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8BB2E" w14:textId="77777777" w:rsidR="00345D8F" w:rsidRPr="00C406A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406A2">
        <w:rPr>
          <w:rFonts w:ascii="Times New Roman" w:hAnsi="Times New Roman" w:cs="Times New Roman"/>
          <w:b/>
          <w:bCs/>
          <w:sz w:val="24"/>
          <w:szCs w:val="24"/>
        </w:rPr>
        <w:t>Children’s Names, continued</w:t>
      </w:r>
    </w:p>
    <w:p w14:paraId="48FD833F" w14:textId="1EFBBA20" w:rsidR="00345D8F" w:rsidRPr="00E90082" w:rsidRDefault="00345D8F" w:rsidP="00345D8F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for </w:t>
      </w:r>
      <w:r>
        <w:rPr>
          <w:rFonts w:ascii="Times New Roman" w:hAnsi="Times New Roman" w:cs="Times New Roman"/>
          <w:sz w:val="24"/>
          <w:szCs w:val="24"/>
          <w:highlight w:val="cyan"/>
        </w:rPr>
        <w:t>child in children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</w:p>
    <w:p w14:paraId="40A0E061" w14:textId="3888F7FF" w:rsidR="00345D8F" w:rsidRPr="00E90082" w:rsidRDefault="00345D8F" w:rsidP="00345D8F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{{</w:t>
      </w:r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D5D1C">
        <w:rPr>
          <w:rFonts w:ascii="Times New Roman" w:hAnsi="Times New Roman" w:cs="Times New Roman"/>
          <w:sz w:val="24"/>
          <w:szCs w:val="24"/>
          <w:highlight w:val="yellow"/>
        </w:rPr>
        <w:t>children[7:]</w:t>
      </w:r>
      <w:r w:rsidRPr="00C406A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90082">
        <w:rPr>
          <w:rFonts w:ascii="Times New Roman" w:hAnsi="Times New Roman" w:cs="Times New Roman"/>
          <w:sz w:val="24"/>
          <w:szCs w:val="24"/>
        </w:rPr>
        <w:t>}}</w:t>
      </w:r>
      <w:r w:rsidR="00ED5D1C">
        <w:rPr>
          <w:rFonts w:ascii="Times New Roman" w:hAnsi="Times New Roman" w:cs="Times New Roman"/>
          <w:sz w:val="24"/>
          <w:szCs w:val="24"/>
        </w:rPr>
        <w:t>,  overnights with payer: ________</w:t>
      </w:r>
    </w:p>
    <w:p w14:paraId="76CCB091" w14:textId="77777777" w:rsidR="00345D8F" w:rsidRPr="00E90082" w:rsidRDefault="00345D8F" w:rsidP="00345D8F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</w:t>
      </w:r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p </w:t>
      </w:r>
      <w:proofErr w:type="spellStart"/>
      <w:r w:rsidRPr="00C406A2">
        <w:rPr>
          <w:rFonts w:ascii="Times New Roman" w:hAnsi="Times New Roman" w:cs="Times New Roman"/>
          <w:sz w:val="24"/>
          <w:szCs w:val="24"/>
          <w:highlight w:val="cyan"/>
        </w:rPr>
        <w:t>endfor</w:t>
      </w:r>
      <w:proofErr w:type="spellEnd"/>
      <w:r w:rsidRPr="00C406A2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%}</w:t>
      </w:r>
    </w:p>
    <w:p w14:paraId="66855993" w14:textId="77777777" w:rsidR="00A32148" w:rsidRDefault="00A32148">
      <w:pPr>
        <w:spacing w:line="360" w:lineRule="auto"/>
        <w:rPr>
          <w:sz w:val="24"/>
          <w:szCs w:val="24"/>
        </w:rPr>
      </w:pPr>
    </w:p>
    <w:sectPr w:rsidR="00A32148">
      <w:headerReference w:type="default" r:id="rId7"/>
      <w:footerReference w:type="default" r:id="rId8"/>
      <w:pgSz w:w="12240" w:h="15840"/>
      <w:pgMar w:top="1497" w:right="1080" w:bottom="1440" w:left="1080" w:header="1440" w:footer="1008" w:gutter="0"/>
      <w:pgNumType w:start="2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4FFC2" w14:textId="77777777" w:rsidR="00561FDB" w:rsidRDefault="00561FDB">
      <w:pPr>
        <w:spacing w:after="0" w:line="240" w:lineRule="auto"/>
      </w:pPr>
      <w:r>
        <w:separator/>
      </w:r>
    </w:p>
  </w:endnote>
  <w:endnote w:type="continuationSeparator" w:id="0">
    <w:p w14:paraId="440FE0BE" w14:textId="77777777" w:rsidR="00561FDB" w:rsidRDefault="0056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23D26" w14:textId="12423619" w:rsidR="007D2A9E" w:rsidRPr="00345D8F" w:rsidRDefault="007D2A9E" w:rsidP="007D2A9E">
    <w:pPr>
      <w:suppressAutoHyphens w:val="0"/>
      <w:spacing w:after="0"/>
      <w:jc w:val="center"/>
      <w:rPr>
        <w:rFonts w:ascii="Helvetica" w:hAnsi="Helvetica" w:cs="Times New Roman"/>
        <w:b/>
        <w:bCs/>
        <w:sz w:val="20"/>
        <w:szCs w:val="20"/>
      </w:rPr>
    </w:pPr>
    <w:r w:rsidRPr="00345D8F">
      <w:rPr>
        <w:rFonts w:ascii="Helvetica" w:hAnsi="Helvetica" w:cs="Times New Roman"/>
        <w:b/>
        <w:bCs/>
        <w:sz w:val="20"/>
        <w:szCs w:val="20"/>
      </w:rPr>
      <w:t xml:space="preserve">ADDENDUM TO </w:t>
    </w:r>
  </w:p>
  <w:p w14:paraId="5D40A475" w14:textId="02F12651" w:rsidR="007D2A9E" w:rsidRDefault="007D2A9E" w:rsidP="007D2A9E">
    <w:pPr>
      <w:spacing w:after="0"/>
      <w:jc w:val="center"/>
      <w:rPr>
        <w:rFonts w:ascii="Helvetica" w:hAnsi="Helvetica" w:cs="Times New Roman"/>
        <w:b/>
        <w:bCs/>
        <w:sz w:val="20"/>
        <w:szCs w:val="20"/>
      </w:rPr>
    </w:pPr>
    <w:r w:rsidRPr="00345D8F">
      <w:rPr>
        <w:rFonts w:ascii="Helvetica" w:hAnsi="Helvetica" w:cs="Times New Roman"/>
        <w:b/>
        <w:bCs/>
        <w:sz w:val="20"/>
        <w:szCs w:val="20"/>
      </w:rPr>
      <w:t>UNIFORM CHILD SUPPORT ORDER</w:t>
    </w:r>
  </w:p>
  <w:p w14:paraId="0B003CF5" w14:textId="3929A2B3" w:rsidR="008922C5" w:rsidRDefault="007D2A9E" w:rsidP="007D2A9E">
    <w:pPr>
      <w:suppressAutoHyphens w:val="0"/>
      <w:spacing w:after="0"/>
      <w:jc w:val="center"/>
    </w:pPr>
    <w:r>
      <w:rPr>
        <w:rFonts w:ascii="Helvetica" w:hAnsi="Helvetica" w:cs="Times New Roman"/>
        <w:b/>
        <w:bCs/>
        <w:sz w:val="20"/>
        <w:szCs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47F40" w14:textId="77777777" w:rsidR="00561FDB" w:rsidRDefault="00561FDB">
      <w:pPr>
        <w:spacing w:after="0" w:line="240" w:lineRule="auto"/>
      </w:pPr>
      <w:r>
        <w:separator/>
      </w:r>
    </w:p>
  </w:footnote>
  <w:footnote w:type="continuationSeparator" w:id="0">
    <w:p w14:paraId="5425431D" w14:textId="77777777" w:rsidR="00561FDB" w:rsidRDefault="0056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70" w:type="dxa"/>
      <w:jc w:val="center"/>
      <w:tblLook w:val="04A0" w:firstRow="1" w:lastRow="0" w:firstColumn="1" w:lastColumn="0" w:noHBand="0" w:noVBand="1"/>
    </w:tblPr>
    <w:tblGrid>
      <w:gridCol w:w="3330"/>
      <w:gridCol w:w="4230"/>
      <w:gridCol w:w="3510"/>
    </w:tblGrid>
    <w:tr w:rsidR="006A4714" w:rsidRPr="0088753B" w14:paraId="7FF6CAC4" w14:textId="77777777" w:rsidTr="00500B02">
      <w:trPr>
        <w:trHeight w:val="960"/>
        <w:jc w:val="center"/>
      </w:trPr>
      <w:tc>
        <w:tcPr>
          <w:tcW w:w="3330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1C355950" w14:textId="6A4DA868" w:rsidR="006A4714" w:rsidRPr="00A52542" w:rsidRDefault="006A4714" w:rsidP="006A4714">
          <w:pPr>
            <w:spacing w:before="120" w:after="0"/>
            <w:jc w:val="right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STATE OF MICHIGAN</w:t>
          </w:r>
        </w:p>
        <w:p w14:paraId="45B007F0" w14:textId="210DC539" w:rsidR="006A4714" w:rsidRPr="00A52542" w:rsidRDefault="006A4714" w:rsidP="006A4714">
          <w:pPr>
            <w:spacing w:after="0"/>
            <w:jc w:val="right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A52542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>{{ the_court_number }}</w:t>
          </w: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JUDICIAL CIRCUIT</w:t>
          </w:r>
        </w:p>
        <w:p w14:paraId="0D2D4CAB" w14:textId="77777777" w:rsidR="006A4714" w:rsidRPr="0088753B" w:rsidRDefault="006A4714" w:rsidP="006A4714">
          <w:pPr>
            <w:spacing w:after="120"/>
            <w:jc w:val="right"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 w:rsidRPr="00A52542">
            <w:rPr>
              <w:rFonts w:ascii="Helvetica" w:hAnsi="Helvetica" w:cs="Times New Roman"/>
              <w:b/>
              <w:bCs/>
              <w:caps/>
              <w:sz w:val="20"/>
              <w:szCs w:val="20"/>
            </w:rPr>
            <w:t xml:space="preserve">{{ county_choice }} </w:t>
          </w: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COUNTY</w:t>
          </w:r>
        </w:p>
      </w:tc>
      <w:tc>
        <w:tcPr>
          <w:tcW w:w="423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628A8031" w14:textId="77777777" w:rsidR="00345D8F" w:rsidRPr="00345D8F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345D8F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ADDENDUM TO </w:t>
          </w:r>
        </w:p>
        <w:p w14:paraId="7664D2D4" w14:textId="77777777" w:rsidR="00345D8F" w:rsidRPr="00345D8F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345D8F">
            <w:rPr>
              <w:rFonts w:ascii="Helvetica" w:hAnsi="Helvetica" w:cs="Times New Roman"/>
              <w:b/>
              <w:bCs/>
              <w:sz w:val="20"/>
              <w:szCs w:val="20"/>
            </w:rPr>
            <w:t>UNIFORM CHILD SUPPORT ORDER</w:t>
          </w:r>
        </w:p>
        <w:p w14:paraId="14F918F6" w14:textId="77777777" w:rsidR="00345D8F" w:rsidRPr="00345D8F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18"/>
              <w:szCs w:val="18"/>
            </w:rPr>
          </w:pPr>
          <w:r w:rsidRPr="00345D8F">
            <w:rPr>
              <w:rFonts w:ascii="Segoe UI Symbol" w:hAnsi="Segoe UI Symbol" w:cs="Segoe UI Symbol"/>
              <w:b/>
              <w:bCs/>
              <w:sz w:val="18"/>
              <w:szCs w:val="18"/>
            </w:rPr>
            <w:t>☐</w:t>
          </w:r>
          <w:r w:rsidRPr="00345D8F">
            <w:rPr>
              <w:rFonts w:ascii="Helvetica" w:hAnsi="Helvetica" w:cs="Times New Roman"/>
              <w:b/>
              <w:bCs/>
              <w:sz w:val="18"/>
              <w:szCs w:val="18"/>
            </w:rPr>
            <w:t xml:space="preserve"> EX PARTE             </w:t>
          </w:r>
          <w:r w:rsidRPr="00345D8F">
            <w:rPr>
              <w:rFonts w:ascii="Segoe UI Symbol" w:hAnsi="Segoe UI Symbol" w:cs="Segoe UI Symbol"/>
              <w:b/>
              <w:bCs/>
              <w:sz w:val="18"/>
              <w:szCs w:val="18"/>
            </w:rPr>
            <w:t>☐</w:t>
          </w:r>
          <w:r w:rsidRPr="00345D8F">
            <w:rPr>
              <w:rFonts w:ascii="Helvetica" w:hAnsi="Helvetica" w:cs="Times New Roman"/>
              <w:b/>
              <w:bCs/>
              <w:sz w:val="18"/>
              <w:szCs w:val="18"/>
            </w:rPr>
            <w:t xml:space="preserve"> TEMPORARY</w:t>
          </w:r>
        </w:p>
        <w:p w14:paraId="1DE304BB" w14:textId="333F5847" w:rsidR="006A4714" w:rsidRPr="00A52542" w:rsidRDefault="00345D8F" w:rsidP="00345D8F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345D8F">
            <w:rPr>
              <w:rFonts w:ascii="Segoe UI Symbol" w:hAnsi="Segoe UI Symbol" w:cs="Segoe UI Symbol"/>
              <w:b/>
              <w:bCs/>
              <w:sz w:val="18"/>
              <w:szCs w:val="18"/>
            </w:rPr>
            <w:t>☐</w:t>
          </w:r>
          <w:r w:rsidRPr="00345D8F">
            <w:rPr>
              <w:rFonts w:ascii="Helvetica" w:hAnsi="Helvetica" w:cs="Times New Roman"/>
              <w:b/>
              <w:bCs/>
              <w:sz w:val="18"/>
              <w:szCs w:val="18"/>
            </w:rPr>
            <w:t xml:space="preserve"> MODIFICATION                 </w:t>
          </w:r>
          <w:r w:rsidRPr="00345D8F">
            <w:rPr>
              <w:rFonts w:ascii="Segoe UI Symbol" w:hAnsi="Segoe UI Symbol" w:cs="Segoe UI Symbol"/>
              <w:b/>
              <w:bCs/>
              <w:sz w:val="18"/>
              <w:szCs w:val="18"/>
            </w:rPr>
            <w:t>☐</w:t>
          </w:r>
          <w:r w:rsidRPr="00345D8F">
            <w:rPr>
              <w:rFonts w:ascii="Helvetica" w:hAnsi="Helvetica" w:cs="Times New Roman"/>
              <w:b/>
              <w:bCs/>
              <w:sz w:val="18"/>
              <w:szCs w:val="18"/>
            </w:rPr>
            <w:t xml:space="preserve"> FINAL</w:t>
          </w:r>
        </w:p>
      </w:tc>
      <w:tc>
        <w:tcPr>
          <w:tcW w:w="3510" w:type="dxa"/>
          <w:tcBorders>
            <w:top w:val="single" w:sz="12" w:space="0" w:color="auto"/>
            <w:bottom w:val="single" w:sz="12" w:space="0" w:color="auto"/>
            <w:right w:val="nil"/>
          </w:tcBorders>
          <w:vAlign w:val="center"/>
        </w:tcPr>
        <w:p w14:paraId="29392DC9" w14:textId="77777777" w:rsidR="006A4714" w:rsidRPr="009B6B00" w:rsidRDefault="006A4714" w:rsidP="006A4714">
          <w:pPr>
            <w:spacing w:after="0"/>
            <w:jc w:val="center"/>
            <w:rPr>
              <w:rFonts w:ascii="Helvetica" w:hAnsi="Helvetica" w:cs="Times New Roman"/>
              <w:b/>
              <w:bCs/>
              <w:sz w:val="20"/>
              <w:szCs w:val="20"/>
            </w:rPr>
          </w:pP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CASE NO.</w:t>
          </w:r>
        </w:p>
        <w:p w14:paraId="119E462C" w14:textId="77777777" w:rsidR="006A4714" w:rsidRPr="00A52542" w:rsidRDefault="006A4714" w:rsidP="006A4714">
          <w:pPr>
            <w:jc w:val="center"/>
            <w:rPr>
              <w:b/>
              <w:bCs/>
              <w:sz w:val="20"/>
              <w:szCs w:val="20"/>
            </w:rPr>
          </w:pPr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{{ </w:t>
          </w:r>
          <w:proofErr w:type="spellStart"/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>docket_number</w:t>
          </w:r>
          <w:proofErr w:type="spellEnd"/>
          <w:r w:rsidRPr="00A52542">
            <w:rPr>
              <w:rFonts w:ascii="Helvetica" w:hAnsi="Helvetica" w:cs="Times New Roman"/>
              <w:b/>
              <w:bCs/>
              <w:sz w:val="20"/>
              <w:szCs w:val="20"/>
            </w:rPr>
            <w:t xml:space="preserve"> }}</w:t>
          </w:r>
        </w:p>
      </w:tc>
    </w:tr>
  </w:tbl>
  <w:p w14:paraId="12902ACF" w14:textId="2B04E3A9" w:rsidR="008922C5" w:rsidRDefault="008922C5" w:rsidP="00345D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5"/>
    <w:rsid w:val="00345D8F"/>
    <w:rsid w:val="004A6B6E"/>
    <w:rsid w:val="00561FDB"/>
    <w:rsid w:val="005A4158"/>
    <w:rsid w:val="006A4714"/>
    <w:rsid w:val="006D65F9"/>
    <w:rsid w:val="006E5549"/>
    <w:rsid w:val="007D2A9E"/>
    <w:rsid w:val="008922C5"/>
    <w:rsid w:val="008B49EB"/>
    <w:rsid w:val="009E5925"/>
    <w:rsid w:val="00A32148"/>
    <w:rsid w:val="00A70FBA"/>
    <w:rsid w:val="00AC306A"/>
    <w:rsid w:val="00DB1340"/>
    <w:rsid w:val="00ED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C8273"/>
  <w15:docId w15:val="{F66D0CA3-2BDB-4E19-861F-B63545F8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61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6A83"/>
  </w:style>
  <w:style w:type="character" w:customStyle="1" w:styleId="FooterChar">
    <w:name w:val="Footer Char"/>
    <w:basedOn w:val="DefaultParagraphFont"/>
    <w:link w:val="Footer"/>
    <w:uiPriority w:val="99"/>
    <w:qFormat/>
    <w:rsid w:val="00D46A8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C08"/>
    <w:pPr>
      <w:ind w:left="720"/>
      <w:contextualSpacing/>
    </w:pPr>
  </w:style>
  <w:style w:type="table" w:styleId="TableGrid">
    <w:name w:val="Table Grid"/>
    <w:basedOn w:val="TableNormal"/>
    <w:uiPriority w:val="39"/>
    <w:rsid w:val="006A4714"/>
    <w:pPr>
      <w:suppressAutoHyphens w:val="0"/>
    </w:pPr>
    <w:rPr>
      <w:rFonts w:ascii="Arial" w:hAnsi="Arial" w:cs="Arial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~WRL0001.tmp</Template>
  <TotalTime>10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Kress Miller</dc:creator>
  <dc:description/>
  <cp:lastModifiedBy>Emily Kress Miller</cp:lastModifiedBy>
  <cp:revision>5</cp:revision>
  <dcterms:created xsi:type="dcterms:W3CDTF">2024-08-29T20:11:00Z</dcterms:created>
  <dcterms:modified xsi:type="dcterms:W3CDTF">2024-08-29T20:13:00Z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