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county</w:t>
      </w:r>
      <w:proofErr w:type="gramEnd"/>
      <w:r w:rsidR="00B42BF2">
        <w:t>_</w:t>
      </w:r>
      <w:proofErr w:type="gramStart"/>
      <w:r w:rsidR="00B42BF2">
        <w:t>choice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r w:rsidRPr="007D75B6">
        <w:rPr>
          <w:color w:val="222222"/>
        </w:rPr>
        <w:t xml:space="preserve">county_choice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county_choice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{%p if county_choice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r w:rsidRPr="00197E67">
          <w:rPr>
            <w:b/>
            <w:bCs/>
            <w:color w:val="1155CC"/>
            <w:u w:val="single"/>
          </w:rPr>
          <w:t>MiFILE</w:t>
        </w:r>
      </w:hyperlink>
      <w:r>
        <w:rPr>
          <w:b/>
        </w:rPr>
        <w:t xml:space="preserve">. For more information about how to do this, please visit the </w:t>
      </w:r>
      <w:hyperlink r:id="rId9">
        <w:r w:rsidRPr="00197E67">
          <w:rPr>
            <w:b/>
            <w:bCs/>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r w:rsidR="00A0226C">
        <w:rPr>
          <w:color w:val="222222"/>
        </w:rPr>
        <w:t>el</w:t>
      </w:r>
      <w:r>
        <w:rPr>
          <w:color w:val="222222"/>
        </w:rPr>
        <w:t>if county_choice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r>
          <w:rPr>
            <w:rStyle w:val="Hyperlink"/>
            <w:color w:val="1155CC"/>
          </w:rPr>
          <w:t>MiFILE</w:t>
        </w:r>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{%p elif county_choice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3"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4"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eSummons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an eSummons</w:t>
      </w:r>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E-filing using MiFILE</w:t>
      </w:r>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r w:rsidR="000244DA">
        <w:rPr>
          <w:color w:val="222222"/>
        </w:rPr>
        <w:t>county_choice not in</w:t>
      </w:r>
      <w:r w:rsidR="00550750">
        <w:rPr>
          <w:color w:val="222222"/>
        </w:rPr>
        <w:t xml:space="preserve"> “Oakland</w:t>
      </w:r>
      <w:r w:rsidR="000244DA">
        <w:rPr>
          <w:color w:val="222222"/>
        </w:rPr>
        <w:t>|</w:t>
      </w:r>
      <w:r>
        <w:rPr>
          <w:color w:val="222222"/>
        </w:rPr>
        <w:t>Wayne”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r w:rsidR="000244DA">
        <w:rPr>
          <w:color w:val="222222"/>
        </w:rPr>
        <w:t xml:space="preserve">county_choice not in </w:t>
      </w:r>
      <w:r w:rsidR="0035530A">
        <w:rPr>
          <w:color w:val="222222"/>
        </w:rPr>
        <w:t>“Oakland</w:t>
      </w:r>
      <w:r w:rsidR="000244DA">
        <w:rPr>
          <w:color w:val="222222"/>
        </w:rPr>
        <w:t>|</w:t>
      </w:r>
      <w:r>
        <w:rPr>
          <w:color w:val="222222"/>
        </w:rPr>
        <w:t>Ottawa” %}</w:t>
      </w:r>
    </w:p>
    <w:p w14:paraId="0000000C" w14:textId="4279D607" w:rsidR="00012E98" w:rsidRDefault="00267017">
      <w:pPr>
        <w:spacing w:before="180" w:after="180"/>
        <w:rPr>
          <w:color w:val="222222"/>
        </w:rPr>
      </w:pPr>
      <w:hyperlink r:id="rId16">
        <w:r>
          <w:rPr>
            <w:color w:val="1155CC"/>
            <w:u w:val="single"/>
          </w:rPr>
          <w:t>MiFILE</w:t>
        </w:r>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594D0D">
          <w:rPr>
            <w:color w:val="1155CC"/>
            <w:u w:val="single"/>
          </w:rPr>
          <w:t> </w:t>
        </w:r>
        <w:r>
          <w:rPr>
            <w:color w:val="1155CC"/>
            <w:u w:val="single"/>
          </w:rPr>
          <w:t>of</w:t>
        </w:r>
        <w:r w:rsidR="00594D0D">
          <w:rPr>
            <w:color w:val="1155CC"/>
            <w:u w:val="single"/>
          </w:rPr>
          <w:t> </w:t>
        </w:r>
        <w:r>
          <w:rPr>
            <w:color w:val="1155CC"/>
            <w:u w:val="single"/>
          </w:rPr>
          <w:t>courts</w:t>
        </w:r>
        <w:r w:rsidR="00594D0D">
          <w:rPr>
            <w:color w:val="1155CC"/>
            <w:u w:val="single"/>
          </w:rPr>
          <w:t> </w:t>
        </w:r>
        <w:r>
          <w:rPr>
            <w:color w:val="1155CC"/>
            <w:u w:val="single"/>
          </w:rPr>
          <w:t>that</w:t>
        </w:r>
        <w:r w:rsidR="00594D0D">
          <w:rPr>
            <w:color w:val="1155CC"/>
            <w:u w:val="single"/>
          </w:rPr>
          <w:t> </w:t>
        </w:r>
        <w:r>
          <w:rPr>
            <w:color w:val="1155CC"/>
            <w:u w:val="single"/>
          </w:rPr>
          <w:t>use</w:t>
        </w:r>
        <w:r w:rsidR="00594D0D">
          <w:rPr>
            <w:color w:val="1155CC"/>
            <w:u w:val="single"/>
          </w:rPr>
          <w:t> </w:t>
        </w:r>
        <w:r>
          <w:rPr>
            <w:color w:val="1155CC"/>
            <w:u w:val="single"/>
          </w:rPr>
          <w:t>e</w:t>
        </w:r>
        <w:r w:rsidR="00594D0D">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r w:rsidR="00CA79E2">
        <w:rPr>
          <w:color w:val="BFBFBF" w:themeColor="background1" w:themeShade="BF"/>
        </w:rPr>
        <w:t>Oakland|</w:t>
      </w:r>
      <w:r w:rsidRPr="005268CC">
        <w:rPr>
          <w:color w:val="BFBFBF" w:themeColor="background1" w:themeShade="BF"/>
        </w:rPr>
        <w:t>Wayne</w:t>
      </w:r>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{%p if county_choice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GovPay receipt must be included with your case filing. Use your last name for the case number on GovPay.</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21">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{%p if county_choice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{%p if county_choice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0000001A" w14:textId="1868C7AE" w:rsidR="00012E98" w:rsidRDefault="004329A6">
      <w:pPr>
        <w:spacing w:before="180" w:after="180"/>
        <w:rPr>
          <w:color w:val="222222"/>
        </w:rPr>
      </w:pPr>
      <w:r>
        <w:rPr>
          <w:color w:val="222222"/>
        </w:rPr>
        <w:t xml:space="preserve">{% if </w:t>
      </w:r>
      <w:r w:rsidR="00085967">
        <w:rPr>
          <w:color w:val="222222"/>
        </w:rPr>
        <w:t>county_choice in “</w:t>
      </w:r>
      <w:r w:rsidR="00625CD6">
        <w:rPr>
          <w:color w:val="222222"/>
        </w:rPr>
        <w:t>Oakland|</w:t>
      </w:r>
      <w:r w:rsidR="00085967">
        <w:rPr>
          <w:color w:val="222222"/>
        </w:rPr>
        <w:t>Shiawassee|</w:t>
      </w:r>
      <w:r w:rsidR="00085967" w:rsidRPr="006C2D02">
        <w:rPr>
          <w:color w:val="222222"/>
        </w:rPr>
        <w:t>Washtenaw</w:t>
      </w:r>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xml:space="preserve">% else </w:t>
      </w:r>
      <w:proofErr w:type="gramStart"/>
      <w:r w:rsidR="00085967">
        <w:rPr>
          <w:color w:val="222222"/>
        </w:rPr>
        <w:t>%}</w:t>
      </w:r>
      <w:r w:rsidR="00267017">
        <w:rPr>
          <w:color w:val="222222"/>
        </w:rPr>
        <w:t>After</w:t>
      </w:r>
      <w:proofErr w:type="gramEnd"/>
      <w:r w:rsidR="00267017">
        <w:rPr>
          <w:color w:val="222222"/>
        </w:rPr>
        <w:t xml:space="preserve"> you sign your documents, make copies as follows. In some counties the court clerk’s office will make the copies for you. You can call the clerk’s office ahead of time to ask whether you need to make your own </w:t>
      </w:r>
      <w:proofErr w:type="gramStart"/>
      <w:r w:rsidR="00267017">
        <w:rPr>
          <w:color w:val="222222"/>
        </w:rPr>
        <w:t>copies.</w:t>
      </w:r>
      <w:r w:rsidR="006C2D02">
        <w:rPr>
          <w:color w:val="222222"/>
        </w:rPr>
        <w:t>{</w:t>
      </w:r>
      <w:proofErr w:type="gramEnd"/>
      <w:r w:rsidR="006C2D02">
        <w:rPr>
          <w:color w:val="222222"/>
        </w:rPr>
        <w:t xml:space="preserve">% </w:t>
      </w:r>
      <w:proofErr w:type="gramStart"/>
      <w:r w:rsidR="006C2D0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5BB8E55F" w:rsidR="00012E98" w:rsidRDefault="00267017">
      <w:pPr>
        <w:spacing w:before="180" w:after="180"/>
        <w:rPr>
          <w:b/>
          <w:color w:val="222222"/>
        </w:rPr>
      </w:pPr>
      <w:r>
        <w:rPr>
          <w:color w:val="222222"/>
          <w:highlight w:val="white"/>
        </w:rPr>
        <w:t xml:space="preserve">If you are asking for spousal support in your complaint </w:t>
      </w:r>
      <w:proofErr w:type="gramStart"/>
      <w:r>
        <w:rPr>
          <w:color w:val="222222"/>
          <w:highlight w:val="white"/>
        </w:rPr>
        <w:t>for</w:t>
      </w:r>
      <w:proofErr w:type="gramEnd"/>
      <w:r>
        <w:rPr>
          <w:color w:val="222222"/>
          <w:highlight w:val="white"/>
        </w:rPr>
        <w:t xml:space="preserve"> divorce, make a third copy of each document </w:t>
      </w:r>
      <w:r w:rsidRPr="00562D76">
        <w:rPr>
          <w:highlight w:val="white"/>
        </w:rPr>
        <w:t xml:space="preserve">for the Friend of the Court if </w:t>
      </w:r>
      <w:proofErr w:type="gramStart"/>
      <w:r w:rsidRPr="00562D76">
        <w:rPr>
          <w:highlight w:val="white"/>
        </w:rPr>
        <w:t>you will</w:t>
      </w:r>
      <w:proofErr w:type="gramEnd"/>
      <w:r w:rsidRPr="00562D76">
        <w:rPr>
          <w:highlight w:val="white"/>
        </w:rPr>
        <w:t xml:space="preserve"> </w:t>
      </w:r>
      <w:r>
        <w:rPr>
          <w:color w:val="222222"/>
          <w:highlight w:val="white"/>
        </w:rPr>
        <w:t xml:space="preserve">file in person at the courthouse or by regular mail. </w:t>
      </w:r>
      <w:r>
        <w:rPr>
          <w:b/>
          <w:color w:val="222222"/>
          <w:highlight w:val="white"/>
        </w:rPr>
        <w:t>If you will file either by e-mail or using MiFILE,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gramStart"/>
      <w:r>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{%p if county_choice == “Wayne” %}</w:t>
      </w:r>
    </w:p>
    <w:p w14:paraId="7499116A" w14:textId="77777777" w:rsidR="003A2850" w:rsidRDefault="003A2850" w:rsidP="003A2850">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2F3E0E5D" w14:textId="77777777" w:rsidR="003A2850"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6">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lastRenderedPageBreak/>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7">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8">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9">
        <w:r>
          <w:rPr>
            <w:color w:val="1155CC"/>
            <w:u w:val="single"/>
          </w:rPr>
          <w:t>eSummons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30">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1"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2"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{%p if county_choice == “Oakland” %}</w:t>
      </w:r>
    </w:p>
    <w:p w14:paraId="0902179C" w14:textId="3559F3FE" w:rsidR="003125E1" w:rsidRDefault="00F650FA" w:rsidP="003125E1">
      <w:pPr>
        <w:rPr>
          <w:b/>
          <w:color w:val="222222"/>
        </w:rPr>
      </w:pPr>
      <w:r>
        <w:rPr>
          <w:b/>
          <w:color w:val="222222"/>
        </w:rPr>
        <w:lastRenderedPageBreak/>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t xml:space="preserve">Upload your documents in </w:t>
      </w:r>
      <w:hyperlink r:id="rId33">
        <w:r w:rsidRPr="00197E67">
          <w:rPr>
            <w:rStyle w:val="Hyperlink"/>
            <w:b/>
            <w:bCs/>
            <w:color w:val="1155CC"/>
          </w:rPr>
          <w:t>MiFILE</w:t>
        </w:r>
      </w:hyperlink>
      <w:r>
        <w:rPr>
          <w:b/>
          <w:color w:val="222222"/>
        </w:rPr>
        <w:t xml:space="preserve">. Within MiFILE,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For more information about how to do this, please visit the </w:t>
      </w:r>
      <w:hyperlink r:id="rId34">
        <w:r w:rsidRPr="00197E67">
          <w:rPr>
            <w:rStyle w:val="Hyperlink"/>
            <w:b/>
            <w:bCs/>
            <w:color w:val="1155CC"/>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r w:rsidR="003125E1">
        <w:rPr>
          <w:color w:val="222222"/>
        </w:rPr>
        <w:t>el</w:t>
      </w:r>
      <w:r w:rsidRPr="002D09C6">
        <w:rPr>
          <w:color w:val="222222"/>
        </w:rPr>
        <w:t>if county_choice not in “Allegan|Ingham|Lenawee|Ottawa”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Contact your court to find out which filing methods are available. Depending on your court, you may be able to file electronically. To learn more about filing methods that may be available, read Step 1. If you are e-filing using MiFILE,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county_choice </w:t>
      </w:r>
      <w:r w:rsidR="0074125D">
        <w:rPr>
          <w:color w:val="222222"/>
          <w:highlight w:val="white"/>
        </w:rPr>
        <w:t>in</w:t>
      </w:r>
      <w:r>
        <w:rPr>
          <w:color w:val="222222"/>
          <w:highlight w:val="white"/>
        </w:rPr>
        <w:t xml:space="preserve"> “Allegan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 xml:space="preserve">Lenawee”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5">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elif county_choice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6"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el</w:t>
      </w:r>
      <w:r w:rsidR="00EE6BCD">
        <w:rPr>
          <w:color w:val="222222"/>
          <w:highlight w:val="white"/>
        </w:rPr>
        <w:t>if county_</w:t>
      </w:r>
      <w:proofErr w:type="gramStart"/>
      <w:r w:rsidR="00EE6BCD">
        <w:rPr>
          <w:color w:val="222222"/>
          <w:highlight w:val="white"/>
        </w:rPr>
        <w:t>choice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7">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{%p if county_choice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00000027" w14:textId="4B390140" w:rsidR="00012E98"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if county_</w:t>
      </w:r>
      <w:proofErr w:type="gramStart"/>
      <w:r>
        <w:rPr>
          <w:color w:val="222222"/>
        </w:rPr>
        <w:t>choice !</w:t>
      </w:r>
      <w:proofErr w:type="gramEnd"/>
      <w:r>
        <w:rPr>
          <w:color w:val="222222"/>
        </w:rPr>
        <w:t xml:space="preserve">= “Oakland” %} </w:t>
      </w:r>
      <w:r w:rsidR="00267017">
        <w:rPr>
          <w:color w:val="222222"/>
        </w:rPr>
        <w:t xml:space="preserve">(if </w:t>
      </w:r>
      <w:proofErr w:type="gramStart"/>
      <w:r w:rsidR="00267017">
        <w:rPr>
          <w:color w:val="222222"/>
        </w:rPr>
        <w:t>needed)</w:t>
      </w:r>
      <w:r>
        <w:rPr>
          <w:color w:val="222222"/>
        </w:rPr>
        <w:t>{</w:t>
      </w:r>
      <w:proofErr w:type="gramEnd"/>
      <w:r>
        <w:rPr>
          <w:color w:val="222222"/>
        </w:rPr>
        <w:t>% endif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co</w:t>
      </w:r>
      <w:r w:rsidR="00E1117C">
        <w:rPr>
          <w:color w:val="222222"/>
        </w:rPr>
        <w:t>unty_choice not in “Oakland|Shiawassee|</w:t>
      </w:r>
      <w:r w:rsidRPr="00A365B8">
        <w:rPr>
          <w:color w:val="222222"/>
        </w:rPr>
        <w:t>Washtenaw</w:t>
      </w:r>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county_choice not in </w:t>
      </w:r>
      <w:r w:rsidR="00BF426C">
        <w:rPr>
          <w:color w:val="222222"/>
        </w:rPr>
        <w:t>“Allegan</w:t>
      </w:r>
      <w:r w:rsidR="005D0996">
        <w:rPr>
          <w:color w:val="222222"/>
        </w:rPr>
        <w:t>|</w:t>
      </w:r>
      <w:r w:rsidR="00BC2198" w:rsidRPr="007D75B6">
        <w:t>Barry|Eaton|Gratiot|Jackson|Macomb|Marquette|Mecosta|Menominee|Monroe|Oge</w:t>
      </w:r>
      <w:r w:rsidR="00BC2198" w:rsidRPr="007D75B6">
        <w:lastRenderedPageBreak/>
        <w:t>maw|Oscoda|Otsego|Presque Isle|Tuscola</w:t>
      </w:r>
      <w:r w:rsidR="005D0996">
        <w:rPr>
          <w:color w:val="222222"/>
        </w:rPr>
        <w:t>|Ingham|Lenawee</w:t>
      </w:r>
      <w:r w:rsidR="00CA5B3A">
        <w:rPr>
          <w:color w:val="222222"/>
        </w:rPr>
        <w:t>|Ottawa</w:t>
      </w:r>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county_choice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07CB907F" w14:textId="77777777" w:rsidR="000E48F8" w:rsidRDefault="00CA5B3A">
      <w:pPr>
        <w:spacing w:before="180" w:after="180"/>
        <w:rPr>
          <w:color w:val="222222"/>
        </w:rPr>
      </w:pPr>
      <w:r>
        <w:rPr>
          <w:color w:val="222222"/>
          <w:highlight w:val="white"/>
        </w:rPr>
        <w:t>{%</w:t>
      </w:r>
      <w:r w:rsidR="000E48F8">
        <w:rPr>
          <w:color w:val="222222"/>
          <w:highlight w:val="white"/>
        </w:rPr>
        <w:t>p</w:t>
      </w:r>
      <w:r>
        <w:rPr>
          <w:color w:val="222222"/>
          <w:highlight w:val="white"/>
        </w:rPr>
        <w:t xml:space="preserve"> if county_choice == “Ottawa” %}</w:t>
      </w:r>
    </w:p>
    <w:p w14:paraId="0288E39C" w14:textId="77777777" w:rsidR="000E48F8" w:rsidRDefault="00CA5B3A">
      <w:pPr>
        <w:spacing w:before="180" w:after="180"/>
        <w:rPr>
          <w:color w:val="222222"/>
        </w:rPr>
      </w:pPr>
      <w:r>
        <w:rPr>
          <w:color w:val="222222"/>
        </w:rPr>
        <w:t xml:space="preserve">In Ottawa County you also need to file a Case Initiation Information form. You can get this form from the court clerk, or you can access a copy of the </w:t>
      </w:r>
      <w:hyperlink r:id="rId38" w:history="1">
        <w:r>
          <w:rPr>
            <w:rStyle w:val="Hyperlink"/>
            <w:color w:val="1155CC"/>
          </w:rPr>
          <w:t>Case Initiation Information form</w:t>
        </w:r>
      </w:hyperlink>
      <w:r w:rsidR="00991F73">
        <w:rPr>
          <w:color w:val="222222"/>
        </w:rPr>
        <w:t xml:space="preserve"> on the court's website.</w:t>
      </w:r>
    </w:p>
    <w:p w14:paraId="3627AFDE" w14:textId="69C11856" w:rsidR="00CA5B3A" w:rsidRDefault="00CA5B3A">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{%p if county_choice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9">
        <w:r>
          <w:rPr>
            <w:color w:val="1155CC"/>
            <w:u w:val="single"/>
          </w:rPr>
          <w:t>Oakland County website</w:t>
        </w:r>
      </w:hyperlink>
      <w:r>
        <w:rPr>
          <w:color w:val="222222"/>
        </w:rPr>
        <w:t xml:space="preserve"> and in </w:t>
      </w:r>
      <w:hyperlink r:id="rId40"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p>
    <w:p w14:paraId="00000029" w14:textId="2F51AB18" w:rsidR="00012E98" w:rsidRDefault="00BF426C">
      <w:pPr>
        <w:spacing w:before="180" w:after="180"/>
        <w:rPr>
          <w:color w:val="222222"/>
        </w:rPr>
      </w:pPr>
      <w:r>
        <w:rPr>
          <w:color w:val="222222"/>
          <w:highlight w:val="white"/>
        </w:rPr>
        <w:t xml:space="preserve">{% if county_choice </w:t>
      </w:r>
      <w:r w:rsidR="00F211B8">
        <w:rPr>
          <w:color w:val="222222"/>
          <w:highlight w:val="white"/>
        </w:rPr>
        <w:t xml:space="preserve">in </w:t>
      </w:r>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el</w:t>
      </w:r>
      <w:r w:rsidR="00541D98">
        <w:rPr>
          <w:color w:val="222222"/>
        </w:rPr>
        <w:t>if county_</w:t>
      </w:r>
      <w:proofErr w:type="gramStart"/>
      <w:r w:rsidR="00541D98">
        <w:rPr>
          <w:color w:val="222222"/>
        </w:rPr>
        <w:t>choice !</w:t>
      </w:r>
      <w:proofErr w:type="gramEnd"/>
      <w:r w:rsidR="00541D98">
        <w:rPr>
          <w:color w:val="222222"/>
        </w:rPr>
        <w:t xml:space="preserve">= “Oakland”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county_choice == “Lenawee” %}</w:t>
      </w:r>
    </w:p>
    <w:p w14:paraId="51947E3F" w14:textId="77777777" w:rsidR="000E48F8" w:rsidRDefault="005D0996">
      <w:pPr>
        <w:spacing w:before="180" w:after="180"/>
        <w:rPr>
          <w:color w:val="222222"/>
        </w:rPr>
      </w:pPr>
      <w:r>
        <w:rPr>
          <w:color w:val="222222"/>
        </w:rPr>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county_choice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1" w:history="1">
        <w:r>
          <w:rPr>
            <w:rStyle w:val="Hyperlink"/>
            <w:color w:val="1155CC"/>
          </w:rPr>
          <w:t>MiFILE</w:t>
        </w:r>
      </w:hyperlink>
      <w:r>
        <w:rPr>
          <w:color w:val="222222"/>
        </w:rPr>
        <w:t xml:space="preserve">. You can find more information about e-Filing on the </w:t>
      </w:r>
      <w:hyperlink r:id="rId42" w:history="1">
        <w:r>
          <w:rPr>
            <w:rStyle w:val="Hyperlink"/>
            <w:color w:val="1155CC"/>
          </w:rPr>
          <w:t>Ottawa County website</w:t>
        </w:r>
      </w:hyperlink>
      <w:r>
        <w:rPr>
          <w:color w:val="222222"/>
        </w:rPr>
        <w:t xml:space="preserve"> and in </w:t>
      </w:r>
      <w:hyperlink r:id="rId43"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20DE2172"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lastRenderedPageBreak/>
        <w:t xml:space="preserve">You must have your spouse served with (notified of) the divorce action. There are several different ways you can have papers served on your spouse. For more detailed information, see the article </w:t>
      </w:r>
      <w:hyperlink r:id="rId44"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 xml:space="preserve">Complaint </w:t>
      </w:r>
      <w:proofErr w:type="gramStart"/>
      <w:r w:rsidRPr="005D3812">
        <w:rPr>
          <w:color w:val="222222"/>
        </w:rPr>
        <w:t>for</w:t>
      </w:r>
      <w:proofErr w:type="gramEnd"/>
      <w:r w:rsidRPr="005D3812">
        <w:rPr>
          <w:color w:val="222222"/>
        </w:rPr>
        <w:t xml:space="preserve"> Divorce</w:t>
      </w:r>
    </w:p>
    <w:p w14:paraId="35000A03" w14:textId="5FCB1F64" w:rsidR="001D3127" w:rsidRDefault="001D3127" w:rsidP="006A5C16">
      <w:pPr>
        <w:spacing w:before="180" w:after="180"/>
        <w:rPr>
          <w:color w:val="222222"/>
        </w:rPr>
      </w:pPr>
      <w:r w:rsidRPr="001D3127">
        <w:rPr>
          <w:color w:val="222222"/>
          <w:highlight w:val="white"/>
        </w:rPr>
        <w:t>{%p if county_choice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 xml:space="preserve">{%p </w:t>
      </w:r>
      <w:proofErr w:type="gramStart"/>
      <w:r w:rsidRPr="006A5C16">
        <w:rPr>
          <w:color w:val="222222"/>
        </w:rPr>
        <w:t>endif %}</w:t>
      </w:r>
      <w:proofErr w:type="gramEnd"/>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5"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6">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7"/>
  </w:num>
  <w:num w:numId="2" w16cid:durableId="476537505">
    <w:abstractNumId w:val="11"/>
  </w:num>
  <w:num w:numId="3" w16cid:durableId="1204439392">
    <w:abstractNumId w:val="10"/>
  </w:num>
  <w:num w:numId="4" w16cid:durableId="1330250068">
    <w:abstractNumId w:val="6"/>
  </w:num>
  <w:num w:numId="5" w16cid:durableId="1786076857">
    <w:abstractNumId w:val="0"/>
  </w:num>
  <w:num w:numId="6" w16cid:durableId="1095204439">
    <w:abstractNumId w:val="8"/>
  </w:num>
  <w:num w:numId="7" w16cid:durableId="942998974">
    <w:abstractNumId w:val="5"/>
  </w:num>
  <w:num w:numId="8" w16cid:durableId="1721781134">
    <w:abstractNumId w:val="9"/>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E62"/>
    <w:rsid w:val="000F5E54"/>
    <w:rsid w:val="00117409"/>
    <w:rsid w:val="001179BC"/>
    <w:rsid w:val="00120EA1"/>
    <w:rsid w:val="00125289"/>
    <w:rsid w:val="00134CBB"/>
    <w:rsid w:val="00142460"/>
    <w:rsid w:val="00143563"/>
    <w:rsid w:val="0015483B"/>
    <w:rsid w:val="00154E74"/>
    <w:rsid w:val="00157D4A"/>
    <w:rsid w:val="00197E67"/>
    <w:rsid w:val="001C1152"/>
    <w:rsid w:val="001C3393"/>
    <w:rsid w:val="001D2083"/>
    <w:rsid w:val="001D3127"/>
    <w:rsid w:val="00211B5E"/>
    <w:rsid w:val="00223232"/>
    <w:rsid w:val="00267017"/>
    <w:rsid w:val="00272137"/>
    <w:rsid w:val="00286F11"/>
    <w:rsid w:val="002A2BA5"/>
    <w:rsid w:val="002A3BDD"/>
    <w:rsid w:val="002B0F1C"/>
    <w:rsid w:val="002B1E46"/>
    <w:rsid w:val="002B6AE8"/>
    <w:rsid w:val="002B7C2C"/>
    <w:rsid w:val="002C2147"/>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920CC"/>
    <w:rsid w:val="0059369A"/>
    <w:rsid w:val="00594D0D"/>
    <w:rsid w:val="00595E09"/>
    <w:rsid w:val="00597564"/>
    <w:rsid w:val="005B29D4"/>
    <w:rsid w:val="005C3609"/>
    <w:rsid w:val="005C594A"/>
    <w:rsid w:val="005D0996"/>
    <w:rsid w:val="005D3812"/>
    <w:rsid w:val="005D65DF"/>
    <w:rsid w:val="005E234D"/>
    <w:rsid w:val="005E7972"/>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7D40"/>
    <w:rsid w:val="007808CB"/>
    <w:rsid w:val="007843F4"/>
    <w:rsid w:val="007869FE"/>
    <w:rsid w:val="007D75B6"/>
    <w:rsid w:val="00800483"/>
    <w:rsid w:val="0081401A"/>
    <w:rsid w:val="00822909"/>
    <w:rsid w:val="008474A2"/>
    <w:rsid w:val="00855E8C"/>
    <w:rsid w:val="00856FB1"/>
    <w:rsid w:val="0086630F"/>
    <w:rsid w:val="008815A6"/>
    <w:rsid w:val="008D7419"/>
    <w:rsid w:val="008D7C6B"/>
    <w:rsid w:val="008E007F"/>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C25A4"/>
    <w:rsid w:val="00AE69D3"/>
    <w:rsid w:val="00B00EC4"/>
    <w:rsid w:val="00B300DB"/>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269EB"/>
    <w:rsid w:val="00C45FAD"/>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www.oakgov.com/clerkrod/court-records/Pages/efiling.aspx"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oakgov.com/clerkrod/court-records/Pages/efiling.aspx" TargetMode="External"/><Relationship Id="rId42" Type="http://schemas.openxmlformats.org/officeDocument/2006/relationships/hyperlink" Target="https://www.miottawa.org/Departments/CountyClerk/CourtRecords/efiling.htm" TargetMode="External"/><Relationship Id="rId47" Type="http://schemas.openxmlformats.org/officeDocument/2006/relationships/fontTable" Target="fontTable.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efiling/esummon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michiganlegalhelp.org/node/11057" TargetMode="External"/><Relationship Id="rId45" Type="http://schemas.openxmlformats.org/officeDocument/2006/relationships/hyperlink" Target="https://www.courts.michigan.gov/4a288e/siteassets/forms/scao-approved/mc01b.pdf"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3rdcc.org/docs/default-source/training/training---outside-agency-web-access---login.pdf?sfvrsn=63542fca_2"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divisions/family-domestic/emergency-and-non-emergency-filings" TargetMode="External"/><Relationship Id="rId44" Type="http://schemas.openxmlformats.org/officeDocument/2006/relationships/hyperlink" Target="https://michiganlegalhelp.org/resources/family/how-serve-divorce-papers"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www.3rdcc.org/docs/default-source/divisions/family-domestic/family-domestic-foc-filing-instructions.pdf?sfvrsn=9df220ca_3" TargetMode="External"/><Relationship Id="rId35" Type="http://schemas.openxmlformats.org/officeDocument/2006/relationships/hyperlink" Target="https://michiganlegalhelp.org/organizations-courts/courts" TargetMode="External"/><Relationship Id="rId43" Type="http://schemas.openxmlformats.org/officeDocument/2006/relationships/hyperlink" Target="https://michiganlegalhelp.org/node/11057" TargetMode="External"/><Relationship Id="rId48" Type="http://schemas.openxmlformats.org/officeDocument/2006/relationships/theme" Target="theme/theme1.xm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www.miottawa.org/Departments/CountyClerk/CourtRecords/pdf/Case-Initiation-Form.pdf" TargetMode="External"/><Relationship Id="rId46" Type="http://schemas.openxmlformats.org/officeDocument/2006/relationships/hyperlink" Target="https://michiganlegalhelp.org/resources/family/filing-divorce-without-children"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mifile.courts.michigan.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3581</TotalTime>
  <Pages>8</Pages>
  <Words>3101</Words>
  <Characters>17682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223</cp:revision>
  <dcterms:created xsi:type="dcterms:W3CDTF">2019-01-27T18:27:00Z</dcterms:created>
  <dcterms:modified xsi:type="dcterms:W3CDTF">2026-02-24T17:33:00Z</dcterms:modified>
</cp:coreProperties>
</file>