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</w:p>
          <w:p w14:paraId="35F2D589" w14:textId="3BEF4AA9" w:rsidR="00CB720E" w:rsidRDefault="00CB720E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{{ </w:t>
            </w:r>
            <w:r w:rsidR="00B4251F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the_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court</w:t>
            </w:r>
            <w:r w:rsidR="002C4E17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_number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753B"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county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_choice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 w:rsid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6B1A71B7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</w:t>
            </w:r>
            <w:r w:rsidR="005C2F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CB720E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docket_number</w:t>
            </w:r>
            <w:r w:rsidR="00BD376D"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1B5CAAB5" w14:textId="612C363F" w:rsidR="0088753B" w:rsidRPr="005F156C" w:rsidRDefault="00586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distance_from_other_parent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>{{ 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distance_from_current_residence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7EA80956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I want the court to allow me and my </w:t>
      </w:r>
      <w:r w:rsidR="00E93896" w:rsidRPr="00E93896">
        <w:rPr>
          <w:rFonts w:ascii="Times New Roman" w:hAnsi="Times New Roman" w:cs="Times New Roman"/>
          <w:sz w:val="24"/>
          <w:szCs w:val="24"/>
        </w:rPr>
        <w:t>{{ children.as_noun(‘child’) }}</w:t>
      </w:r>
      <w:r w:rsidR="00E93896">
        <w:rPr>
          <w:rFonts w:ascii="Times New Roman" w:hAnsi="Times New Roman" w:cs="Times New Roman"/>
          <w:sz w:val="24"/>
          <w:szCs w:val="24"/>
        </w:rPr>
        <w:t>,</w:t>
      </w:r>
      <w:r w:rsidR="00E93896" w:rsidRPr="00E93896">
        <w:rPr>
          <w:rFonts w:ascii="Times New Roman" w:hAnsi="Times New Roman" w:cs="Times New Roman"/>
          <w:sz w:val="24"/>
          <w:szCs w:val="24"/>
        </w:rPr>
        <w:t xml:space="preserve"> {% for child in children %}{% if loop.first %}{{ child.name }}, DOB: {{ child.birthdate }}{% endif %}{% if not loop.first and not loop.last %}, {{ child.name }}, DOB: {{ child.birthdate }}{% endif %}{% if loop.last and loop.index0 &gt; 1 %}, and {{ child.name }}, DOB: {{ child.birthdate }}{% endif %}{% if loop.last and loop.index0 == 1 %} and {{ child.name }}, DOB: {{ child.birthdate }}{% endif %}{% endfor %}</w:t>
      </w:r>
      <w:r w:rsidR="00E93896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 xml:space="preserve">to move because: {{ </w:t>
      </w:r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{{ </w:t>
      </w:r>
      <w:r w:rsidR="002B33A5" w:rsidRPr="005F156C">
        <w:rPr>
          <w:rFonts w:ascii="Times New Roman" w:hAnsi="Times New Roman" w:cs="Times New Roman"/>
          <w:sz w:val="24"/>
          <w:szCs w:val="24"/>
        </w:rPr>
        <w:t>moving_benefits</w:t>
      </w:r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33FBFBB3" w14:textId="0783253A" w:rsidR="0016245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046E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r>
        <w:rPr>
          <w:rFonts w:ascii="Times New Roman" w:hAnsi="Times New Roman" w:cs="Times New Roman"/>
          <w:sz w:val="24"/>
          <w:szCs w:val="24"/>
        </w:rPr>
        <w:t xml:space="preserve"> == “I don’t know” %}</w:t>
      </w:r>
    </w:p>
    <w:p w14:paraId="474EC946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r>
        <w:rPr>
          <w:rFonts w:ascii="Times New Roman" w:hAnsi="Times New Roman" w:cs="Times New Roman"/>
          <w:sz w:val="24"/>
          <w:szCs w:val="24"/>
        </w:rPr>
        <w:t xml:space="preserve">{{ other_parties[0]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</w:p>
    <w:p w14:paraId="50F67389" w14:textId="40ECCCF5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elif other_parent_opposition == “No” %}</w:t>
      </w:r>
    </w:p>
    <w:p w14:paraId="54260FBB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r w:rsidRPr="004E02B5">
        <w:rPr>
          <w:rFonts w:ascii="Times New Roman" w:hAnsi="Times New Roman" w:cs="Times New Roman"/>
          <w:sz w:val="24"/>
          <w:szCs w:val="24"/>
        </w:rPr>
        <w:t>other_parties[0]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</w:t>
      </w:r>
    </w:p>
    <w:p w14:paraId="0780A92C" w14:textId="08A53ED4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elif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</w:p>
    <w:p w14:paraId="3ABB069F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>{{ other_parties[0]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0F5C4" w14:textId="77777777" w:rsidR="00907DB1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624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6A82D71" w14:textId="64B73EC6" w:rsidR="00204394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DCF"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 w:rsidRPr="00586DCF">
        <w:rPr>
          <w:rFonts w:ascii="Times New Roman" w:hAnsi="Times New Roman" w:cs="Times New Roman"/>
          <w:sz w:val="24"/>
          <w:szCs w:val="24"/>
        </w:rPr>
        <w:t xml:space="preserve"> if other_parent_opposition_cs == </w:t>
      </w:r>
      <w:r w:rsidR="00633A67">
        <w:rPr>
          <w:rFonts w:ascii="Times New Roman" w:hAnsi="Times New Roman" w:cs="Times New Roman"/>
          <w:sz w:val="24"/>
          <w:szCs w:val="24"/>
        </w:rPr>
        <w:t>“Yes”</w:t>
      </w:r>
      <w:r w:rsidRPr="00586DC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47CBD6" w14:textId="47D182AA" w:rsidR="005318C9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{{ other_parties[0] }} opposes the move due to the effects it may </w:t>
      </w:r>
      <w:r w:rsidR="00204394">
        <w:rPr>
          <w:rFonts w:ascii="Times New Roman" w:hAnsi="Times New Roman" w:cs="Times New Roman"/>
          <w:sz w:val="24"/>
          <w:szCs w:val="24"/>
        </w:rPr>
        <w:t>have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2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child support </w:t>
      </w:r>
      <w:r w:rsidR="00F3323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.  I think this because, {{ </w:t>
      </w:r>
      <w:r w:rsidRPr="00586DCF">
        <w:rPr>
          <w:rFonts w:ascii="Times New Roman" w:hAnsi="Times New Roman" w:cs="Times New Roman"/>
          <w:sz w:val="24"/>
          <w:szCs w:val="24"/>
        </w:rPr>
        <w:t>other_parent_opposition_cs_exp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A4E30D" w14:textId="20216ACC" w:rsidR="00AA5D52" w:rsidRDefault="00586DCF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06A44">
        <w:rPr>
          <w:rFonts w:ascii="Times New Roman" w:hAnsi="Times New Roman" w:cs="Times New Roman"/>
          <w:sz w:val="24"/>
          <w:szCs w:val="24"/>
        </w:rPr>
        <w:t>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</w:t>
      </w:r>
      <w:r w:rsidR="00EF4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01918707" w14:textId="1C89437A" w:rsidR="00636FBA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7038632" w14:textId="77777777" w:rsidR="00636FBA" w:rsidRDefault="002357E5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moving to espcape domestic violence by {{ other_parties[0] }}.  A brief summary of what {{ other_parties[0] }} did to me follows: {{ domestic_violence_exp }}</w:t>
      </w:r>
    </w:p>
    <w:p w14:paraId="41293AA1" w14:textId="71D3A3D3" w:rsidR="005318C9" w:rsidRPr="006216CC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7E8FAD6A" w14:textId="77777777" w:rsidR="0051172C" w:rsidRDefault="0051172C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7BCAB" w14:textId="77777777" w:rsidR="00317FA2" w:rsidRDefault="0088753B" w:rsidP="00073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4234FC5E" w14:textId="3D930623" w:rsidR="006D4C3B" w:rsidRPr="00317FA2" w:rsidRDefault="008B6F91" w:rsidP="00073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F91">
        <w:rPr>
          <w:rFonts w:ascii="Times New Roman" w:hAnsi="Times New Roman" w:cs="Times New Roman"/>
          <w:sz w:val="24"/>
          <w:szCs w:val="24"/>
        </w:rPr>
        <w:t xml:space="preserve">I want to move the legal residence of my </w:t>
      </w:r>
      <w:r w:rsidR="00B52DE9">
        <w:rPr>
          <w:rFonts w:ascii="Times New Roman" w:hAnsi="Times New Roman" w:cs="Times New Roman"/>
          <w:sz w:val="24"/>
          <w:szCs w:val="24"/>
        </w:rPr>
        <w:t xml:space="preserve">{{ </w:t>
      </w:r>
      <w:r w:rsidRPr="008B6F91">
        <w:rPr>
          <w:rFonts w:ascii="Times New Roman" w:hAnsi="Times New Roman" w:cs="Times New Roman"/>
          <w:sz w:val="24"/>
          <w:szCs w:val="24"/>
        </w:rPr>
        <w:t>child</w:t>
      </w:r>
      <w:r>
        <w:rPr>
          <w:rFonts w:ascii="Times New Roman" w:hAnsi="Times New Roman" w:cs="Times New Roman"/>
          <w:sz w:val="24"/>
          <w:szCs w:val="24"/>
        </w:rPr>
        <w:t>ren</w:t>
      </w:r>
      <w:r w:rsidR="00317FA2">
        <w:rPr>
          <w:rFonts w:ascii="Times New Roman" w:hAnsi="Times New Roman" w:cs="Times New Roman"/>
          <w:sz w:val="24"/>
          <w:szCs w:val="24"/>
        </w:rPr>
        <w:t>.as</w:t>
      </w:r>
      <w:r w:rsidR="00B52DE9">
        <w:rPr>
          <w:rFonts w:ascii="Times New Roman" w:hAnsi="Times New Roman" w:cs="Times New Roman"/>
          <w:sz w:val="24"/>
          <w:szCs w:val="24"/>
        </w:rPr>
        <w:t>_noun(‘child’) }}</w:t>
      </w:r>
      <w:r w:rsidR="00E93896">
        <w:rPr>
          <w:rFonts w:ascii="Times New Roman" w:hAnsi="Times New Roman" w:cs="Times New Roman"/>
          <w:sz w:val="24"/>
          <w:szCs w:val="24"/>
        </w:rPr>
        <w:t>,</w:t>
      </w:r>
      <w:r w:rsidRPr="008B6F91">
        <w:rPr>
          <w:rFonts w:ascii="Times New Roman" w:hAnsi="Times New Roman" w:cs="Times New Roman"/>
          <w:sz w:val="24"/>
          <w:szCs w:val="24"/>
        </w:rPr>
        <w:t xml:space="preserve"> </w:t>
      </w:r>
      <w:r w:rsidR="00FF167E" w:rsidRPr="00FF167E">
        <w:rPr>
          <w:rFonts w:ascii="Times New Roman" w:hAnsi="Times New Roman" w:cs="Times New Roman"/>
          <w:sz w:val="24"/>
          <w:szCs w:val="24"/>
        </w:rPr>
        <w:t xml:space="preserve">{% for child in children %}{% if loop.first %}{{ child.name }}, DOB: {{ child.birthdate }}{% endif %}{% if not loop.first and not loop.last %}, {{ child.name }}, DOB: {{ child.birthdate }}{% endif %}{% if loop.last and loop.index0 &gt; 1 %}, and {{ child.name }}, DOB: {{ child.birthdate }}{% endif %}{% if loop.last and loop.index0 == 1 %} and {{ </w:t>
      </w:r>
      <w:r w:rsidR="00FF167E" w:rsidRPr="00FF167E">
        <w:rPr>
          <w:rFonts w:ascii="Times New Roman" w:hAnsi="Times New Roman" w:cs="Times New Roman"/>
          <w:sz w:val="24"/>
          <w:szCs w:val="24"/>
        </w:rPr>
        <w:lastRenderedPageBreak/>
        <w:t>child.name }}, DOB: {{ child.birthdate }}{% endif %}{% endfor %}</w:t>
      </w:r>
      <w:r w:rsidRPr="008B6F91">
        <w:rPr>
          <w:rFonts w:ascii="Times New Roman" w:hAnsi="Times New Roman" w:cs="Times New Roman"/>
          <w:sz w:val="24"/>
          <w:szCs w:val="24"/>
        </w:rPr>
        <w:t xml:space="preserve"> to {{ new_address[0].city }}, {{ new_address[0].state }}.</w:t>
      </w:r>
    </w:p>
    <w:p w14:paraId="17E62788" w14:textId="29D3600C" w:rsidR="00804EB7" w:rsidRDefault="00073181" w:rsidP="000A3BC7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asking the court to allow me to move by {{ 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r w:rsidRPr="005F156C">
        <w:rPr>
          <w:rFonts w:ascii="Times New Roman" w:hAnsi="Times New Roman" w:cs="Times New Roman"/>
          <w:sz w:val="24"/>
          <w:szCs w:val="24"/>
        </w:rPr>
        <w:t>_date }}.</w:t>
      </w:r>
    </w:p>
    <w:p w14:paraId="1FBED143" w14:textId="77777777" w:rsidR="00FF167E" w:rsidRDefault="00FF167E" w:rsidP="000A3BC7">
      <w:pPr>
        <w:rPr>
          <w:rFonts w:ascii="Times New Roman" w:hAnsi="Times New Roman" w:cs="Times New Roman"/>
          <w:sz w:val="24"/>
          <w:szCs w:val="24"/>
        </w:rPr>
      </w:pPr>
    </w:p>
    <w:p w14:paraId="48391121" w14:textId="48199140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if wants_parenting_time_change == True %}</w:t>
      </w:r>
    </w:p>
    <w:p w14:paraId="7C5EEB22" w14:textId="774C125F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2B1A176F" w14:textId="5E1B8C7C" w:rsidR="000A3BC7" w:rsidRPr="003C69CC" w:rsidRDefault="000A3BC7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My proposed new parenting time arrangements are: {{ requested_order }}</w:t>
      </w:r>
    </w:p>
    <w:p w14:paraId="37371EF4" w14:textId="02168E4F" w:rsidR="000A3BC7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3C69CC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25A4C258" w14:textId="5F7F5776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if parenting_time_change_agreement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“I don’t know” %}</w:t>
      </w:r>
    </w:p>
    <w:p w14:paraId="3CC062B1" w14:textId="6337E295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 xml:space="preserve">I don’t know whether {{ other_parties[0] }} opposes the </w:t>
      </w:r>
      <w:r>
        <w:rPr>
          <w:rFonts w:ascii="Times New Roman" w:hAnsi="Times New Roman" w:cs="Times New Roman"/>
          <w:sz w:val="24"/>
          <w:szCs w:val="24"/>
        </w:rPr>
        <w:t>parenting-time change</w:t>
      </w:r>
      <w:r w:rsidRPr="00182D53">
        <w:rPr>
          <w:rFonts w:ascii="Times New Roman" w:hAnsi="Times New Roman" w:cs="Times New Roman"/>
          <w:sz w:val="24"/>
          <w:szCs w:val="24"/>
        </w:rPr>
        <w:t>.</w:t>
      </w:r>
    </w:p>
    <w:p w14:paraId="3B96E709" w14:textId="19835C79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elif parenting_time_change_agreement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“No” %}</w:t>
      </w:r>
    </w:p>
    <w:p w14:paraId="272A09BB" w14:textId="772A9F27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{{ other_parties[0] }} does not oppose the parenting-time change.</w:t>
      </w:r>
    </w:p>
    <w:p w14:paraId="12C40D06" w14:textId="33B7494A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elif parenting_time_change_agreement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D53">
        <w:rPr>
          <w:rFonts w:ascii="Times New Roman" w:hAnsi="Times New Roman" w:cs="Times New Roman"/>
          <w:sz w:val="24"/>
          <w:szCs w:val="24"/>
        </w:rPr>
        <w:t>== “Yes” %}</w:t>
      </w:r>
    </w:p>
    <w:p w14:paraId="06345A9A" w14:textId="1C5DFD78" w:rsidR="00182D53" w:rsidRP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{{ other_parties[0] }} opposes the parenting-time change.</w:t>
      </w:r>
    </w:p>
    <w:p w14:paraId="67EAE14A" w14:textId="21847AFF" w:rsidR="00182D53" w:rsidRDefault="00182D53" w:rsidP="00182D53">
      <w:pPr>
        <w:rPr>
          <w:rFonts w:ascii="Times New Roman" w:hAnsi="Times New Roman" w:cs="Times New Roman"/>
          <w:sz w:val="24"/>
          <w:szCs w:val="24"/>
        </w:rPr>
      </w:pPr>
      <w:r w:rsidRPr="00182D53">
        <w:rPr>
          <w:rFonts w:ascii="Times New Roman" w:hAnsi="Times New Roman" w:cs="Times New Roman"/>
          <w:sz w:val="24"/>
          <w:szCs w:val="24"/>
        </w:rPr>
        <w:t>{%p endif %}</w:t>
      </w:r>
    </w:p>
    <w:p w14:paraId="432B7F59" w14:textId="382A5F34" w:rsidR="00E42667" w:rsidRPr="005F156C" w:rsidRDefault="00E42667" w:rsidP="00182D53">
      <w:pPr>
        <w:rPr>
          <w:rFonts w:ascii="Times New Roman" w:hAnsi="Times New Roman" w:cs="Times New Roman"/>
          <w:sz w:val="24"/>
          <w:szCs w:val="24"/>
        </w:rPr>
      </w:pPr>
    </w:p>
    <w:sectPr w:rsidR="00E42667" w:rsidRPr="005F156C" w:rsidSect="003B75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82D53"/>
    <w:rsid w:val="001D2ABC"/>
    <w:rsid w:val="001D3059"/>
    <w:rsid w:val="001D643E"/>
    <w:rsid w:val="001E1970"/>
    <w:rsid w:val="00204394"/>
    <w:rsid w:val="002067FA"/>
    <w:rsid w:val="002150AA"/>
    <w:rsid w:val="002357E5"/>
    <w:rsid w:val="00265093"/>
    <w:rsid w:val="00297E1F"/>
    <w:rsid w:val="002B33A5"/>
    <w:rsid w:val="002B730E"/>
    <w:rsid w:val="002C4E17"/>
    <w:rsid w:val="002C5538"/>
    <w:rsid w:val="002D05DE"/>
    <w:rsid w:val="002E2191"/>
    <w:rsid w:val="00301D8F"/>
    <w:rsid w:val="00311780"/>
    <w:rsid w:val="0031381E"/>
    <w:rsid w:val="00317FA2"/>
    <w:rsid w:val="00324649"/>
    <w:rsid w:val="00325206"/>
    <w:rsid w:val="00363FA5"/>
    <w:rsid w:val="0039277F"/>
    <w:rsid w:val="003A0BFF"/>
    <w:rsid w:val="003A5B06"/>
    <w:rsid w:val="003B75AB"/>
    <w:rsid w:val="003C69CC"/>
    <w:rsid w:val="0044771C"/>
    <w:rsid w:val="004555D9"/>
    <w:rsid w:val="00490875"/>
    <w:rsid w:val="004A782F"/>
    <w:rsid w:val="004A7DB7"/>
    <w:rsid w:val="004B492A"/>
    <w:rsid w:val="004C211D"/>
    <w:rsid w:val="004E02B5"/>
    <w:rsid w:val="004E6F02"/>
    <w:rsid w:val="004F70E3"/>
    <w:rsid w:val="005069FD"/>
    <w:rsid w:val="0051172C"/>
    <w:rsid w:val="00530136"/>
    <w:rsid w:val="005318C9"/>
    <w:rsid w:val="005816BF"/>
    <w:rsid w:val="00586DCF"/>
    <w:rsid w:val="005A3EB9"/>
    <w:rsid w:val="005C2FD8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70E34"/>
    <w:rsid w:val="007843CF"/>
    <w:rsid w:val="00784DB5"/>
    <w:rsid w:val="0079295A"/>
    <w:rsid w:val="007B2E2D"/>
    <w:rsid w:val="007C647E"/>
    <w:rsid w:val="007D3944"/>
    <w:rsid w:val="007F547D"/>
    <w:rsid w:val="00804EB7"/>
    <w:rsid w:val="0081158F"/>
    <w:rsid w:val="0088753B"/>
    <w:rsid w:val="008A1A4E"/>
    <w:rsid w:val="008B6F91"/>
    <w:rsid w:val="008E672B"/>
    <w:rsid w:val="00905C4C"/>
    <w:rsid w:val="00907DB1"/>
    <w:rsid w:val="00933594"/>
    <w:rsid w:val="00961BE7"/>
    <w:rsid w:val="00983DBD"/>
    <w:rsid w:val="009A65AC"/>
    <w:rsid w:val="009C20F9"/>
    <w:rsid w:val="009D1418"/>
    <w:rsid w:val="009D4152"/>
    <w:rsid w:val="00A02AEE"/>
    <w:rsid w:val="00A66610"/>
    <w:rsid w:val="00A70AB2"/>
    <w:rsid w:val="00A744CC"/>
    <w:rsid w:val="00AA5D52"/>
    <w:rsid w:val="00AE2ED0"/>
    <w:rsid w:val="00B06D52"/>
    <w:rsid w:val="00B31B8F"/>
    <w:rsid w:val="00B4251F"/>
    <w:rsid w:val="00B4478F"/>
    <w:rsid w:val="00B522D7"/>
    <w:rsid w:val="00B52DE9"/>
    <w:rsid w:val="00B92C66"/>
    <w:rsid w:val="00B95A72"/>
    <w:rsid w:val="00BB787A"/>
    <w:rsid w:val="00BD376D"/>
    <w:rsid w:val="00C109A4"/>
    <w:rsid w:val="00C6313A"/>
    <w:rsid w:val="00C650BC"/>
    <w:rsid w:val="00C72EE1"/>
    <w:rsid w:val="00CB470E"/>
    <w:rsid w:val="00CB720E"/>
    <w:rsid w:val="00CE26E3"/>
    <w:rsid w:val="00D014C6"/>
    <w:rsid w:val="00D148B1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3382D"/>
    <w:rsid w:val="00E42667"/>
    <w:rsid w:val="00E77575"/>
    <w:rsid w:val="00E93896"/>
    <w:rsid w:val="00ED1007"/>
    <w:rsid w:val="00EE283C"/>
    <w:rsid w:val="00EF4826"/>
    <w:rsid w:val="00F31542"/>
    <w:rsid w:val="00F33231"/>
    <w:rsid w:val="00F34034"/>
    <w:rsid w:val="00F56355"/>
    <w:rsid w:val="00F65F34"/>
    <w:rsid w:val="00F67C8A"/>
    <w:rsid w:val="00F96674"/>
    <w:rsid w:val="00F96C08"/>
    <w:rsid w:val="00FC18CC"/>
    <w:rsid w:val="00FC3019"/>
    <w:rsid w:val="00FF167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55</cp:revision>
  <dcterms:created xsi:type="dcterms:W3CDTF">2024-02-29T18:03:00Z</dcterms:created>
  <dcterms:modified xsi:type="dcterms:W3CDTF">2024-04-03T15:45:00Z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