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42BB" w14:textId="77777777" w:rsidR="0038204E" w:rsidRPr="0038204E" w:rsidRDefault="0038204E" w:rsidP="0038204E">
      <w:r w:rsidRPr="0038204E">
        <w:t>{{p 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3B86EA68" w14:textId="77777777" w:rsidR="0038204E" w:rsidRPr="0038204E" w:rsidRDefault="0038204E" w:rsidP="0038204E"/>
    <w:p w14:paraId="09968B9E" w14:textId="18CDBD77" w:rsidR="0038204E" w:rsidRPr="0038204E" w:rsidRDefault="0038204E" w:rsidP="0038204E">
      <w:pPr>
        <w:jc w:val="center"/>
      </w:pPr>
      <w:r w:rsidRPr="0038204E">
        <w:rPr>
          <w:noProof/>
        </w:rPr>
        <w:drawing>
          <wp:inline distT="0" distB="0" distL="0" distR="0" wp14:anchorId="2FDE98BE" wp14:editId="42E4D000">
            <wp:extent cx="1033272" cy="1033272"/>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033272" cy="1033272"/>
                    </a:xfrm>
                    <a:prstGeom prst="rect">
                      <a:avLst/>
                    </a:prstGeom>
                    <a:noFill/>
                    <a:ln>
                      <a:noFill/>
                    </a:ln>
                  </pic:spPr>
                </pic:pic>
              </a:graphicData>
            </a:graphic>
          </wp:inline>
        </w:drawing>
      </w:r>
    </w:p>
    <w:p w14:paraId="41DB75E4" w14:textId="60036303" w:rsidR="0038204E" w:rsidRPr="0038204E" w:rsidRDefault="0038204E" w:rsidP="0038204E">
      <w:pPr>
        <w:jc w:val="center"/>
      </w:pPr>
    </w:p>
    <w:p w14:paraId="1B468B11" w14:textId="77777777" w:rsidR="0038204E" w:rsidRPr="0038204E" w:rsidRDefault="0038204E" w:rsidP="0038204E">
      <w:pPr>
        <w:jc w:val="center"/>
      </w:pPr>
    </w:p>
    <w:p w14:paraId="15F3880A" w14:textId="7C51B97A" w:rsidR="00F23FDD" w:rsidRPr="0038204E" w:rsidRDefault="0038204E" w:rsidP="0038204E">
      <w:pPr>
        <w:rPr>
          <w:rStyle w:val="Hyperlink"/>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rsidR="00F23FDD">
        <w:br w:type="page"/>
      </w:r>
    </w:p>
    <w:p w14:paraId="00000001" w14:textId="22505E4B" w:rsidR="002344F1" w:rsidRPr="00C23CE1" w:rsidRDefault="00AA79B9" w:rsidP="00C23CE1">
      <w:pPr>
        <w:pStyle w:val="Heading2"/>
      </w:pPr>
      <w:r w:rsidRPr="00C23CE1">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62281F5A" w14:textId="77777777" w:rsidR="00C23CE1" w:rsidRDefault="00C23CE1" w:rsidP="00C23CE1">
      <w:pPr>
        <w:pStyle w:val="Heading3"/>
      </w:pPr>
      <w:bookmarkStart w:id="1" w:name="_heading=h.z7hnnpuii549" w:colFirst="0" w:colLast="0"/>
      <w:bookmarkEnd w:id="1"/>
      <w:r>
        <w:t>Step 1: Prepare your forms and find out how you will file</w:t>
      </w:r>
    </w:p>
    <w:p w14:paraId="3847A659" w14:textId="77777777" w:rsidR="00C23CE1" w:rsidRDefault="00C23CE1" w:rsidP="00C23CE1">
      <w:pPr>
        <w:spacing w:after="160" w:line="256" w:lineRule="auto"/>
        <w:rPr>
          <w:color w:val="222222"/>
          <w:highlight w:val="white"/>
        </w:rPr>
      </w:pPr>
      <w:r>
        <w:rPr>
          <w:color w:val="222222"/>
          <w:highlight w:val="white"/>
        </w:rPr>
        <w:t xml:space="preserve">Complete the </w:t>
      </w:r>
      <w:hyperlink r:id="rId8">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2FC57854" w14:textId="77777777" w:rsidR="00C23CE1" w:rsidRDefault="00C23CE1" w:rsidP="00C23CE1">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45A5F9BE" w14:textId="77777777" w:rsidR="00C23CE1" w:rsidRDefault="00C23CE1" w:rsidP="00C23CE1">
      <w:pPr>
        <w:numPr>
          <w:ilvl w:val="0"/>
          <w:numId w:val="13"/>
        </w:numPr>
        <w:spacing w:before="180" w:line="256" w:lineRule="auto"/>
        <w:rPr>
          <w:highlight w:val="white"/>
        </w:rPr>
      </w:pPr>
      <w:r>
        <w:rPr>
          <w:color w:val="222222"/>
          <w:highlight w:val="white"/>
        </w:rPr>
        <w:t>In-person filing</w:t>
      </w:r>
    </w:p>
    <w:p w14:paraId="0B6AD5F4" w14:textId="77777777" w:rsidR="00C23CE1" w:rsidRDefault="00C23CE1" w:rsidP="00C23CE1">
      <w:pPr>
        <w:numPr>
          <w:ilvl w:val="0"/>
          <w:numId w:val="13"/>
        </w:numPr>
        <w:spacing w:line="256" w:lineRule="auto"/>
        <w:rPr>
          <w:highlight w:val="white"/>
        </w:rPr>
      </w:pPr>
      <w:r>
        <w:rPr>
          <w:color w:val="222222"/>
          <w:highlight w:val="white"/>
        </w:rPr>
        <w:t>E-mail</w:t>
      </w:r>
    </w:p>
    <w:p w14:paraId="1C9EA2A5" w14:textId="77777777" w:rsidR="00C23CE1" w:rsidRDefault="00C23CE1" w:rsidP="00C23CE1">
      <w:pPr>
        <w:numPr>
          <w:ilvl w:val="0"/>
          <w:numId w:val="13"/>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CD265D7" w14:textId="77777777" w:rsidR="00C23CE1" w:rsidRDefault="00C23CE1" w:rsidP="00C23CE1">
      <w:pPr>
        <w:numPr>
          <w:ilvl w:val="0"/>
          <w:numId w:val="13"/>
        </w:numPr>
        <w:spacing w:after="180" w:line="256" w:lineRule="auto"/>
        <w:rPr>
          <w:highlight w:val="white"/>
        </w:rPr>
      </w:pPr>
      <w:r>
        <w:rPr>
          <w:color w:val="222222"/>
          <w:highlight w:val="white"/>
        </w:rPr>
        <w:t>Mailing or dropping off documents</w:t>
      </w:r>
    </w:p>
    <w:p w14:paraId="7E99B108" w14:textId="77777777" w:rsidR="00C23CE1" w:rsidRDefault="00C23CE1" w:rsidP="00C23CE1">
      <w:pPr>
        <w:spacing w:before="180" w:after="180" w:line="256" w:lineRule="auto"/>
        <w:rPr>
          <w:color w:val="222222"/>
          <w:highlight w:val="white"/>
        </w:rPr>
      </w:pPr>
      <w:r>
        <w:rPr>
          <w:color w:val="222222"/>
          <w:highlight w:val="white"/>
        </w:rPr>
        <w:t xml:space="preserve">You can find contact information for your court on the </w:t>
      </w:r>
      <w:hyperlink r:id="rId9">
        <w:r>
          <w:rPr>
            <w:color w:val="1155CC"/>
            <w:highlight w:val="white"/>
            <w:u w:val="single"/>
          </w:rPr>
          <w:t>Courts &amp; Agencies</w:t>
        </w:r>
      </w:hyperlink>
      <w:r>
        <w:rPr>
          <w:color w:val="222222"/>
          <w:highlight w:val="white"/>
        </w:rPr>
        <w:t xml:space="preserve"> page of Michigan Legal Help.</w:t>
      </w:r>
    </w:p>
    <w:p w14:paraId="69298E7E" w14:textId="77777777" w:rsidR="00C23CE1" w:rsidRDefault="00C23CE1" w:rsidP="00C23CE1">
      <w:pPr>
        <w:spacing w:before="180" w:after="180" w:line="256" w:lineRule="auto"/>
        <w:rPr>
          <w:color w:val="222222"/>
          <w:highlight w:val="white"/>
        </w:rPr>
      </w:pPr>
      <w:hyperlink r:id="rId10">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1">
        <w:r>
          <w:rPr>
            <w:color w:val="1155CC"/>
            <w:highlight w:val="white"/>
            <w:u w:val="single"/>
          </w:rPr>
          <w:t>chart of courts that use e-filing</w:t>
        </w:r>
      </w:hyperlink>
      <w:r>
        <w:rPr>
          <w:color w:val="222222"/>
          <w:highlight w:val="white"/>
        </w:rPr>
        <w:t xml:space="preserve">. To learn more, read </w:t>
      </w:r>
      <w:hyperlink r:id="rId12">
        <w:r>
          <w:rPr>
            <w:color w:val="1155CC"/>
            <w:highlight w:val="white"/>
            <w:u w:val="single"/>
          </w:rPr>
          <w:t>What Is E-Filing?</w:t>
        </w:r>
      </w:hyperlink>
      <w:r>
        <w:rPr>
          <w:color w:val="222222"/>
          <w:highlight w:val="white"/>
        </w:rPr>
        <w:t>.</w:t>
      </w:r>
    </w:p>
    <w:p w14:paraId="7A4C6B16" w14:textId="77777777" w:rsidR="00C23CE1" w:rsidRDefault="00C23CE1" w:rsidP="00C23CE1">
      <w:pPr>
        <w:pStyle w:val="Heading3"/>
      </w:pPr>
      <w:bookmarkStart w:id="2" w:name="_heading=h.sxdtoi38obi" w:colFirst="0" w:colLast="0"/>
      <w:bookmarkEnd w:id="2"/>
      <w:r>
        <w:t>Step 2: Get a hearing date</w:t>
      </w:r>
    </w:p>
    <w:p w14:paraId="60B519BC" w14:textId="77777777" w:rsidR="00C23CE1" w:rsidRDefault="00C23CE1" w:rsidP="00C23CE1">
      <w:pPr>
        <w:spacing w:before="240" w:after="240" w:line="256" w:lineRule="auto"/>
        <w:rPr>
          <w:color w:val="222222"/>
          <w:highlight w:val="white"/>
        </w:rPr>
      </w:pPr>
      <w:r>
        <w:rPr>
          <w:b/>
          <w:color w:val="222222"/>
          <w:highlight w:val="white"/>
        </w:rPr>
        <w:t>If you will be filing in person at the court</w:t>
      </w:r>
      <w:r>
        <w:rPr>
          <w:color w:val="222222"/>
          <w:highlight w:val="white"/>
        </w:rPr>
        <w:t xml:space="preserve">, you can either call the court before filing to get a hearing </w:t>
      </w:r>
      <w:proofErr w:type="gramStart"/>
      <w:r>
        <w:rPr>
          <w:color w:val="222222"/>
          <w:highlight w:val="white"/>
        </w:rPr>
        <w:t>date, or</w:t>
      </w:r>
      <w:proofErr w:type="gramEnd"/>
      <w:r>
        <w:rPr>
          <w:color w:val="222222"/>
          <w:highlight w:val="white"/>
        </w:rPr>
        <w:t xml:space="preserve"> wait until you are at the court. If you call ahead of time to get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xml:space="preserve">, and name of the judge or referee who will hear the motion. If you wait until you are at the court to get a hearing date, remember to fill out the Notice of Hearing on all copies of your motion. </w:t>
      </w:r>
    </w:p>
    <w:p w14:paraId="1EA92D1F" w14:textId="77777777" w:rsidR="00C23CE1" w:rsidRDefault="00C23CE1" w:rsidP="00C23CE1">
      <w:pPr>
        <w:spacing w:before="240" w:after="240" w:line="256" w:lineRule="auto"/>
        <w:rPr>
          <w:color w:val="222222"/>
          <w:highlight w:val="white"/>
        </w:rPr>
      </w:pPr>
      <w:r>
        <w:rPr>
          <w:b/>
          <w:color w:val="222222"/>
          <w:highlight w:val="white"/>
        </w:rPr>
        <w:t>If you are not filing in person</w:t>
      </w:r>
      <w:r>
        <w:rPr>
          <w:color w:val="222222"/>
          <w:highlight w:val="white"/>
        </w:rPr>
        <w:t xml:space="preserve"> (such as filing by </w:t>
      </w:r>
      <w:proofErr w:type="spellStart"/>
      <w:r>
        <w:rPr>
          <w:color w:val="222222"/>
          <w:highlight w:val="white"/>
        </w:rPr>
        <w:t>MiFILE</w:t>
      </w:r>
      <w:proofErr w:type="spellEnd"/>
      <w:r>
        <w:rPr>
          <w:color w:val="222222"/>
          <w:highlight w:val="white"/>
        </w:rPr>
        <w:t xml:space="preserv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and name of the judge or referee who will hear the motion.</w:t>
      </w:r>
    </w:p>
    <w:p w14:paraId="5B34C059" w14:textId="77777777" w:rsidR="00C23CE1" w:rsidRDefault="00C23CE1" w:rsidP="00C23CE1">
      <w:pPr>
        <w:pStyle w:val="Heading3"/>
      </w:pPr>
      <w:bookmarkStart w:id="3" w:name="_heading=h.5f4ep0qee9te" w:colFirst="0" w:colLast="0"/>
      <w:bookmarkEnd w:id="3"/>
      <w:r>
        <w:t>Step 3: Fill out a Fee Waiver Request, if needed</w:t>
      </w:r>
    </w:p>
    <w:p w14:paraId="11C3F81E" w14:textId="77777777" w:rsidR="00C23CE1" w:rsidRDefault="00C23CE1" w:rsidP="00C23CE1">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26124BF3" w14:textId="77777777" w:rsidR="00C23CE1" w:rsidRDefault="00C23CE1" w:rsidP="00C23CE1">
      <w:pPr>
        <w:spacing w:after="160" w:line="256" w:lineRule="auto"/>
        <w:rPr>
          <w:color w:val="222222"/>
          <w:highlight w:val="white"/>
        </w:rPr>
      </w:pPr>
      <w:r>
        <w:rPr>
          <w:color w:val="222222"/>
          <w:highlight w:val="white"/>
        </w:rPr>
        <w:lastRenderedPageBreak/>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26F873D5" w14:textId="77777777" w:rsidR="00C23CE1" w:rsidRDefault="00C23CE1" w:rsidP="00C23CE1">
      <w:pPr>
        <w:spacing w:after="160" w:line="256" w:lineRule="auto"/>
        <w:rPr>
          <w:color w:val="222222"/>
          <w:highlight w:val="white"/>
        </w:rPr>
      </w:pPr>
      <w:r>
        <w:rPr>
          <w:color w:val="222222"/>
          <w:highlight w:val="white"/>
        </w:rPr>
        <w:t>The clerk of the court must automatically approve your fee waiver if any of these are true:</w:t>
      </w:r>
    </w:p>
    <w:p w14:paraId="248081F4" w14:textId="77777777" w:rsidR="00C23CE1" w:rsidRDefault="00C23CE1" w:rsidP="00C23CE1">
      <w:pPr>
        <w:numPr>
          <w:ilvl w:val="0"/>
          <w:numId w:val="10"/>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710643BB" w14:textId="77777777" w:rsidR="00C23CE1" w:rsidRDefault="00C23CE1" w:rsidP="00C23CE1">
      <w:pPr>
        <w:numPr>
          <w:ilvl w:val="0"/>
          <w:numId w:val="10"/>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186151D3" w14:textId="77777777" w:rsidR="00C23CE1" w:rsidRDefault="00C23CE1" w:rsidP="00C23CE1">
      <w:pPr>
        <w:numPr>
          <w:ilvl w:val="0"/>
          <w:numId w:val="10"/>
        </w:numPr>
        <w:spacing w:after="180" w:line="256" w:lineRule="auto"/>
        <w:rPr>
          <w:highlight w:val="white"/>
        </w:rPr>
      </w:pPr>
      <w:r>
        <w:rPr>
          <w:color w:val="222222"/>
          <w:highlight w:val="white"/>
        </w:rPr>
        <w:t xml:space="preserve">You are represented by a law school clinic based on having </w:t>
      </w:r>
      <w:proofErr w:type="gramStart"/>
      <w:r>
        <w:rPr>
          <w:color w:val="222222"/>
          <w:highlight w:val="white"/>
        </w:rPr>
        <w:t>low</w:t>
      </w:r>
      <w:proofErr w:type="gramEnd"/>
      <w:r>
        <w:rPr>
          <w:color w:val="222222"/>
          <w:highlight w:val="white"/>
        </w:rPr>
        <w:t xml:space="preserve"> income.</w:t>
      </w:r>
    </w:p>
    <w:p w14:paraId="688CCCEA" w14:textId="77777777" w:rsidR="00C23CE1" w:rsidRDefault="00C23CE1" w:rsidP="00C23CE1">
      <w:pPr>
        <w:spacing w:after="160" w:line="256"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7C9E0EDC" w14:textId="77777777" w:rsidR="00C23CE1" w:rsidRDefault="00C23CE1" w:rsidP="00C23CE1">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56AD16AA" w14:textId="77777777" w:rsidR="00C23CE1" w:rsidRDefault="00C23CE1" w:rsidP="00C23CE1">
      <w:pPr>
        <w:pStyle w:val="Heading3"/>
      </w:pPr>
      <w:bookmarkStart w:id="4" w:name="_heading=h.ejt8r9qtmzzv" w:colFirst="0" w:colLast="0"/>
      <w:bookmarkEnd w:id="4"/>
      <w:r>
        <w:t xml:space="preserve">Step 4: Sign your forms </w:t>
      </w:r>
    </w:p>
    <w:p w14:paraId="494B64A1" w14:textId="77777777" w:rsidR="00C23CE1" w:rsidRDefault="00C23CE1" w:rsidP="00C23CE1">
      <w:pPr>
        <w:spacing w:before="240" w:after="240" w:line="256" w:lineRule="auto"/>
        <w:rPr>
          <w:color w:val="222222"/>
          <w:highlight w:val="white"/>
        </w:rPr>
      </w:pPr>
      <w:r>
        <w:rPr>
          <w:color w:val="222222"/>
          <w:highlight w:val="white"/>
        </w:rPr>
        <w:t xml:space="preserve">You must sign and date the Motion Regarding Support form. If you </w:t>
      </w:r>
      <w:proofErr w:type="gramStart"/>
      <w:r>
        <w:rPr>
          <w:color w:val="222222"/>
          <w:highlight w:val="white"/>
        </w:rPr>
        <w:t>chose</w:t>
      </w:r>
      <w:proofErr w:type="gramEnd"/>
      <w:r>
        <w:rPr>
          <w:color w:val="222222"/>
          <w:highlight w:val="white"/>
        </w:rPr>
        <w:t xml:space="preserve"> to sign electronically, this is already done. The electronic signature will look like this: /s/ Your Name.</w:t>
      </w:r>
    </w:p>
    <w:p w14:paraId="6C604B67" w14:textId="77777777" w:rsidR="00C23CE1" w:rsidRDefault="00C23CE1" w:rsidP="00C23CE1">
      <w:pPr>
        <w:spacing w:before="240" w:after="240" w:line="256" w:lineRule="auto"/>
        <w:rPr>
          <w:color w:val="222222"/>
          <w:highlight w:val="white"/>
        </w:rPr>
      </w:pPr>
      <w:r>
        <w:rPr>
          <w:color w:val="222222"/>
          <w:highlight w:val="white"/>
        </w:rPr>
        <w:t>If you are filing a Fee Waiver Request, also sign and date it.</w:t>
      </w:r>
    </w:p>
    <w:p w14:paraId="4539A33B" w14:textId="77777777" w:rsidR="00C23CE1" w:rsidRDefault="00C23CE1" w:rsidP="00C23CE1">
      <w:pPr>
        <w:pStyle w:val="Heading3"/>
      </w:pPr>
      <w:bookmarkStart w:id="5" w:name="_heading=h.29jg7z7cb7lb" w:colFirst="0" w:colLast="0"/>
      <w:bookmarkEnd w:id="5"/>
      <w:r>
        <w:t>Step 5: Make copies</w:t>
      </w:r>
    </w:p>
    <w:p w14:paraId="4F37EF2A" w14:textId="77777777" w:rsidR="00C23CE1" w:rsidRDefault="00C23CE1" w:rsidP="00C23CE1">
      <w:pPr>
        <w:spacing w:after="160" w:line="256" w:lineRule="auto"/>
        <w:rPr>
          <w:color w:val="222222"/>
          <w:highlight w:val="white"/>
        </w:rPr>
      </w:pPr>
      <w:r>
        <w:rPr>
          <w:color w:val="222222"/>
          <w:highlight w:val="white"/>
        </w:rPr>
        <w:t>After you sign your documents, make copies as follows:</w:t>
      </w:r>
    </w:p>
    <w:p w14:paraId="2FDF0B34" w14:textId="77777777" w:rsidR="00C23CE1" w:rsidRDefault="00C23CE1" w:rsidP="00C23CE1">
      <w:pPr>
        <w:numPr>
          <w:ilvl w:val="0"/>
          <w:numId w:val="11"/>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1ABDA7C7" w14:textId="77777777" w:rsidR="00C23CE1" w:rsidRDefault="00C23CE1" w:rsidP="00C23CE1">
      <w:pPr>
        <w:numPr>
          <w:ilvl w:val="0"/>
          <w:numId w:val="11"/>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78DA479E" w14:textId="77777777" w:rsidR="00C23CE1" w:rsidRDefault="00C23CE1" w:rsidP="00C23CE1">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68FA7FCB" w14:textId="77777777" w:rsidR="00C23CE1" w:rsidRDefault="00C23CE1" w:rsidP="00C23CE1">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4707E821" w14:textId="77777777" w:rsidR="005D1A01" w:rsidRDefault="005D1A01" w:rsidP="00A40A1C">
      <w:bookmarkStart w:id="6" w:name="_heading=h.js8q3p3r4x6c" w:colFirst="0" w:colLast="0"/>
      <w:bookmarkEnd w:id="6"/>
    </w:p>
    <w:p w14:paraId="6D057146" w14:textId="0144CA0C" w:rsidR="00C23CE1" w:rsidRDefault="00C23CE1" w:rsidP="00C23CE1">
      <w:pPr>
        <w:pStyle w:val="Heading3"/>
      </w:pPr>
      <w:r>
        <w:t>Step 6: File your motion with filing fee</w:t>
      </w:r>
    </w:p>
    <w:p w14:paraId="04D7852B" w14:textId="77777777" w:rsidR="00C23CE1" w:rsidRDefault="00C23CE1" w:rsidP="00C23CE1">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5B1C641D" w14:textId="77777777" w:rsidR="00C23CE1" w:rsidRDefault="00C23CE1" w:rsidP="00C23CE1">
      <w:pPr>
        <w:spacing w:after="160" w:line="256" w:lineRule="auto"/>
        <w:rPr>
          <w:color w:val="222222"/>
          <w:highlight w:val="white"/>
        </w:rPr>
      </w:pPr>
      <w:r>
        <w:rPr>
          <w:color w:val="222222"/>
          <w:highlight w:val="white"/>
        </w:rPr>
        <w:lastRenderedPageBreak/>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6B398DCA" w14:textId="77777777" w:rsidR="00C23CE1" w:rsidRDefault="00C23CE1" w:rsidP="00C23CE1">
      <w:pPr>
        <w:spacing w:after="160" w:line="256" w:lineRule="auto"/>
        <w:rPr>
          <w:color w:val="222222"/>
          <w:highlight w:val="white"/>
        </w:rPr>
      </w:pPr>
      <w:r>
        <w:rPr>
          <w:color w:val="222222"/>
          <w:highlight w:val="white"/>
        </w:rPr>
        <w:t>Pay the filing fee or file a Fee Waiver Request along with the Motion Regarding Support.</w:t>
      </w:r>
    </w:p>
    <w:p w14:paraId="1A0175BF" w14:textId="77777777" w:rsidR="00C23CE1" w:rsidRDefault="00C23CE1" w:rsidP="00C23CE1">
      <w:pPr>
        <w:spacing w:after="160" w:line="256" w:lineRule="auto"/>
        <w:rPr>
          <w:color w:val="222222"/>
          <w:highlight w:val="white"/>
        </w:rPr>
      </w:pPr>
      <w:r>
        <w:rPr>
          <w:color w:val="222222"/>
          <w:highlight w:val="white"/>
        </w:rPr>
        <w:t xml:space="preserve">If you are filing in person at the court clerk's office and you </w:t>
      </w:r>
      <w:proofErr w:type="gramStart"/>
      <w:r>
        <w:rPr>
          <w:color w:val="222222"/>
          <w:highlight w:val="white"/>
        </w:rPr>
        <w:t>did</w:t>
      </w:r>
      <w:proofErr w:type="gramEnd"/>
      <w:r>
        <w:rPr>
          <w:color w:val="222222"/>
          <w:highlight w:val="white"/>
        </w:rPr>
        <w:t xml:space="preserve"> not already get a hearing date for your motion, remember to ask the clerk for a hearing date. Then fill out the Notice of Hearing section of your motion on the original and all copies. Give the clerk all the copies of your papers. The clerk will return the copies the court doesn’t need. </w:t>
      </w:r>
    </w:p>
    <w:p w14:paraId="450EE180" w14:textId="77777777" w:rsidR="00C23CE1" w:rsidRDefault="00C23CE1" w:rsidP="00C23CE1">
      <w:pPr>
        <w:pStyle w:val="Heading3"/>
      </w:pPr>
      <w:bookmarkStart w:id="7" w:name="_heading=h.v3m1nixdo0pz" w:colFirst="0" w:colLast="0"/>
      <w:bookmarkEnd w:id="7"/>
      <w:r>
        <w:t xml:space="preserve">Step 7: Serve the papers </w:t>
      </w:r>
      <w:proofErr w:type="gramStart"/>
      <w:r>
        <w:t>on</w:t>
      </w:r>
      <w:proofErr w:type="gramEnd"/>
      <w:r>
        <w:t xml:space="preserve"> the other party</w:t>
      </w:r>
    </w:p>
    <w:p w14:paraId="66EDBF6B" w14:textId="77777777" w:rsidR="00C23CE1" w:rsidRDefault="00C23CE1" w:rsidP="00C23CE1">
      <w:pPr>
        <w:spacing w:before="240" w:after="24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49D5567E" w14:textId="77777777" w:rsidR="00C23CE1" w:rsidRDefault="00C23CE1" w:rsidP="00C23CE1">
      <w:pPr>
        <w:numPr>
          <w:ilvl w:val="0"/>
          <w:numId w:val="8"/>
        </w:numPr>
        <w:spacing w:before="240" w:line="256" w:lineRule="auto"/>
        <w:rPr>
          <w:color w:val="222222"/>
          <w:highlight w:val="white"/>
        </w:rPr>
      </w:pPr>
      <w:r>
        <w:rPr>
          <w:color w:val="222222"/>
          <w:highlight w:val="white"/>
        </w:rPr>
        <w:t>Motion Regarding Support</w:t>
      </w:r>
    </w:p>
    <w:p w14:paraId="18640BD3" w14:textId="77777777" w:rsidR="00C23CE1" w:rsidRDefault="00C23CE1" w:rsidP="00C23CE1">
      <w:pPr>
        <w:numPr>
          <w:ilvl w:val="0"/>
          <w:numId w:val="8"/>
        </w:numPr>
        <w:spacing w:after="240" w:line="256" w:lineRule="auto"/>
        <w:rPr>
          <w:color w:val="222222"/>
          <w:highlight w:val="white"/>
        </w:rPr>
      </w:pPr>
      <w:r>
        <w:rPr>
          <w:color w:val="222222"/>
          <w:highlight w:val="white"/>
        </w:rPr>
        <w:t>Fee Waiver Request and the decision on your request (if you filed a Fee Waiver Request)</w:t>
      </w:r>
    </w:p>
    <w:p w14:paraId="51264E48" w14:textId="77777777" w:rsidR="00C23CE1" w:rsidRDefault="00C23CE1" w:rsidP="00C23CE1">
      <w:pPr>
        <w:spacing w:before="240" w:after="24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4595F593" w14:textId="77777777" w:rsidR="00C23CE1" w:rsidRDefault="00C23CE1" w:rsidP="00C23CE1">
      <w:pPr>
        <w:spacing w:before="240" w:after="240" w:line="256" w:lineRule="auto"/>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24FAE4F1" w14:textId="573F6417" w:rsidR="00C23CE1" w:rsidRDefault="00C23CE1" w:rsidP="00C23CE1">
      <w:pPr>
        <w:spacing w:before="240" w:after="24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To learn more, read What Is E-</w:t>
      </w:r>
      <w:proofErr w:type="gramStart"/>
      <w:r>
        <w:rPr>
          <w:color w:val="222222"/>
          <w:highlight w:val="white"/>
        </w:rPr>
        <w:t>Filing?.</w:t>
      </w:r>
      <w:proofErr w:type="gramEnd"/>
    </w:p>
    <w:p w14:paraId="482DB18A" w14:textId="77777777" w:rsidR="00C23CE1" w:rsidRDefault="00C23CE1" w:rsidP="00C23CE1">
      <w:pPr>
        <w:spacing w:before="240" w:after="24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1C00D99F" w14:textId="77777777" w:rsidR="00C23CE1" w:rsidRDefault="00C23CE1" w:rsidP="00C23CE1">
      <w:pPr>
        <w:spacing w:before="240" w:after="240" w:line="256" w:lineRule="auto"/>
        <w:rPr>
          <w:color w:val="222222"/>
          <w:highlight w:val="white"/>
        </w:rPr>
      </w:pPr>
      <w:r>
        <w:rPr>
          <w:color w:val="222222"/>
          <w:highlight w:val="white"/>
        </w:rPr>
        <w:t>If you are serving documents by e-mail, keep the following rules in mind:</w:t>
      </w:r>
    </w:p>
    <w:p w14:paraId="67A95E1C" w14:textId="77777777" w:rsidR="00C23CE1" w:rsidRDefault="00C23CE1" w:rsidP="00C23CE1">
      <w:pPr>
        <w:spacing w:before="240" w:line="256" w:lineRule="auto"/>
        <w:ind w:left="720" w:hanging="360"/>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78C3E99" w14:textId="77777777" w:rsidR="00C23CE1" w:rsidRDefault="00C23CE1" w:rsidP="00C23CE1">
      <w:pPr>
        <w:spacing w:line="256" w:lineRule="auto"/>
        <w:ind w:left="720" w:hanging="360"/>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A4A590A" w14:textId="77777777" w:rsidR="00C23CE1" w:rsidRDefault="00C23CE1" w:rsidP="00C23CE1">
      <w:pPr>
        <w:spacing w:line="256" w:lineRule="auto"/>
        <w:ind w:left="720" w:hanging="360"/>
        <w:rPr>
          <w:color w:val="222222"/>
          <w:highlight w:val="white"/>
        </w:rPr>
      </w:pPr>
      <w:r>
        <w:rPr>
          <w:color w:val="222222"/>
          <w:highlight w:val="white"/>
        </w:rPr>
        <w:lastRenderedPageBreak/>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614685DC" w14:textId="77777777" w:rsidR="00C23CE1" w:rsidRDefault="00C23CE1" w:rsidP="00C23CE1">
      <w:pPr>
        <w:spacing w:after="240" w:line="256" w:lineRule="auto"/>
        <w:ind w:left="720" w:hanging="360"/>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698A2FB9" w14:textId="77777777" w:rsidR="00C23CE1" w:rsidRDefault="00C23CE1" w:rsidP="00C23CE1">
      <w:pPr>
        <w:pStyle w:val="Heading3"/>
      </w:pPr>
      <w:bookmarkStart w:id="8" w:name="_heading=h.pg7xtjzckwui" w:colFirst="0" w:colLast="0"/>
      <w:bookmarkEnd w:id="8"/>
      <w:r>
        <w:t>Step 8: File the Certificate of Mailing</w:t>
      </w:r>
    </w:p>
    <w:p w14:paraId="7555AE23" w14:textId="77777777" w:rsidR="00C23CE1" w:rsidRDefault="00C23CE1" w:rsidP="00C23CE1">
      <w:pPr>
        <w:spacing w:before="240" w:after="24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color w:val="222222"/>
          <w:highlight w:val="white"/>
        </w:rPr>
        <w:t xml:space="preserve">, you will not need to file a Certificate of Mailing. </w:t>
      </w:r>
      <w:proofErr w:type="spellStart"/>
      <w:r>
        <w:rPr>
          <w:color w:val="222222"/>
          <w:highlight w:val="white"/>
        </w:rPr>
        <w:t>MiFILE</w:t>
      </w:r>
      <w:proofErr w:type="spellEnd"/>
      <w:r>
        <w:rPr>
          <w:color w:val="222222"/>
          <w:highlight w:val="white"/>
        </w:rPr>
        <w:t xml:space="preserve"> will create and file </w:t>
      </w:r>
      <w:proofErr w:type="gramStart"/>
      <w:r>
        <w:rPr>
          <w:color w:val="222222"/>
          <w:highlight w:val="white"/>
        </w:rPr>
        <w:t>a Proof</w:t>
      </w:r>
      <w:proofErr w:type="gramEnd"/>
      <w:r>
        <w:rPr>
          <w:color w:val="222222"/>
          <w:highlight w:val="white"/>
        </w:rPr>
        <w:t xml:space="preserve"> of Service for you instead.</w:t>
      </w:r>
    </w:p>
    <w:p w14:paraId="73065E10" w14:textId="77777777" w:rsidR="00C23CE1" w:rsidRDefault="00C23CE1" w:rsidP="00C23CE1">
      <w:pPr>
        <w:spacing w:before="240" w:after="240" w:line="256" w:lineRule="auto"/>
        <w:rPr>
          <w:color w:val="222222"/>
          <w:highlight w:val="white"/>
        </w:rPr>
      </w:pPr>
      <w:r>
        <w:rPr>
          <w:b/>
          <w:color w:val="222222"/>
          <w:highlight w:val="white"/>
        </w:rPr>
        <w:t xml:space="preserve">If you did not serve the other party using </w:t>
      </w:r>
      <w:proofErr w:type="spellStart"/>
      <w:r>
        <w:rPr>
          <w:b/>
          <w:color w:val="222222"/>
          <w:highlight w:val="white"/>
        </w:rPr>
        <w:t>MiFILE</w:t>
      </w:r>
      <w:proofErr w:type="spellEnd"/>
      <w:r>
        <w:rPr>
          <w:color w:val="222222"/>
          <w:highlight w:val="white"/>
        </w:rPr>
        <w:t>:</w:t>
      </w:r>
    </w:p>
    <w:p w14:paraId="565374A3" w14:textId="77777777" w:rsidR="00C23CE1" w:rsidRDefault="00C23CE1" w:rsidP="00C23CE1">
      <w:pPr>
        <w:spacing w:before="240" w:after="240" w:line="256" w:lineRule="auto"/>
        <w:rPr>
          <w:color w:val="222222"/>
          <w:highlight w:val="white"/>
        </w:rPr>
      </w:pPr>
      <w:r>
        <w:rPr>
          <w:color w:val="222222"/>
          <w:highlight w:val="white"/>
        </w:rPr>
        <w:t xml:space="preserve">Complete the Certificate of Mailing on one copy of the Motion Regarding Support if you will be filing it electronically. If you </w:t>
      </w:r>
      <w:proofErr w:type="gramStart"/>
      <w:r>
        <w:rPr>
          <w:color w:val="222222"/>
          <w:highlight w:val="white"/>
        </w:rPr>
        <w:t>will be</w:t>
      </w:r>
      <w:proofErr w:type="gramEnd"/>
      <w:r>
        <w:rPr>
          <w:color w:val="222222"/>
          <w:highlight w:val="white"/>
        </w:rPr>
        <w:t xml:space="preserv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5AAE6F8C" w14:textId="77777777" w:rsidR="00C23CE1" w:rsidRDefault="00C23CE1" w:rsidP="00C23CE1">
      <w:pPr>
        <w:spacing w:before="240" w:after="240" w:line="256" w:lineRule="auto"/>
        <w:rPr>
          <w:b/>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include the e-mail address that you used. For example, you could write “I served this document by e-mail to emailaddress@email.com.”</w:t>
      </w:r>
    </w:p>
    <w:p w14:paraId="70FA41FF" w14:textId="77777777" w:rsidR="00C23CE1" w:rsidRDefault="00C23CE1" w:rsidP="00C23CE1">
      <w:pPr>
        <w:pStyle w:val="Heading3"/>
      </w:pPr>
      <w:bookmarkStart w:id="9" w:name="_heading=h.y140xovggbit" w:colFirst="0" w:colLast="0"/>
      <w:bookmarkEnd w:id="9"/>
      <w:r>
        <w:t>Step 9: Prepare for the hearing</w:t>
      </w:r>
    </w:p>
    <w:p w14:paraId="6C55740B" w14:textId="0CFA9AB4" w:rsidR="00180D89" w:rsidRDefault="00C23CE1" w:rsidP="00180D89">
      <w:r>
        <w:t>Depending on your answers in the Do-It-Yourself Motion to Change or Get Child Support tool, you may need to complete forms before your court hearing.</w:t>
      </w:r>
    </w:p>
    <w:p w14:paraId="781E4A99" w14:textId="77777777" w:rsidR="00180D89" w:rsidRPr="00180D89" w:rsidRDefault="00180D89" w:rsidP="00180D89"/>
    <w:p w14:paraId="09A50F1E" w14:textId="7458F458" w:rsidR="00C23CE1" w:rsidRPr="00180D89" w:rsidRDefault="00C23CE1" w:rsidP="00180D89">
      <w:pPr>
        <w:pStyle w:val="ListParagraph"/>
        <w:numPr>
          <w:ilvl w:val="0"/>
          <w:numId w:val="14"/>
        </w:numPr>
        <w:rPr>
          <w:b/>
        </w:rPr>
      </w:pPr>
      <w:r w:rsidRPr="00180D89">
        <w:rPr>
          <w:b/>
          <w:bCs/>
        </w:rPr>
        <w:t xml:space="preserve">If you were unable to use the </w:t>
      </w:r>
      <w:hyperlink r:id="rId18">
        <w:proofErr w:type="spellStart"/>
        <w:r w:rsidRPr="00180D89">
          <w:rPr>
            <w:b/>
            <w:bCs/>
            <w:color w:val="1155CC"/>
            <w:u w:val="single"/>
          </w:rPr>
          <w:t>MiChildSupport</w:t>
        </w:r>
        <w:proofErr w:type="spellEnd"/>
        <w:r w:rsidRPr="00180D89">
          <w:rPr>
            <w:b/>
            <w:bCs/>
            <w:color w:val="1155CC"/>
            <w:u w:val="single"/>
          </w:rPr>
          <w:t xml:space="preserve"> Calculator</w:t>
        </w:r>
      </w:hyperlink>
      <w:r>
        <w:t xml:space="preserve"> to figure out the support amount you want, then the only form you got along with your motion is a Referral Order (FOC 12). You will need to bring this form with you to your hearing, but you do not need to fill anything out. The judge will fill out the order.</w:t>
      </w:r>
    </w:p>
    <w:p w14:paraId="1C41B124" w14:textId="77777777" w:rsidR="00C23CE1" w:rsidRPr="00180D89" w:rsidRDefault="00C23CE1" w:rsidP="00180D89">
      <w:pPr>
        <w:pStyle w:val="ListParagraph"/>
        <w:numPr>
          <w:ilvl w:val="0"/>
          <w:numId w:val="14"/>
        </w:numPr>
        <w:rPr>
          <w:b/>
        </w:rPr>
      </w:pPr>
      <w:r w:rsidRPr="00180D89">
        <w:rPr>
          <w:b/>
          <w:bCs/>
        </w:rPr>
        <w:t xml:space="preserve">If the child support amount you are asking for was calculated using the </w:t>
      </w:r>
      <w:proofErr w:type="spellStart"/>
      <w:r w:rsidRPr="00180D89">
        <w:rPr>
          <w:b/>
          <w:bCs/>
        </w:rPr>
        <w:t>MiChildSupport</w:t>
      </w:r>
      <w:proofErr w:type="spellEnd"/>
      <w:r w:rsidRPr="00180D89">
        <w:rPr>
          <w:b/>
          <w:bCs/>
        </w:rPr>
        <w:t xml:space="preserve"> Calculator</w:t>
      </w:r>
      <w:r>
        <w:t xml:space="preserve">, then you </w:t>
      </w:r>
      <w:proofErr w:type="gramStart"/>
      <w:r>
        <w:t>got</w:t>
      </w:r>
      <w:proofErr w:type="gramEnd"/>
      <w:r>
        <w:t xml:space="preserve"> a Uniform Child Support Order (FOC 10). You will need to fill out this form and bring it to your hearing. On the results page you got from the </w:t>
      </w:r>
      <w:proofErr w:type="spellStart"/>
      <w:r>
        <w:t>MiChildSupport</w:t>
      </w:r>
      <w:proofErr w:type="spellEnd"/>
      <w:r>
        <w:t xml:space="preserve"> Calculator, you will see the child support numbers. Write down these numbers in the corresponding spaces on the Uniform Child Support Order. Also print the Results page from the Calculator. Make two extra copies of the </w:t>
      </w:r>
      <w:proofErr w:type="gramStart"/>
      <w:r>
        <w:t>completed</w:t>
      </w:r>
      <w:proofErr w:type="gramEnd"/>
      <w:r>
        <w:t xml:space="preserve"> FOC 10 and the Results page. You will take all the copies with you to the hearing. You will need to give one copy of each form to the other party and one copy of each form to the judge.</w:t>
      </w:r>
    </w:p>
    <w:p w14:paraId="1F35713F" w14:textId="674F2022" w:rsidR="00C23CE1" w:rsidRPr="00180D89" w:rsidRDefault="00C23CE1" w:rsidP="00180D89">
      <w:pPr>
        <w:pStyle w:val="ListParagraph"/>
        <w:numPr>
          <w:ilvl w:val="0"/>
          <w:numId w:val="14"/>
        </w:numPr>
        <w:rPr>
          <w:b/>
        </w:rPr>
      </w:pPr>
      <w:bookmarkStart w:id="10" w:name="_heading=h.t30o7qwbesix" w:colFirst="0" w:colLast="0"/>
      <w:bookmarkEnd w:id="10"/>
      <w:r w:rsidRPr="00180D89">
        <w:rPr>
          <w:b/>
          <w:bCs/>
        </w:rPr>
        <w:lastRenderedPageBreak/>
        <w:t xml:space="preserve">If the child support amount you are asking for is different from the amount you calculated using the </w:t>
      </w:r>
      <w:proofErr w:type="spellStart"/>
      <w:r w:rsidRPr="00180D89">
        <w:rPr>
          <w:b/>
          <w:bCs/>
        </w:rPr>
        <w:t>MiChildSupport</w:t>
      </w:r>
      <w:proofErr w:type="spellEnd"/>
      <w:r w:rsidRPr="00180D89">
        <w:rPr>
          <w:b/>
          <w:bCs/>
        </w:rPr>
        <w:t xml:space="preserve"> Calculator</w:t>
      </w:r>
      <w:r>
        <w:t xml:space="preserve">, you got a Uniform Child Support Order (FOC 10) AND a Child Support Order Deviation Addendum (FOC 10d). You need to fill out </w:t>
      </w:r>
      <w:proofErr w:type="gramStart"/>
      <w:r>
        <w:t>both of these</w:t>
      </w:r>
      <w:proofErr w:type="gramEnd"/>
      <w:r>
        <w:t xml:space="preserve"> forms and bring them to your hearing. Fill out </w:t>
      </w:r>
      <w:proofErr w:type="gramStart"/>
      <w:r>
        <w:t>the FOC</w:t>
      </w:r>
      <w:proofErr w:type="gramEnd"/>
      <w:r>
        <w:t xml:space="preserve"> 10 with the numbers you are asking the judge to order. For detailed information on filling out the Deviation Addendum, read the article </w:t>
      </w:r>
      <w:hyperlink r:id="rId19">
        <w:r w:rsidRPr="00180D89">
          <w:rPr>
            <w:color w:val="1155CC"/>
            <w:u w:val="single"/>
          </w:rPr>
          <w:t>Changing a Child Support Order</w:t>
        </w:r>
      </w:hyperlink>
      <w:r>
        <w:t xml:space="preserve"> or </w:t>
      </w:r>
      <w:hyperlink r:id="rId20">
        <w:r w:rsidRPr="00180D89">
          <w:rPr>
            <w:color w:val="1155CC"/>
            <w:u w:val="single"/>
          </w:rPr>
          <w:t>Getting a Child Support Order</w:t>
        </w:r>
      </w:hyperlink>
      <w:r>
        <w:t xml:space="preserve">. Make two extra copies of the completed FOC 10, the FOC 10d, and the Results page from the </w:t>
      </w:r>
      <w:proofErr w:type="spellStart"/>
      <w:r>
        <w:t>MiChildSupport</w:t>
      </w:r>
      <w:proofErr w:type="spellEnd"/>
      <w:r>
        <w:t xml:space="preserve"> Calculator. You will take all the copies with you to the hearing. You will need to give one copy of each form to the other party and one copy of each form to the judge.</w:t>
      </w:r>
    </w:p>
    <w:p w14:paraId="60463615" w14:textId="77777777" w:rsidR="00C23CE1" w:rsidRDefault="00C23CE1" w:rsidP="00180D89">
      <w:bookmarkStart w:id="11" w:name="_heading=h.akqhcu2p901f" w:colFirst="0" w:colLast="0"/>
      <w:bookmarkEnd w:id="11"/>
      <w:r>
        <w:t xml:space="preserve">The other party has the right to file a response to your Motion Regarding Support. If they send you a response, make sure you read it before you attend the </w:t>
      </w:r>
      <w:proofErr w:type="gramStart"/>
      <w:r>
        <w:t>hearing</w:t>
      </w:r>
      <w:proofErr w:type="gramEnd"/>
      <w:r>
        <w:t xml:space="preserve"> so you know what arguments the other party is likely to make in court. </w:t>
      </w:r>
    </w:p>
    <w:p w14:paraId="6F09132B" w14:textId="77777777" w:rsidR="00180D89" w:rsidRDefault="00180D89" w:rsidP="00180D89"/>
    <w:p w14:paraId="0095A650" w14:textId="77777777" w:rsidR="00C23CE1" w:rsidRDefault="00C23CE1" w:rsidP="00C23CE1">
      <w:pPr>
        <w:pStyle w:val="Heading3"/>
      </w:pPr>
      <w:bookmarkStart w:id="12" w:name="_heading=h.4hr011hk9ur6" w:colFirst="0" w:colLast="0"/>
      <w:bookmarkEnd w:id="12"/>
      <w:r>
        <w:t>Step 10: Attend the hearing</w:t>
      </w:r>
    </w:p>
    <w:p w14:paraId="081A0702" w14:textId="77777777" w:rsidR="00C23CE1" w:rsidRDefault="00C23CE1" w:rsidP="00C23CE1">
      <w:pPr>
        <w:spacing w:before="240" w:after="240"/>
      </w:pPr>
      <w:r>
        <w:t xml:space="preserve">Below are brief instructions about attending your court hearing. For more detailed instructions about going to court, read </w:t>
      </w:r>
      <w:hyperlink r:id="rId21">
        <w:r>
          <w:rPr>
            <w:color w:val="1155CC"/>
            <w:u w:val="single"/>
          </w:rPr>
          <w:t>What to Expect When You Go to Court</w:t>
        </w:r>
      </w:hyperlink>
      <w:r>
        <w:t>.</w:t>
      </w:r>
    </w:p>
    <w:p w14:paraId="698B9731" w14:textId="77777777" w:rsidR="00C23CE1" w:rsidRDefault="00C23CE1" w:rsidP="00C23CE1">
      <w:pPr>
        <w:spacing w:before="240" w:after="240"/>
      </w:pPr>
      <w: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2B341260" w14:textId="77777777" w:rsidR="00C23CE1" w:rsidRDefault="00C23CE1" w:rsidP="00C23CE1">
      <w:pPr>
        <w:spacing w:before="240" w:after="240"/>
      </w:pPr>
      <w:r>
        <w:t xml:space="preserve">Bring to your court hearing an original plus two copies of your forms. Look back to Step 9 to identify these forms. Your forms will depend on how you answered in the Do-It-Yourself Motion to Change or Get Child Support tool. </w:t>
      </w:r>
    </w:p>
    <w:p w14:paraId="07B1A753" w14:textId="77777777" w:rsidR="00C23CE1" w:rsidRDefault="00C23CE1" w:rsidP="00C23CE1">
      <w:pPr>
        <w:spacing w:before="240" w:after="240"/>
        <w:rPr>
          <w:b/>
        </w:rPr>
      </w:pPr>
      <w:r>
        <w:t xml:space="preserve">If the other party is at the hearing, give them a copy of your forms, including your Uniform Child Support Order, Deviation Addendum (if you have one), and </w:t>
      </w:r>
      <w:proofErr w:type="spellStart"/>
      <w:r>
        <w:t>MiChildSupport</w:t>
      </w:r>
      <w:proofErr w:type="spellEnd"/>
      <w:r>
        <w:t xml:space="preserve"> Calculator results. </w:t>
      </w:r>
      <w:r>
        <w:rPr>
          <w:b/>
        </w:rPr>
        <w:t>If all you have is a Referral Order to give to the judge, you will need to give a copy to the other party after the judge signs the order.</w:t>
      </w:r>
    </w:p>
    <w:p w14:paraId="456CC257" w14:textId="77777777" w:rsidR="00C23CE1" w:rsidRDefault="00C23CE1" w:rsidP="00C23CE1">
      <w:pPr>
        <w:spacing w:before="240" w:after="240"/>
      </w:pPr>
      <w:r>
        <w:t>When your case is called, go to the place you are directed. Be prepared to state:</w:t>
      </w:r>
    </w:p>
    <w:p w14:paraId="78685D5E" w14:textId="77777777" w:rsidR="00C23CE1" w:rsidRDefault="00C23CE1" w:rsidP="00C23CE1">
      <w:pPr>
        <w:numPr>
          <w:ilvl w:val="0"/>
          <w:numId w:val="9"/>
        </w:numPr>
      </w:pPr>
      <w:r>
        <w:t>Your name</w:t>
      </w:r>
    </w:p>
    <w:p w14:paraId="56D2D037" w14:textId="77777777" w:rsidR="00C23CE1" w:rsidRDefault="00C23CE1" w:rsidP="00C23CE1">
      <w:pPr>
        <w:numPr>
          <w:ilvl w:val="0"/>
          <w:numId w:val="9"/>
        </w:numPr>
      </w:pPr>
      <w:r>
        <w:t>That you are representing yourself</w:t>
      </w:r>
    </w:p>
    <w:p w14:paraId="708AAB90" w14:textId="77777777" w:rsidR="00C23CE1" w:rsidRDefault="00C23CE1" w:rsidP="00C23CE1">
      <w:pPr>
        <w:numPr>
          <w:ilvl w:val="0"/>
          <w:numId w:val="9"/>
        </w:numPr>
      </w:pPr>
      <w:r>
        <w:t xml:space="preserve">That you need a child support order or a change in </w:t>
      </w:r>
      <w:proofErr w:type="gramStart"/>
      <w:r>
        <w:t>a child</w:t>
      </w:r>
      <w:proofErr w:type="gramEnd"/>
      <w:r>
        <w:t xml:space="preserve"> support order</w:t>
      </w:r>
    </w:p>
    <w:p w14:paraId="12E4AE7F" w14:textId="77777777" w:rsidR="00C23CE1" w:rsidRDefault="00C23CE1" w:rsidP="00C23CE1">
      <w:pPr>
        <w:numPr>
          <w:ilvl w:val="0"/>
          <w:numId w:val="9"/>
        </w:numPr>
        <w:spacing w:after="240"/>
      </w:pPr>
      <w:r>
        <w:t xml:space="preserve">The facts or reasons for your request (bring papers showing your income, such as pay stubs, W-2 forms, income tax forms, </w:t>
      </w:r>
      <w:proofErr w:type="gramStart"/>
      <w:r>
        <w:t>child care</w:t>
      </w:r>
      <w:proofErr w:type="gramEnd"/>
      <w:r>
        <w:t xml:space="preserve"> expenses, health care expenses, etc.)</w:t>
      </w:r>
    </w:p>
    <w:p w14:paraId="6A07094A" w14:textId="77777777" w:rsidR="00C23CE1" w:rsidRDefault="00C23CE1" w:rsidP="00C23CE1">
      <w:pPr>
        <w:spacing w:before="240" w:after="240"/>
      </w:pPr>
      <w:r>
        <w:t>Clearly and directly answer any questions the judge or referee has.</w:t>
      </w:r>
    </w:p>
    <w:p w14:paraId="2AFC3CD7" w14:textId="77777777" w:rsidR="00C23CE1" w:rsidRDefault="00C23CE1" w:rsidP="00C23CE1">
      <w:pPr>
        <w:spacing w:before="240" w:after="240"/>
      </w:pPr>
      <w:r>
        <w:lastRenderedPageBreak/>
        <w:t>If the other party is in court, they will also have a chance to speak. When the other party talks, take notes. Do not interrupt. After the other party speaks, you will have another chance to talk. Taking notes will help you with this.</w:t>
      </w:r>
    </w:p>
    <w:p w14:paraId="29B6DF98" w14:textId="77777777" w:rsidR="00C23CE1" w:rsidRDefault="00C23CE1" w:rsidP="00C23CE1">
      <w:pPr>
        <w:spacing w:before="240" w:after="240"/>
      </w:pPr>
      <w:r>
        <w:t>Your case may have one of the following outcomes:</w:t>
      </w:r>
    </w:p>
    <w:p w14:paraId="67AC9BBD" w14:textId="77777777" w:rsidR="00C23CE1" w:rsidRDefault="00C23CE1" w:rsidP="00C23CE1">
      <w:pPr>
        <w:ind w:left="720" w:hanging="360"/>
      </w:pPr>
      <w:r>
        <w:t xml:space="preserve">The judge may award child support or change the support amount to the amount you </w:t>
      </w:r>
      <w:proofErr w:type="gramStart"/>
      <w:r>
        <w:t>requested;</w:t>
      </w:r>
      <w:proofErr w:type="gramEnd"/>
    </w:p>
    <w:p w14:paraId="63DF9379" w14:textId="77777777" w:rsidR="00C23CE1" w:rsidRDefault="00C23CE1" w:rsidP="00C23CE1">
      <w:pPr>
        <w:ind w:left="720" w:hanging="360"/>
      </w:pPr>
      <w:r>
        <w:t xml:space="preserve">The judge may award child support or change the support amount, but order a different amount than you </w:t>
      </w:r>
      <w:proofErr w:type="gramStart"/>
      <w:r>
        <w:t>requested;</w:t>
      </w:r>
      <w:proofErr w:type="gramEnd"/>
    </w:p>
    <w:p w14:paraId="132985CA" w14:textId="77777777" w:rsidR="00C23CE1" w:rsidRDefault="00C23CE1" w:rsidP="00C23CE1">
      <w:pPr>
        <w:spacing w:after="240"/>
        <w:ind w:left="720" w:hanging="360"/>
      </w:pPr>
      <w:r>
        <w:t>The judge could deny your motion, and the existing support order could stay in place.</w:t>
      </w:r>
    </w:p>
    <w:p w14:paraId="3AFE6163" w14:textId="77777777" w:rsidR="00C23CE1" w:rsidRDefault="00C23CE1" w:rsidP="00C23CE1">
      <w:pPr>
        <w:spacing w:before="240" w:after="240"/>
      </w:pPr>
      <w:r>
        <w:t>If the judge decides to award or change child support, the judge may sign your proposed order or direct you to submit an order with different numbers.</w:t>
      </w:r>
    </w:p>
    <w:p w14:paraId="4BEAE5FC" w14:textId="77777777" w:rsidR="00C23CE1" w:rsidRDefault="00C23CE1" w:rsidP="00C23CE1">
      <w:pPr>
        <w:spacing w:before="240" w:after="240"/>
      </w:pPr>
      <w:r>
        <w:t xml:space="preserve">Or the judge might not </w:t>
      </w:r>
      <w:proofErr w:type="gramStart"/>
      <w:r>
        <w:t>make a decision</w:t>
      </w:r>
      <w:proofErr w:type="gramEnd"/>
      <w:r>
        <w:t xml:space="preserve"> at the hearing. Instead, the judge might refer the motion to the Friend of the Court (FOC) or schedule an evidentiary hearing.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D85D848" w14:textId="77777777" w:rsidR="00C23CE1" w:rsidRDefault="00C23CE1" w:rsidP="00C23CE1">
      <w:pPr>
        <w:pStyle w:val="Heading3"/>
      </w:pPr>
      <w:bookmarkStart w:id="13" w:name="_heading=h.q1287eo6c2wn" w:colFirst="0" w:colLast="0"/>
      <w:bookmarkEnd w:id="13"/>
      <w:r>
        <w:t>Step 11: File the signed Uniform Child Support Order</w:t>
      </w:r>
    </w:p>
    <w:p w14:paraId="62C6EC90" w14:textId="77777777" w:rsidR="00C23CE1" w:rsidRDefault="00C23CE1" w:rsidP="00C23CE1">
      <w:pPr>
        <w:spacing w:after="160" w:line="256" w:lineRule="auto"/>
        <w:rPr>
          <w:color w:val="222222"/>
          <w:highlight w:val="white"/>
        </w:rPr>
      </w:pPr>
      <w:r>
        <w:rPr>
          <w:color w:val="222222"/>
          <w:highlight w:val="white"/>
        </w:rPr>
        <w:t>File the signed Uniform Child Support Order. If you are filing in person at the court clerk’s office, ask for five copies. File one copy with the clerk (this is the copy for the Friend of the Court). The clerk will return the other copies to you.</w:t>
      </w:r>
    </w:p>
    <w:p w14:paraId="046E492D" w14:textId="77777777" w:rsidR="00C23CE1" w:rsidRDefault="00C23CE1" w:rsidP="00C23CE1">
      <w:pPr>
        <w:spacing w:after="160" w:line="256" w:lineRule="auto"/>
        <w:rPr>
          <w:color w:val="222222"/>
          <w:highlight w:val="white"/>
        </w:rPr>
      </w:pPr>
      <w:r>
        <w:rPr>
          <w:color w:val="222222"/>
          <w:highlight w:val="white"/>
        </w:rPr>
        <w:t xml:space="preserve">If there is a Deviation Addendum in your case, file it and ask for three copies. File one copy with the clerk (this is the copy for the Friend of the Court). </w:t>
      </w:r>
    </w:p>
    <w:p w14:paraId="15F9F64D" w14:textId="77777777" w:rsidR="00C23CE1" w:rsidRDefault="00C23CE1" w:rsidP="00C23CE1">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316AAF3B" w14:textId="77777777" w:rsidR="00C23CE1" w:rsidRDefault="00C23CE1" w:rsidP="00C23CE1">
      <w:pPr>
        <w:pStyle w:val="Heading3"/>
      </w:pPr>
      <w:bookmarkStart w:id="14" w:name="_heading=h.869b0kma06kl" w:colFirst="0" w:colLast="0"/>
      <w:bookmarkEnd w:id="14"/>
      <w:r>
        <w:t>Step 12: Serve the signed Uniform Child Support Order on the other party</w:t>
      </w:r>
    </w:p>
    <w:p w14:paraId="64D13A4E" w14:textId="77777777" w:rsidR="00C23CE1" w:rsidRDefault="00C23CE1" w:rsidP="00C23CE1">
      <w:pPr>
        <w:spacing w:after="160" w:line="256" w:lineRule="auto"/>
        <w:rPr>
          <w:color w:val="222222"/>
          <w:highlight w:val="white"/>
        </w:rPr>
      </w:pPr>
      <w:r>
        <w:rPr>
          <w:color w:val="222222"/>
          <w:highlight w:val="white"/>
        </w:rPr>
        <w:t xml:space="preserve">Unless the other party </w:t>
      </w:r>
      <w:proofErr w:type="gramStart"/>
      <w:r>
        <w:rPr>
          <w:color w:val="222222"/>
          <w:highlight w:val="white"/>
        </w:rPr>
        <w:t>was</w:t>
      </w:r>
      <w:proofErr w:type="gramEnd"/>
      <w:r>
        <w:rPr>
          <w:color w:val="222222"/>
          <w:highlight w:val="white"/>
        </w:rPr>
        <w:t xml:space="preserve">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49B6B44D" w14:textId="77777777" w:rsidR="00C23CE1" w:rsidRDefault="00C23CE1" w:rsidP="00C23CE1">
      <w:pPr>
        <w:pStyle w:val="Heading3"/>
      </w:pPr>
      <w:bookmarkStart w:id="15" w:name="_heading=h.mas7rmyc5o6z" w:colFirst="0" w:colLast="0"/>
      <w:bookmarkEnd w:id="15"/>
      <w:r>
        <w:t>Step 13: Complete and file a Certificate of Mailing</w:t>
      </w:r>
    </w:p>
    <w:p w14:paraId="012FD261" w14:textId="77777777" w:rsidR="00C23CE1" w:rsidRDefault="00C23CE1" w:rsidP="00C23CE1">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w:t>
      </w:r>
      <w:proofErr w:type="gramStart"/>
      <w:r>
        <w:rPr>
          <w:color w:val="222222"/>
          <w:highlight w:val="white"/>
        </w:rPr>
        <w:t>for</w:t>
      </w:r>
      <w:proofErr w:type="gramEnd"/>
      <w:r>
        <w:rPr>
          <w:color w:val="222222"/>
          <w:highlight w:val="white"/>
        </w:rPr>
        <w:t xml:space="preserve"> your records. If you are going to file electronically, you only need to complete the Certificate of Mailing on one copy.</w:t>
      </w:r>
    </w:p>
    <w:p w14:paraId="22A69600" w14:textId="77777777" w:rsidR="00C23CE1" w:rsidRDefault="00C23CE1" w:rsidP="00C23CE1">
      <w:pPr>
        <w:spacing w:after="160" w:line="256" w:lineRule="auto"/>
        <w:rPr>
          <w:color w:val="222222"/>
          <w:highlight w:val="white"/>
        </w:rPr>
      </w:pPr>
      <w:r>
        <w:rPr>
          <w:color w:val="222222"/>
          <w:highlight w:val="white"/>
        </w:rPr>
        <w:lastRenderedPageBreak/>
        <w:t xml:space="preserve">If you served the Uniform Child Support Order electronically, cross out “by first-class mail addressed to their last-known addresses as defined in MCR 3.203” and write in how you served your documents. If it is by e-mail, include the e-mail address you used. For example, you could write “I served this document by e-mail to emailaddress@email.com.” </w:t>
      </w:r>
    </w:p>
    <w:p w14:paraId="6BD551C5" w14:textId="77777777" w:rsidR="00C23CE1" w:rsidRDefault="00C23CE1" w:rsidP="00C23CE1">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w:t>
      </w:r>
      <w:proofErr w:type="gramStart"/>
      <w:r>
        <w:rPr>
          <w:b/>
          <w:color w:val="222222"/>
          <w:highlight w:val="white"/>
        </w:rPr>
        <w:t>a Proof</w:t>
      </w:r>
      <w:proofErr w:type="gramEnd"/>
      <w:r>
        <w:rPr>
          <w:b/>
          <w:color w:val="222222"/>
          <w:highlight w:val="white"/>
        </w:rPr>
        <w:t xml:space="preserve"> of Service for you.</w:t>
      </w:r>
    </w:p>
    <w:p w14:paraId="00000056" w14:textId="1F1E22C2" w:rsidR="002344F1" w:rsidRDefault="002344F1" w:rsidP="00C23CE1">
      <w:pPr>
        <w:pStyle w:val="Heading3"/>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3"/>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2344F1"/>
    <w:rsid w:val="0033706A"/>
    <w:rsid w:val="00341118"/>
    <w:rsid w:val="0038204E"/>
    <w:rsid w:val="003D52DF"/>
    <w:rsid w:val="0051311C"/>
    <w:rsid w:val="00525152"/>
    <w:rsid w:val="0053650E"/>
    <w:rsid w:val="00587B06"/>
    <w:rsid w:val="005D1A01"/>
    <w:rsid w:val="005F1070"/>
    <w:rsid w:val="007A5F04"/>
    <w:rsid w:val="00800373"/>
    <w:rsid w:val="009305DE"/>
    <w:rsid w:val="00932AC9"/>
    <w:rsid w:val="00A25EB2"/>
    <w:rsid w:val="00A40A1C"/>
    <w:rsid w:val="00A53230"/>
    <w:rsid w:val="00A83B77"/>
    <w:rsid w:val="00AA79B9"/>
    <w:rsid w:val="00B02446"/>
    <w:rsid w:val="00B138FF"/>
    <w:rsid w:val="00B257EF"/>
    <w:rsid w:val="00B334A4"/>
    <w:rsid w:val="00C13EFA"/>
    <w:rsid w:val="00C23CE1"/>
    <w:rsid w:val="00C90457"/>
    <w:rsid w:val="00CC62FE"/>
    <w:rsid w:val="00CE3A6F"/>
    <w:rsid w:val="00DE3F5F"/>
    <w:rsid w:val="00EA5DB6"/>
    <w:rsid w:val="00EB42C3"/>
    <w:rsid w:val="00EC0603"/>
    <w:rsid w:val="00ED166B"/>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E"/>
  </w:style>
  <w:style w:type="paragraph" w:styleId="Heading1">
    <w:name w:val="heading 1"/>
    <w:basedOn w:val="Heading2"/>
    <w:next w:val="Normal"/>
    <w:link w:val="Heading1Char"/>
    <w:uiPriority w:val="9"/>
    <w:qFormat/>
    <w:rsid w:val="009305DE"/>
    <w:pPr>
      <w:keepNext/>
      <w:keepLines/>
      <w:spacing w:before="120" w:line="259" w:lineRule="auto"/>
      <w:outlineLvl w:val="0"/>
    </w:pPr>
    <w:rPr>
      <w:rFonts w:ascii="Aptos" w:eastAsiaTheme="majorEastAsia" w:hAnsi="Aptos" w:cstheme="majorBidi"/>
      <w:b w:val="0"/>
      <w:sz w:val="30"/>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305DE"/>
    <w:rPr>
      <w:rFonts w:ascii="Aptos" w:eastAsiaTheme="majorEastAsia" w:hAnsi="Aptos" w:cstheme="majorBidi"/>
      <w:sz w:val="30"/>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68880">
      <w:bodyDiv w:val="1"/>
      <w:marLeft w:val="0"/>
      <w:marRight w:val="0"/>
      <w:marTop w:val="0"/>
      <w:marBottom w:val="0"/>
      <w:divBdr>
        <w:top w:val="none" w:sz="0" w:space="0" w:color="auto"/>
        <w:left w:val="none" w:sz="0" w:space="0" w:color="auto"/>
        <w:bottom w:val="none" w:sz="0" w:space="0" w:color="auto"/>
        <w:right w:val="none" w:sz="0" w:space="0" w:color="auto"/>
      </w:divBdr>
    </w:div>
    <w:div w:id="1239947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760" TargetMode="External"/><Relationship Id="rId13" Type="http://schemas.openxmlformats.org/officeDocument/2006/relationships/hyperlink" Target="https://michiganlegalhelp.org/node/2149" TargetMode="External"/><Relationship Id="rId18" Type="http://schemas.openxmlformats.org/officeDocument/2006/relationships/hyperlink" Target="https://micase.state.mi.us/calculatorapp/public/welcome/load.html" TargetMode="External"/><Relationship Id="rId3" Type="http://schemas.openxmlformats.org/officeDocument/2006/relationships/numbering" Target="numbering.xml"/><Relationship Id="rId21" Type="http://schemas.openxmlformats.org/officeDocument/2006/relationships/hyperlink" Target="https://michiganlegalhelp.org/resources/going-court/what-expect-when-you-go-court" TargetMode="Externa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info.courts.mi.gov/hubfs/mifilecourtlist.pdf"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higanlegalhelp.org/resources/family/getting-child-support-or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ts.michigan.gov/siteassets/mifile/mifilecourtlist.pdf"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theme" Target="theme/theme1.xml"/><Relationship Id="rId10" Type="http://schemas.openxmlformats.org/officeDocument/2006/relationships/hyperlink" Target="https://mifile.courts.michigan.gov/" TargetMode="External"/><Relationship Id="rId19" Type="http://schemas.openxmlformats.org/officeDocument/2006/relationships/hyperlink" Target="https://michiganlegalhelp.org/resources/family/changing-child-support-order"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node/20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14</cp:revision>
  <dcterms:created xsi:type="dcterms:W3CDTF">2024-08-28T15:10:00Z</dcterms:created>
  <dcterms:modified xsi:type="dcterms:W3CDTF">2025-05-28T15:31:00Z</dcterms:modified>
</cp:coreProperties>
</file>