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F3205" w14:textId="76F32CCB" w:rsidR="00843FF5" w:rsidRPr="00D27CC2" w:rsidRDefault="0033361C" w:rsidP="00D27C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3361C">
        <w:rPr>
          <w:rFonts w:ascii="Arial" w:hAnsi="Arial" w:cs="Arial"/>
          <w:b/>
          <w:bCs/>
          <w:sz w:val="28"/>
          <w:szCs w:val="28"/>
        </w:rPr>
        <w:t>Petition for Personal Protection Order {% if respondent_is_minor and not respondent_is_emancipated_minor %}Against a Minor {% endif %}</w:t>
      </w:r>
      <w:r w:rsidR="00D27CC2" w:rsidRPr="00D27CC2">
        <w:rPr>
          <w:rFonts w:ascii="Arial" w:hAnsi="Arial" w:cs="Arial"/>
          <w:b/>
          <w:bCs/>
          <w:sz w:val="28"/>
          <w:szCs w:val="28"/>
        </w:rPr>
        <w:t>(</w:t>
      </w:r>
      <w:r w:rsidR="001D4352">
        <w:rPr>
          <w:rFonts w:ascii="Arial" w:hAnsi="Arial" w:cs="Arial"/>
          <w:b/>
          <w:bCs/>
          <w:sz w:val="28"/>
          <w:szCs w:val="28"/>
        </w:rPr>
        <w:t>Non-</w:t>
      </w:r>
      <w:r w:rsidR="00D27CC2" w:rsidRPr="00D27CC2">
        <w:rPr>
          <w:rFonts w:ascii="Arial" w:hAnsi="Arial" w:cs="Arial"/>
          <w:b/>
          <w:bCs/>
          <w:sz w:val="28"/>
          <w:szCs w:val="28"/>
        </w:rPr>
        <w:t>Domestic Relationship) for {{ users[0].name</w:t>
      </w:r>
      <w:r w:rsidR="004F3965">
        <w:rPr>
          <w:rFonts w:ascii="Arial" w:hAnsi="Arial" w:cs="Arial"/>
          <w:b/>
          <w:bCs/>
          <w:sz w:val="28"/>
          <w:szCs w:val="28"/>
        </w:rPr>
        <w:t>_full()</w:t>
      </w:r>
      <w:r w:rsidR="00D27CC2" w:rsidRPr="00D27CC2">
        <w:rPr>
          <w:rFonts w:ascii="Arial" w:hAnsi="Arial" w:cs="Arial"/>
          <w:b/>
          <w:bCs/>
          <w:sz w:val="28"/>
          <w:szCs w:val="28"/>
        </w:rPr>
        <w:t xml:space="preserve"> }}</w:t>
      </w:r>
      <w:r w:rsidR="006B5126">
        <w:rPr>
          <w:rFonts w:ascii="Arial" w:hAnsi="Arial" w:cs="Arial"/>
          <w:b/>
          <w:bCs/>
          <w:sz w:val="28"/>
          <w:szCs w:val="28"/>
        </w:rPr>
        <w:t xml:space="preserve"> Attachment</w:t>
      </w:r>
    </w:p>
    <w:p w14:paraId="64CD0124" w14:textId="77777777" w:rsidR="00D27CC2" w:rsidRPr="00D27CC2" w:rsidRDefault="00D27CC2">
      <w:pPr>
        <w:rPr>
          <w:rFonts w:ascii="Arial" w:hAnsi="Arial" w:cs="Arial"/>
        </w:rPr>
      </w:pPr>
    </w:p>
    <w:p w14:paraId="0FAB9545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pending_actions_between_parties_yes %}</w:t>
      </w:r>
    </w:p>
    <w:p w14:paraId="448A33C9" w14:textId="3929E921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Other Pending Actions, continued from </w:t>
      </w:r>
      <w:r w:rsidR="001F72D4">
        <w:rPr>
          <w:rFonts w:ascii="Arial" w:hAnsi="Arial" w:cs="Arial"/>
          <w:sz w:val="22"/>
          <w:szCs w:val="22"/>
        </w:rPr>
        <w:t xml:space="preserve">{% if </w:t>
      </w:r>
      <w:r w:rsidR="00300EA5">
        <w:rPr>
          <w:rFonts w:ascii="Arial" w:hAnsi="Arial" w:cs="Arial"/>
          <w:sz w:val="22"/>
          <w:szCs w:val="22"/>
        </w:rPr>
        <w:t>respondent_is_minor and (not respondent_is_emancipated_minor)</w:t>
      </w:r>
      <w:r w:rsidR="001F72D4">
        <w:rPr>
          <w:rFonts w:ascii="Arial" w:hAnsi="Arial" w:cs="Arial"/>
          <w:sz w:val="22"/>
          <w:szCs w:val="22"/>
        </w:rPr>
        <w:t xml:space="preserve"> %}B2a{% else %}</w:t>
      </w:r>
      <w:r w:rsidR="00CE6BFD">
        <w:rPr>
          <w:rFonts w:ascii="Arial" w:hAnsi="Arial" w:cs="Arial"/>
          <w:sz w:val="22"/>
          <w:szCs w:val="22"/>
        </w:rPr>
        <w:t>C</w:t>
      </w:r>
      <w:r w:rsidRPr="00565AAA">
        <w:rPr>
          <w:rFonts w:ascii="Arial" w:hAnsi="Arial" w:cs="Arial"/>
          <w:sz w:val="22"/>
          <w:szCs w:val="22"/>
        </w:rPr>
        <w:t>3a</w:t>
      </w:r>
      <w:r w:rsidR="001F72D4">
        <w:rPr>
          <w:rFonts w:ascii="Arial" w:hAnsi="Arial" w:cs="Arial"/>
          <w:sz w:val="22"/>
          <w:szCs w:val="22"/>
        </w:rPr>
        <w:t>{% endif %}</w:t>
      </w:r>
    </w:p>
    <w:p w14:paraId="04F176F2" w14:textId="597C2E92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{%p for action in </w:t>
      </w:r>
      <w:r w:rsidR="00920712">
        <w:t>pending_actions.complete_elements()</w:t>
      </w:r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3E6CDBFC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</w:p>
    <w:p w14:paraId="7140239E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action.docket_number }}</w:t>
      </w:r>
    </w:p>
    <w:p w14:paraId="44A352C5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action.court_name %}</w:t>
      </w:r>
    </w:p>
    <w:p w14:paraId="48AB1879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action.court_name }}</w:t>
      </w:r>
    </w:p>
    <w:p w14:paraId="66D6A9AE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54385C3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11377CCF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18BBD33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action.court_county %}</w:t>
      </w:r>
    </w:p>
    <w:p w14:paraId="78A2996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action.court_county }}</w:t>
      </w:r>
    </w:p>
    <w:p w14:paraId="10E4F07F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39EB0264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07C79065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0DFB32E9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action.court_state %}</w:t>
      </w:r>
    </w:p>
    <w:p w14:paraId="78DCBB4E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action.court_state }}</w:t>
      </w:r>
    </w:p>
    <w:p w14:paraId="470A950C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7C04D4FB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606BA96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1D4EB6C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action.judge %}</w:t>
      </w:r>
    </w:p>
    <w:p w14:paraId="6FC79CE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action.judge }}</w:t>
      </w:r>
    </w:p>
    <w:p w14:paraId="57DB403B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113BEA15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428FE884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5D7F555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68EB8E80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</w:p>
    <w:p w14:paraId="2FC6AF6D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7444A3CA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orders_judgments_re_parties_yes %}</w:t>
      </w:r>
    </w:p>
    <w:p w14:paraId="084C6942" w14:textId="2688A9DA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Orders and Judgments, continued from </w:t>
      </w:r>
      <w:r w:rsidR="001F72D4">
        <w:rPr>
          <w:rFonts w:ascii="Arial" w:hAnsi="Arial" w:cs="Arial"/>
          <w:sz w:val="22"/>
          <w:szCs w:val="22"/>
        </w:rPr>
        <w:t xml:space="preserve">{% if </w:t>
      </w:r>
      <w:r w:rsidR="00300EA5">
        <w:rPr>
          <w:rFonts w:ascii="Arial" w:hAnsi="Arial" w:cs="Arial"/>
          <w:sz w:val="22"/>
          <w:szCs w:val="22"/>
        </w:rPr>
        <w:t>respondent_is_minor and (not respondent_is_emancipated_minor)</w:t>
      </w:r>
      <w:r w:rsidR="001F72D4">
        <w:rPr>
          <w:rFonts w:ascii="Arial" w:hAnsi="Arial" w:cs="Arial"/>
          <w:sz w:val="22"/>
          <w:szCs w:val="22"/>
        </w:rPr>
        <w:t xml:space="preserve"> %}B2b{% else %}C</w:t>
      </w:r>
      <w:r w:rsidR="001F72D4" w:rsidRPr="00565AAA">
        <w:rPr>
          <w:rFonts w:ascii="Arial" w:hAnsi="Arial" w:cs="Arial"/>
          <w:sz w:val="22"/>
          <w:szCs w:val="22"/>
        </w:rPr>
        <w:t>3</w:t>
      </w:r>
      <w:r w:rsidR="001F72D4">
        <w:rPr>
          <w:rFonts w:ascii="Arial" w:hAnsi="Arial" w:cs="Arial"/>
          <w:sz w:val="22"/>
          <w:szCs w:val="22"/>
        </w:rPr>
        <w:t>b{% endif %}</w:t>
      </w:r>
    </w:p>
    <w:p w14:paraId="766EB99A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for order in orders_judgments %}</w:t>
      </w:r>
    </w:p>
    <w:p w14:paraId="10D344BB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</w:p>
    <w:p w14:paraId="1400701C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order.docket_number }}</w:t>
      </w:r>
    </w:p>
    <w:p w14:paraId="6FD9A228" w14:textId="77777777" w:rsidR="00A459E9" w:rsidRPr="00565AAA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order.court_name %}</w:t>
      </w:r>
    </w:p>
    <w:p w14:paraId="0B2EDD62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order.court_name }}</w:t>
      </w:r>
    </w:p>
    <w:p w14:paraId="1FEFAE0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48F40993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55202DBC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4E875D43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order.court_county %}</w:t>
      </w:r>
    </w:p>
    <w:p w14:paraId="3A11B69F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order.court_county }}</w:t>
      </w:r>
    </w:p>
    <w:p w14:paraId="5497BF16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5C8A9A3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4C4B070C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lastRenderedPageBreak/>
        <w:t>{%p endif %}</w:t>
      </w:r>
    </w:p>
    <w:p w14:paraId="755A33BE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order.court_state %}</w:t>
      </w:r>
    </w:p>
    <w:p w14:paraId="207FFECE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order.court_state }}</w:t>
      </w:r>
    </w:p>
    <w:p w14:paraId="695EE532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788BB07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21FE98E2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3F3BD81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order.judge %}</w:t>
      </w:r>
    </w:p>
    <w:p w14:paraId="75DEAB58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order.judge }}</w:t>
      </w:r>
    </w:p>
    <w:p w14:paraId="7A6054DD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5CA492E7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30A4820F" w14:textId="77777777" w:rsidR="00A459E9" w:rsidRPr="00565AAA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321E40A2" w14:textId="77777777" w:rsidR="00A459E9" w:rsidRDefault="00A459E9" w:rsidP="00A459E9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499A9E40" w14:textId="77777777" w:rsidR="005A16D9" w:rsidRPr="00565AAA" w:rsidRDefault="005A16D9" w:rsidP="00A459E9">
      <w:pPr>
        <w:ind w:left="720"/>
        <w:rPr>
          <w:rFonts w:ascii="Arial" w:hAnsi="Arial" w:cs="Arial"/>
          <w:sz w:val="22"/>
          <w:szCs w:val="22"/>
        </w:rPr>
      </w:pPr>
    </w:p>
    <w:p w14:paraId="4DA24FC2" w14:textId="77777777" w:rsidR="00A459E9" w:rsidRDefault="00A459E9" w:rsidP="00A459E9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12D28F9" w14:textId="77777777" w:rsidR="005A16D9" w:rsidRPr="00FD14F3" w:rsidRDefault="005A16D9" w:rsidP="005A16D9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if wants_other_request %}</w:t>
      </w:r>
    </w:p>
    <w:p w14:paraId="1C89B598" w14:textId="1F653122" w:rsidR="005A16D9" w:rsidRPr="00FD14F3" w:rsidRDefault="005A16D9" w:rsidP="005A16D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Other Relief, continued from </w:t>
      </w:r>
      <w:r w:rsidR="001F72D4">
        <w:rPr>
          <w:rFonts w:ascii="Arial" w:hAnsi="Arial" w:cs="Arial"/>
          <w:sz w:val="22"/>
          <w:szCs w:val="22"/>
        </w:rPr>
        <w:t xml:space="preserve">{% </w:t>
      </w:r>
      <w:r w:rsidR="009562B3">
        <w:rPr>
          <w:rFonts w:ascii="Arial" w:hAnsi="Arial" w:cs="Arial"/>
          <w:sz w:val="22"/>
          <w:szCs w:val="22"/>
        </w:rPr>
        <w:t xml:space="preserve">if </w:t>
      </w:r>
      <w:r w:rsidR="001C6F12">
        <w:rPr>
          <w:rFonts w:ascii="Arial" w:hAnsi="Arial" w:cs="Arial"/>
          <w:sz w:val="22"/>
          <w:szCs w:val="22"/>
        </w:rPr>
        <w:t xml:space="preserve">respondent_is_minor and (not respondent_is_emancipated_minor) </w:t>
      </w:r>
      <w:r w:rsidR="001F72D4">
        <w:rPr>
          <w:rFonts w:ascii="Arial" w:hAnsi="Arial" w:cs="Arial"/>
          <w:sz w:val="22"/>
          <w:szCs w:val="22"/>
        </w:rPr>
        <w:t>%}D4e{% else %}E5e{% endif %}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6A085997" w14:textId="29E89B72" w:rsidR="005A16D9" w:rsidRDefault="005A16D9" w:rsidP="005A16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 xml:space="preserve">{{ </w:t>
      </w:r>
      <w:r w:rsidR="00267959">
        <w:rPr>
          <w:rFonts w:ascii="Arial" w:hAnsi="Arial" w:cs="Arial"/>
          <w:color w:val="000000"/>
          <w:sz w:val="22"/>
          <w:szCs w:val="22"/>
        </w:rPr>
        <w:t>fix_punctuation(</w:t>
      </w:r>
      <w:r w:rsidRPr="00FD14F3">
        <w:rPr>
          <w:rFonts w:ascii="Arial" w:hAnsi="Arial" w:cs="Arial"/>
          <w:color w:val="000000"/>
          <w:sz w:val="22"/>
          <w:szCs w:val="22"/>
        </w:rPr>
        <w:t>other_request_exp</w:t>
      </w:r>
      <w:r w:rsidR="00267959">
        <w:rPr>
          <w:rFonts w:ascii="Arial" w:hAnsi="Arial" w:cs="Arial"/>
          <w:color w:val="000000"/>
          <w:sz w:val="22"/>
          <w:szCs w:val="22"/>
        </w:rPr>
        <w:t>)</w:t>
      </w:r>
      <w:r w:rsidRPr="00FD14F3">
        <w:rPr>
          <w:rFonts w:ascii="Arial" w:hAnsi="Arial" w:cs="Arial"/>
          <w:color w:val="000000"/>
          <w:sz w:val="22"/>
          <w:szCs w:val="22"/>
        </w:rPr>
        <w:t xml:space="preserve"> }}</w:t>
      </w:r>
    </w:p>
    <w:p w14:paraId="5D61D9BC" w14:textId="77777777" w:rsidR="005A16D9" w:rsidRPr="00FD14F3" w:rsidRDefault="005A16D9" w:rsidP="005A16D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</w:p>
    <w:p w14:paraId="182F145E" w14:textId="6F778553" w:rsidR="005A16D9" w:rsidRPr="005A16D9" w:rsidRDefault="005A16D9" w:rsidP="005A16D9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endif %}</w:t>
      </w:r>
    </w:p>
    <w:p w14:paraId="2BC016B0" w14:textId="77777777" w:rsidR="00DD0DC3" w:rsidRPr="00D27CC2" w:rsidRDefault="00DD0DC3" w:rsidP="00DD0DC3">
      <w:pPr>
        <w:spacing w:after="240"/>
        <w:rPr>
          <w:rFonts w:ascii="Times New Roman" w:hAnsi="Times New Roman" w:cs="Times New Roman"/>
        </w:rPr>
      </w:pPr>
    </w:p>
    <w:sectPr w:rsidR="00DD0DC3" w:rsidRPr="00D27CC2" w:rsidSect="005A16D9">
      <w:footerReference w:type="default" r:id="rId6"/>
      <w:pgSz w:w="12240" w:h="15840" w:code="1"/>
      <w:pgMar w:top="144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251130" w14:textId="77777777" w:rsidR="00E56A08" w:rsidRDefault="00E56A08" w:rsidP="00A459E9">
      <w:r>
        <w:separator/>
      </w:r>
    </w:p>
  </w:endnote>
  <w:endnote w:type="continuationSeparator" w:id="0">
    <w:p w14:paraId="1C740ACF" w14:textId="77777777" w:rsidR="00E56A08" w:rsidRDefault="00E56A08" w:rsidP="00A45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3EF908" w14:textId="5A024C55" w:rsidR="00A459E9" w:rsidRPr="00565AAA" w:rsidRDefault="00A459E9" w:rsidP="00A459E9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>Petition for PPO (</w:t>
    </w:r>
    <w:r>
      <w:rPr>
        <w:rFonts w:ascii="Arial" w:hAnsi="Arial" w:cs="Arial"/>
        <w:sz w:val="22"/>
        <w:szCs w:val="22"/>
      </w:rPr>
      <w:t>Non-</w:t>
    </w:r>
    <w:r w:rsidRPr="00565AAA">
      <w:rPr>
        <w:rFonts w:ascii="Arial" w:hAnsi="Arial" w:cs="Arial"/>
        <w:sz w:val="22"/>
        <w:szCs w:val="22"/>
      </w:rPr>
      <w:t>Domestic)</w:t>
    </w:r>
    <w:r w:rsidR="006C7258">
      <w:rPr>
        <w:rFonts w:ascii="Arial" w:hAnsi="Arial" w:cs="Arial"/>
        <w:sz w:val="22"/>
        <w:szCs w:val="22"/>
      </w:rPr>
      <w:t xml:space="preserve"> Attachment</w:t>
    </w:r>
  </w:p>
  <w:p w14:paraId="5E3A8D2C" w14:textId="536D79D3" w:rsidR="00A459E9" w:rsidRPr="005A16D9" w:rsidRDefault="00A459E9" w:rsidP="005A16D9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 xml:space="preserve">Page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PAGE </w:instrText>
    </w:r>
    <w:r w:rsidRPr="00565AAA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1</w:t>
    </w:r>
    <w:r w:rsidRPr="00565AAA">
      <w:rPr>
        <w:rFonts w:ascii="Arial" w:hAnsi="Arial" w:cs="Arial"/>
        <w:sz w:val="22"/>
        <w:szCs w:val="22"/>
      </w:rPr>
      <w:fldChar w:fldCharType="end"/>
    </w:r>
    <w:r w:rsidRPr="00565AAA">
      <w:rPr>
        <w:rFonts w:ascii="Arial" w:hAnsi="Arial" w:cs="Arial"/>
        <w:sz w:val="22"/>
        <w:szCs w:val="22"/>
      </w:rPr>
      <w:t xml:space="preserve"> of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NUMPAGES </w:instrText>
    </w:r>
    <w:r w:rsidRPr="00565AAA">
      <w:rPr>
        <w:rFonts w:ascii="Arial" w:hAnsi="Arial" w:cs="Arial"/>
        <w:sz w:val="22"/>
        <w:szCs w:val="22"/>
      </w:rPr>
      <w:fldChar w:fldCharType="separate"/>
    </w:r>
    <w:r>
      <w:rPr>
        <w:rFonts w:ascii="Arial" w:hAnsi="Arial" w:cs="Arial"/>
        <w:sz w:val="22"/>
        <w:szCs w:val="22"/>
      </w:rPr>
      <w:t>2</w:t>
    </w:r>
    <w:r w:rsidRPr="00565AAA">
      <w:rPr>
        <w:rFonts w:ascii="Arial" w:hAnsi="Arial" w:cs="Arial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75441F" w14:textId="77777777" w:rsidR="00E56A08" w:rsidRDefault="00E56A08" w:rsidP="00A459E9">
      <w:r>
        <w:separator/>
      </w:r>
    </w:p>
  </w:footnote>
  <w:footnote w:type="continuationSeparator" w:id="0">
    <w:p w14:paraId="291812B9" w14:textId="77777777" w:rsidR="00E56A08" w:rsidRDefault="00E56A08" w:rsidP="00A459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C2"/>
    <w:rsid w:val="00042290"/>
    <w:rsid w:val="000750E4"/>
    <w:rsid w:val="001368EE"/>
    <w:rsid w:val="00137305"/>
    <w:rsid w:val="00141576"/>
    <w:rsid w:val="00174069"/>
    <w:rsid w:val="00183355"/>
    <w:rsid w:val="001C6F12"/>
    <w:rsid w:val="001D4352"/>
    <w:rsid w:val="001F72D4"/>
    <w:rsid w:val="002459DD"/>
    <w:rsid w:val="002479A0"/>
    <w:rsid w:val="00267959"/>
    <w:rsid w:val="002C588F"/>
    <w:rsid w:val="002D40F9"/>
    <w:rsid w:val="00300EA5"/>
    <w:rsid w:val="003033CD"/>
    <w:rsid w:val="0033361C"/>
    <w:rsid w:val="003D482F"/>
    <w:rsid w:val="004A5B33"/>
    <w:rsid w:val="004C61B2"/>
    <w:rsid w:val="004F3965"/>
    <w:rsid w:val="004F7D1E"/>
    <w:rsid w:val="0055465E"/>
    <w:rsid w:val="005A16D9"/>
    <w:rsid w:val="0060406F"/>
    <w:rsid w:val="006B5126"/>
    <w:rsid w:val="006C7258"/>
    <w:rsid w:val="007757B2"/>
    <w:rsid w:val="007C16E9"/>
    <w:rsid w:val="00843FF5"/>
    <w:rsid w:val="00886627"/>
    <w:rsid w:val="008C63B4"/>
    <w:rsid w:val="009060BC"/>
    <w:rsid w:val="00920712"/>
    <w:rsid w:val="009562B3"/>
    <w:rsid w:val="009F335C"/>
    <w:rsid w:val="00A459E9"/>
    <w:rsid w:val="00A63A21"/>
    <w:rsid w:val="00AF7113"/>
    <w:rsid w:val="00C13451"/>
    <w:rsid w:val="00C4615A"/>
    <w:rsid w:val="00CE16A3"/>
    <w:rsid w:val="00CE6BFD"/>
    <w:rsid w:val="00CF534A"/>
    <w:rsid w:val="00D27CC2"/>
    <w:rsid w:val="00D36AE8"/>
    <w:rsid w:val="00D45DDE"/>
    <w:rsid w:val="00D9317C"/>
    <w:rsid w:val="00DB4013"/>
    <w:rsid w:val="00DD0DC3"/>
    <w:rsid w:val="00E168D2"/>
    <w:rsid w:val="00E56A08"/>
    <w:rsid w:val="00E60AA1"/>
    <w:rsid w:val="00EC2AE9"/>
    <w:rsid w:val="00FE365C"/>
    <w:rsid w:val="00FE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C46C"/>
  <w15:chartTrackingRefBased/>
  <w15:docId w15:val="{C3C60272-CCEE-DE42-8975-A3517443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C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C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C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C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C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C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C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C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459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9E9"/>
  </w:style>
  <w:style w:type="paragraph" w:styleId="Footer">
    <w:name w:val="footer"/>
    <w:basedOn w:val="Normal"/>
    <w:link w:val="FooterChar"/>
    <w:uiPriority w:val="99"/>
    <w:unhideWhenUsed/>
    <w:rsid w:val="00A459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Lorca</dc:creator>
  <cp:keywords/>
  <dc:description/>
  <cp:lastModifiedBy>Ramiro Lorca</cp:lastModifiedBy>
  <cp:revision>25</cp:revision>
  <dcterms:created xsi:type="dcterms:W3CDTF">2024-04-08T18:31:00Z</dcterms:created>
  <dcterms:modified xsi:type="dcterms:W3CDTF">2025-02-20T22:58:00Z</dcterms:modified>
</cp:coreProperties>
</file>