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for field in response_to_support_attachment.overflow()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field.field_name == “conditions_changed_disagree_reason” and conditions_changed_in_motion and not agree_conditions_changed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{{ field.label }}</w:t>
      </w:r>
      <w:r>
        <w:rPr>
          <w:sz w:val="24"/>
          <w:szCs w:val="24"/>
        </w:rPr>
        <w:t xml:space="preserve"> (reproduced in full):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{%p elif field.field_name == “not_as_stated_reason” and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previously_agreed_on_support</w:t>
      </w:r>
      <w:r>
        <w:rPr>
          <w:sz w:val="24"/>
          <w:szCs w:val="24"/>
        </w:rPr>
        <w:t xml:space="preserve"> and agree_with_others_support_answer == “agree_not_as_stated”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>{{ field.label }}</w:t>
      </w:r>
      <w:r>
        <w:rPr>
          <w:sz w:val="24"/>
          <w:szCs w:val="24"/>
        </w:rPr>
        <w:t xml:space="preserve"> (reproduced in full):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>
      <w:pPr>
        <w:pStyle w:val="Normal"/>
        <w:spacing w:lineRule="auto" w:line="360" w:before="0" w:after="160"/>
        <w:rPr>
          <w:sz w:val="21"/>
          <w:szCs w:val="21"/>
        </w:rPr>
      </w:pPr>
      <w:r>
        <w:rPr>
          <w:sz w:val="21"/>
          <w:szCs w:val="21"/>
        </w:rPr>
        <w:t>{{ field.value() }}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not agree_with_motion %}</w:t>
      </w:r>
    </w:p>
    <w:p>
      <w:pPr>
        <w:pStyle w:val="Normal"/>
        <w:spacing w:lineRule="auto" w:line="360" w:before="0" w:after="160"/>
        <w:rPr>
          <w:b/>
          <w:b/>
          <w:bCs/>
        </w:rPr>
      </w:pPr>
      <w:r>
        <w:rPr>
          <w:b/>
          <w:bCs/>
          <w:sz w:val="24"/>
          <w:szCs w:val="24"/>
        </w:rPr>
        <w:t>7. I do not agree with what is being asked for in the motion, and ask the court to order child support to be paid as follows for my {{ children_number }} {{ “children” if children_number &gt; 1 else “child” }}: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{{ users[0] if who_pays_new == “user” else other_parties[0] }} should pay base child support of {{ currency(base_support_new) }} per month.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{{ users[0] if who_pays_new == “user” else other_parties[0] }} should pay child care costs of {{ currency(child_care_new) }} per month.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{{ users[0] if who_pays_new == “user” else other_parties[0] }} should pay ordinary medical costs of {{ currency(ordinary_medical_new) }} per month.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{%p if is_additional_amount_new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In addition, {{ users[0] if who_pays_new_additional == “user” else other_parties[0] }}  should pay {{ currency(additional_amount_new) }} for {{ additional_amount_reason }}.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if asking_for_payer_benefits_credit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 xml:space="preserve">{{ users[0] if who_pays_new == “user” else other_parties[0] }}’s {% if child_benefit_type != “other” %}{{ benefit_types[child_benefit_type] }} {% endif %} dependent benefit credit should be {{ currency(child_benefit_amount) }}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per month.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1440" w:top="1497" w:footer="1008" w:bottom="1440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54231756"/>
    </w:sdtPr>
    <w:sdtContent>
      <w:p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Response to Motion Regarding Support</w:t>
        </w:r>
      </w:p>
      <w:p>
        <w:pPr>
          <w:pStyle w:val="Footer"/>
          <w:jc w:val="center"/>
          <w:rPr/>
        </w:pPr>
        <w:r>
          <w:rPr>
            <w:sz w:val="24"/>
            <w:szCs w:val="24"/>
          </w:rPr>
          <w:t xml:space="preserve">Page </w:t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3</w:t>
        </w:r>
        <w:r>
          <w:rPr>
            <w:sz w:val="24"/>
            <w:szCs w:val="24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57" w:after="160"/>
      <w:ind w:left="6480" w:hanging="0"/>
      <w:rPr>
        <w:sz w:val="22"/>
        <w:szCs w:val="22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50E28E52">
              <wp:simplePos x="0" y="0"/>
              <wp:positionH relativeFrom="margin">
                <wp:posOffset>4057650</wp:posOffset>
              </wp:positionH>
              <wp:positionV relativeFrom="paragraph">
                <wp:posOffset>5080</wp:posOffset>
              </wp:positionV>
              <wp:extent cx="2332355" cy="560705"/>
              <wp:effectExtent l="0" t="0" r="19050" b="19050"/>
              <wp:wrapNone/>
              <wp:docPr id="1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1720" cy="560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stroked="t" style="position:absolute;margin-left:319.5pt;margin-top:0.4pt;width:183.55pt;height:44.05pt;mso-position-horizontal-relative:margin" wp14:anchorId="50E28E5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b/>
        <w:bCs/>
        <w:sz w:val="22"/>
        <w:szCs w:val="22"/>
      </w:rPr>
      <w:t>Response to Motion Regarding Support</w:t>
    </w:r>
  </w:p>
  <w:p>
    <w:pPr>
      <w:pStyle w:val="Normal"/>
      <w:spacing w:lineRule="auto" w:line="240" w:before="57" w:after="160"/>
      <w:rPr>
        <w:sz w:val="22"/>
        <w:szCs w:val="22"/>
      </w:rPr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65BD00D2">
              <wp:simplePos x="0" y="0"/>
              <wp:positionH relativeFrom="margin">
                <wp:posOffset>0</wp:posOffset>
              </wp:positionH>
              <wp:positionV relativeFrom="paragraph">
                <wp:posOffset>250825</wp:posOffset>
              </wp:positionV>
              <wp:extent cx="6390005" cy="281305"/>
              <wp:effectExtent l="0" t="0" r="19050" b="12700"/>
              <wp:wrapNone/>
              <wp:docPr id="2" name="Rectangl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9280" cy="2808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stroked="t" style="position:absolute;margin-left:0pt;margin-top:19.75pt;width:503.05pt;height:22.05pt;mso-position-horizontal-relative:margin" wp14:anchorId="65BD00D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sz w:val="22"/>
        <w:szCs w:val="22"/>
      </w:rPr>
      <w:tab/>
      <w:tab/>
      <w:tab/>
      <w:tab/>
      <w:tab/>
      <w:tab/>
      <w:tab/>
      <w:tab/>
      <w:tab/>
      <w:t>Case No. {{ docket_number }}</w:t>
    </w:r>
  </w:p>
  <w:p>
    <w:pPr>
      <w:pStyle w:val="Normal"/>
      <w:jc w:val="center"/>
      <w:rPr>
        <w:b/>
        <w:b/>
        <w:bCs/>
        <w:sz w:val="24"/>
        <w:szCs w:val="24"/>
      </w:rPr>
    </w:pPr>
    <w:r>
      <w:rPr>
        <w:b/>
        <w:bCs/>
        <w:sz w:val="24"/>
        <w:szCs w:val="24"/>
      </w:rPr>
      <w:t>ATTACHMENT TO RESPONSE TO MOTION REGARDING SUPPORT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4d61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6a8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6a8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c5c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Application>LibreOffice/6.4.7.2$Linux_X86_64 LibreOffice_project/40$Build-2</Application>
  <Pages>2</Pages>
  <Words>247</Words>
  <Characters>1577</Characters>
  <CharactersWithSpaces>1820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2022-10-25T18:25:00Z</dcterms:created>
  <dc:creator>Emily Kress Miller</dc:creator>
  <dc:description/>
  <dc:language>en-US</dc:language>
  <cp:lastModifiedBy/>
  <dcterms:modified xsi:type="dcterms:W3CDTF">2023-12-26T13:42:26Z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