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FC3" w:rsidRPr="00147CEB" w:rsidRDefault="00670C15" w:rsidP="00786F05">
      <w:pPr>
        <w:pStyle w:val="Heading2"/>
        <w:spacing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:rsidR="009E3DA1" w:rsidRDefault="009E3DA1" w:rsidP="009E3DA1"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${{ (FinalResult)|round|int }}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81" w:type="dxa"/>
        <w:tblLook w:val="0000" w:firstRow="0" w:lastRow="0" w:firstColumn="0" w:lastColumn="0" w:noHBand="0" w:noVBand="0"/>
      </w:tblPr>
      <w:tblGrid>
        <w:gridCol w:w="9645"/>
      </w:tblGrid>
      <w:tr w:rsidR="00C42FC3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  <w:shd w:val="clear" w:color="auto" w:fill="auto"/>
          </w:tcPr>
          <w:p w:rsidR="00C42FC3" w:rsidRDefault="00670C15" w:rsidP="003F79A0">
            <w:pPr>
              <w:pStyle w:val="Heading2"/>
              <w:keepNext w:val="0"/>
              <w:keepLines w:val="0"/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  <w:t xml:space="preserve">You told us: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HHSize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Number of people in your household is {{ HHSize }} person(s)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GMUI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monthly unearned income is ${{ (GMUI)|round|int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GMEI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earned income from work is ${{ (GMEI)|round|int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ChildSupport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Monthly child support you pay is ${{ (ChildSupport)|round|int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TotShelterDed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rent or home ownership costs are ${{ (TotShelterDed)|round|int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DepCareDed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child care costs are ${{ (DepCareDed)|round|int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isHomeless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are homeless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7E60CE" w:rsidRP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“No”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NOT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3957D9" w:rsidRP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MedDed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medical expenses are ${{ (MedDed)|round|int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A household member is over age 60 or disabled*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FinalResult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&gt; 0 %}</w:t>
            </w:r>
          </w:p>
          <w:p w:rsidR="006561B9" w:rsidRDefault="006561B9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</w:pP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Based on this information, you may be eligible for monthly </w:t>
            </w:r>
            <w:r w:rsidR="00660D46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F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AP benefits of ${{ (FinalResult)|round|int }}/month.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This is just an estimate.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lastRenderedPageBreak/>
              <w:t>{%p endif %}</w:t>
            </w:r>
          </w:p>
          <w:p w:rsidR="00C42FC3" w:rsidRDefault="008B518B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</w:t>
            </w:r>
            <w:r w:rsidR="00670C15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* 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Note: You may be able to boost the value of your </w:t>
            </w:r>
            <w:r w:rsidR="00660D4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FA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P if you claim out of pocket medical expenses. Call </w:t>
            </w:r>
            <w:r w:rsidR="00660D4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M</w:t>
            </w:r>
            <w:r w:rsid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DHHS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 to learn more.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C42FC3" w:rsidP="003F79A0">
            <w:pPr>
              <w:spacing w:before="20" w:after="0" w:line="240" w:lineRule="auto"/>
            </w:pPr>
          </w:p>
        </w:tc>
      </w:tr>
    </w:tbl>
    <w:p w:rsidR="00E20A52" w:rsidRDefault="00E20A52" w:rsidP="000F27CC"/>
    <w:p w:rsidR="000F27CC" w:rsidRPr="00D04FF5" w:rsidRDefault="000F27CC" w:rsidP="000F27CC"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:rsidR="000F27CC" w:rsidRPr="00D04FF5" w:rsidRDefault="000F27CC" w:rsidP="000F27CC"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Apply?.”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:rsidR="00D04FF5" w:rsidRDefault="00D04FF5"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:rsidR="00162DB7" w:rsidRDefault="00162DB7">
      <w:pPr>
        <w:spacing w:after="0" w:line="240" w:lineRule="auto"/>
      </w:pPr>
      <w:r>
        <w:t>A detailed calculation of this amount can be found on the next page.</w:t>
      </w:r>
    </w:p>
    <w:p w:rsidR="0086749D" w:rsidRDefault="0086749D">
      <w:pPr>
        <w:spacing w:after="0" w:line="240" w:lineRule="auto"/>
      </w:pPr>
      <w:r>
        <w:br w:type="page"/>
      </w:r>
    </w:p>
    <w:p w:rsidR="0086749D" w:rsidRDefault="0086749D" w:rsidP="0086749D">
      <w:pPr>
        <w:jc w:val="center"/>
        <w:rPr>
          <w:b/>
          <w:sz w:val="26"/>
        </w:rPr>
      </w:pPr>
      <w:r w:rsidRPr="0086749D">
        <w:rPr>
          <w:b/>
          <w:sz w:val="26"/>
        </w:rPr>
        <w:lastRenderedPageBreak/>
        <w:t>Calculation Details</w:t>
      </w:r>
    </w:p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HHSize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ElderlyOrDisabled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hasDependent }}</w:t>
            </w:r>
          </w:p>
        </w:tc>
      </w:tr>
    </w:tbl>
    <w:p w:rsidR="00BB5DDB" w:rsidRPr="00BC495C" w:rsidRDefault="00A01E19" w:rsidP="00BB5DDB">
      <w:pPr>
        <w:pStyle w:val="Heading2"/>
        <w:rPr>
          <w:color w:val="024442"/>
        </w:rPr>
      </w:pPr>
      <w:r>
        <w:rPr>
          <w:color w:val="024442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2A. Total Unearned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2B. Total 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6B3820" w:rsidRPr="00FF1DBF" w:rsidRDefault="00D3487B" w:rsidP="006605F2">
            <w:pPr>
              <w:spacing w:after="0"/>
            </w:pPr>
            <w:r>
              <w:t xml:space="preserve">  2C. </w:t>
            </w:r>
            <w:r w:rsidR="006605F2">
              <w:t>Child Support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r w:rsidRPr="00536BF8">
              <w:t>ChildSupport</w:t>
            </w:r>
            <w:r w:rsidRPr="00FF1DBF">
              <w:t>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743E75" w:rsidRDefault="00D3487B" w:rsidP="00D3487B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2D. Total Gross Income (TGMI):</w:t>
            </w:r>
          </w:p>
        </w:tc>
        <w:tc>
          <w:tcPr>
            <w:tcW w:w="4140" w:type="dxa"/>
            <w:shd w:val="clear" w:color="auto" w:fill="auto"/>
          </w:tcPr>
          <w:p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3: Net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FEAFF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3-1. Income Deductions</w:t>
            </w:r>
          </w:p>
        </w:tc>
        <w:tc>
          <w:tcPr>
            <w:tcW w:w="4140" w:type="dxa"/>
            <w:shd w:val="clear" w:color="auto" w:fill="AFEAFF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>{{ HHSize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‘{:,.0f}’.format(StdDed)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r w:rsidR="006B3820" w:rsidRPr="00536BF8">
              <w:t>EarnedDed</w:t>
            </w:r>
            <w:r w:rsidR="006B3820" w:rsidRPr="00FF1DBF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‘{:,.0f}’.format(ExcessMedDed)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‘{:,.0f}’.format(DepCareDed)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r w:rsidRPr="000673AF">
              <w:t>totDeduction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  <w:shd w:val="clear" w:color="auto" w:fill="auto"/>
          </w:tcPr>
          <w:p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‘{:,.0f}’.format(PreAdjAfterDed) }}</w:t>
            </w:r>
          </w:p>
        </w:tc>
      </w:tr>
      <w:tr w:rsidR="006B3820" w:rsidTr="00743E75">
        <w:tc>
          <w:tcPr>
            <w:tcW w:w="6138" w:type="dxa"/>
            <w:shd w:val="clear" w:color="auto" w:fill="AFEAFF"/>
          </w:tcPr>
          <w:p w:rsidR="006B3820" w:rsidRPr="00D3487B" w:rsidRDefault="006B3820" w:rsidP="006B3820">
            <w:pPr>
              <w:spacing w:after="0" w:line="240" w:lineRule="auto"/>
              <w:rPr>
                <w:b/>
              </w:rPr>
            </w:pPr>
            <w:r w:rsidRPr="00D3487B">
              <w:rPr>
                <w:b/>
              </w:rPr>
              <w:t>3.2 Shelter Costs &amp; Deductions</w:t>
            </w:r>
          </w:p>
        </w:tc>
        <w:tc>
          <w:tcPr>
            <w:tcW w:w="4140" w:type="dxa"/>
            <w:shd w:val="clear" w:color="auto" w:fill="AFEAFF"/>
          </w:tcPr>
          <w:p w:rsidR="006B3820" w:rsidRDefault="006B3820" w:rsidP="006B3820">
            <w:pPr>
              <w:spacing w:after="0" w:line="240" w:lineRule="auto"/>
              <w:jc w:val="right"/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 w:rsidRPr="00A552F3">
              <w:t>{% if rentOrMortgage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RentMortgageDed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HomeownerDed</w:t>
            </w:r>
            <w:r w:rsidRPr="00DB48A8">
              <w:t>) }}</w:t>
            </w:r>
            <w:r>
              <w:t>{% if paysAC == “Yes”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163AA5">
              <w:t>SHELTER_HEAT_UTILITY</w:t>
            </w:r>
            <w:r w:rsidRPr="00DB48A8">
              <w:t>) }}</w:t>
            </w:r>
            <w:r>
              <w:t>{% endif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>{% else %}  Utility deductions:</w:t>
            </w:r>
          </w:p>
          <w:p w:rsidR="006B3820" w:rsidRPr="00FF1DBF" w:rsidRDefault="006B3820" w:rsidP="006B3820">
            <w:pPr>
              <w:spacing w:after="0"/>
              <w:ind w:left="360"/>
            </w:pPr>
            <w:r>
              <w:t>{{ utilityList }}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${{ </w:t>
            </w:r>
            <w:r w:rsidRPr="00A813A2">
              <w:t>StdUtilAllowance</w:t>
            </w:r>
            <w:r>
              <w:t xml:space="preserve">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473B" w:rsidRDefault="006B3820" w:rsidP="006B3820">
            <w:pPr>
              <w:spacing w:after="0"/>
              <w:rPr>
                <w:b/>
              </w:rPr>
            </w:pPr>
            <w:r w:rsidRPr="0074473B">
              <w:rPr>
                <w:b/>
              </w:rPr>
              <w:t>{% endif %}  Total Shelter Costs</w:t>
            </w:r>
          </w:p>
        </w:tc>
        <w:tc>
          <w:tcPr>
            <w:tcW w:w="4140" w:type="dxa"/>
            <w:shd w:val="clear" w:color="auto" w:fill="auto"/>
          </w:tcPr>
          <w:p w:rsidR="006B3820" w:rsidRPr="0074473B" w:rsidRDefault="006B3820" w:rsidP="006B3820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‘{:,.0f}’.format(TotShelterCosts)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</w:t>
            </w:r>
            <w:r w:rsidRPr="00E0672D">
              <w:t>Initial shelter deduction (shelter costs – (</w:t>
            </w:r>
            <w:r>
              <w:t>3.1F</w:t>
            </w:r>
            <w:r w:rsidRPr="00E0672D">
              <w:t xml:space="preserve"> / 2))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C25D6B">
              <w:t>${{ ‘{:,.0f}’.format(</w:t>
            </w:r>
            <w:r w:rsidRPr="006E5F42">
              <w:t>InitialShelterDeduction</w:t>
            </w:r>
            <w:r w:rsidRPr="00C25D6B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74473B">
            <w:pPr>
              <w:spacing w:after="0"/>
            </w:pPr>
            <w:r>
              <w:t xml:space="preserve">  50% of Adjusted </w:t>
            </w:r>
            <w:r w:rsidR="0074473B">
              <w:t>i</w:t>
            </w:r>
            <w:r>
              <w:t>ncome</w:t>
            </w:r>
            <w:r w:rsidR="0074473B">
              <w:t xml:space="preserve"> (3.1F x 0.5)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‘{:,.0f}’.format(FiftyPctAdjIC)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‘{:,.0f}’.format(ShelterDedExcessFiftyPct)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74473B">
            <w:pPr>
              <w:spacing w:after="0"/>
            </w:pPr>
            <w:r>
              <w:t xml:space="preserve">  Deduction </w:t>
            </w:r>
            <w:r w:rsidR="0074473B">
              <w:t>c</w:t>
            </w:r>
            <w:r>
              <w:t>ap (not applicable to elderly / disabled households)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‘{:,.0f}’.format(CapShelterDed)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473B" w:rsidRDefault="006B3820" w:rsidP="0074473B">
            <w:pPr>
              <w:spacing w:after="0"/>
              <w:rPr>
                <w:b/>
              </w:rPr>
            </w:pPr>
            <w:r w:rsidRPr="0074473B">
              <w:rPr>
                <w:b/>
              </w:rPr>
              <w:t xml:space="preserve">  Actual </w:t>
            </w:r>
            <w:r w:rsidR="0074473B" w:rsidRPr="0074473B">
              <w:rPr>
                <w:b/>
              </w:rPr>
              <w:t>s</w:t>
            </w:r>
            <w:r w:rsidRPr="0074473B">
              <w:rPr>
                <w:b/>
              </w:rPr>
              <w:t xml:space="preserve">helter </w:t>
            </w:r>
            <w:r w:rsidR="0074473B" w:rsidRPr="0074473B">
              <w:rPr>
                <w:b/>
              </w:rPr>
              <w:t>d</w:t>
            </w:r>
            <w:r w:rsidRPr="0074473B">
              <w:rPr>
                <w:b/>
              </w:rPr>
              <w:t>eduction</w:t>
            </w:r>
          </w:p>
        </w:tc>
        <w:tc>
          <w:tcPr>
            <w:tcW w:w="4140" w:type="dxa"/>
            <w:shd w:val="clear" w:color="auto" w:fill="auto"/>
          </w:tcPr>
          <w:p w:rsidR="006B3820" w:rsidRPr="0074473B" w:rsidRDefault="006B3820" w:rsidP="006B3820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‘{:,.0f}’.format(ShelterDedResult) }}</w:t>
            </w:r>
            <w:r w:rsidR="00F239B2" w:rsidRPr="0074473B">
              <w:rPr>
                <w:b/>
              </w:rPr>
              <w:t>{% if isHomeless == "Yes" %}</w:t>
            </w:r>
          </w:p>
        </w:tc>
      </w:tr>
      <w:tr w:rsidR="00F239B2" w:rsidTr="00743E75">
        <w:tc>
          <w:tcPr>
            <w:tcW w:w="6138" w:type="dxa"/>
            <w:shd w:val="clear" w:color="auto" w:fill="auto"/>
          </w:tcPr>
          <w:p w:rsidR="00F239B2" w:rsidRPr="00FF1DBF" w:rsidRDefault="00F239B2" w:rsidP="00F239B2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  <w:shd w:val="clear" w:color="auto" w:fill="auto"/>
          </w:tcPr>
          <w:p w:rsidR="00F239B2" w:rsidRPr="00DB48A8" w:rsidRDefault="00F239B2" w:rsidP="00F239B2">
            <w:pPr>
              <w:spacing w:after="0"/>
              <w:jc w:val="right"/>
            </w:pPr>
            <w:r w:rsidRPr="00DB48A8">
              <w:t>${{ ‘{:,.0f}’.format(</w:t>
            </w:r>
            <w:r w:rsidRPr="00C42932">
              <w:t>HomelessDed</w:t>
            </w:r>
            <w:r w:rsidRPr="00DB48A8">
              <w:t>) }}</w:t>
            </w:r>
            <w:r>
              <w:t>{% endif %}</w:t>
            </w:r>
          </w:p>
        </w:tc>
      </w:tr>
      <w:tr w:rsidR="00F239B2" w:rsidTr="00743E75">
        <w:tc>
          <w:tcPr>
            <w:tcW w:w="6138" w:type="dxa"/>
            <w:shd w:val="clear" w:color="auto" w:fill="A7E8FF"/>
          </w:tcPr>
          <w:p w:rsidR="00F239B2" w:rsidRDefault="00F239B2" w:rsidP="00F239B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lastRenderedPageBreak/>
              <w:t>3-3. Net Income Calculation</w:t>
            </w:r>
          </w:p>
        </w:tc>
        <w:tc>
          <w:tcPr>
            <w:tcW w:w="4140" w:type="dxa"/>
            <w:shd w:val="clear" w:color="auto" w:fill="A7E8FF"/>
          </w:tcPr>
          <w:p w:rsidR="00F239B2" w:rsidRDefault="00F239B2" w:rsidP="00F239B2">
            <w:pPr>
              <w:spacing w:after="0" w:line="240" w:lineRule="auto"/>
              <w:jc w:val="right"/>
            </w:pPr>
          </w:p>
        </w:tc>
      </w:tr>
      <w:tr w:rsidR="00F239B2" w:rsidTr="00743E75">
        <w:tc>
          <w:tcPr>
            <w:tcW w:w="6138" w:type="dxa"/>
            <w:shd w:val="clear" w:color="auto" w:fill="auto"/>
          </w:tcPr>
          <w:p w:rsidR="00F239B2" w:rsidRDefault="00F239B2" w:rsidP="00F239B2">
            <w:pPr>
              <w:spacing w:after="0"/>
            </w:pPr>
            <w:r>
              <w:t xml:space="preserve">  3.3A  Net Income (3.1F – deductions)</w:t>
            </w:r>
          </w:p>
        </w:tc>
        <w:tc>
          <w:tcPr>
            <w:tcW w:w="4140" w:type="dxa"/>
            <w:shd w:val="clear" w:color="auto" w:fill="auto"/>
          </w:tcPr>
          <w:p w:rsidR="00F239B2" w:rsidRDefault="00F239B2" w:rsidP="00F239B2">
            <w:pPr>
              <w:spacing w:after="0"/>
              <w:jc w:val="right"/>
            </w:pPr>
            <w:r w:rsidRPr="00DB48A8">
              <w:t>${{ ‘{:,.0f}’.format(</w:t>
            </w:r>
            <w:r w:rsidRPr="000673AF">
              <w:t>MonthlyNIC</w:t>
            </w:r>
            <w:r w:rsidRPr="00DB48A8">
              <w:t>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uto"/>
          </w:tcPr>
          <w:p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>f {{ HHSize }}</w:t>
            </w:r>
          </w:p>
        </w:tc>
        <w:tc>
          <w:tcPr>
            <w:tcW w:w="4140" w:type="dxa"/>
            <w:shd w:val="clear" w:color="auto" w:fill="auto"/>
          </w:tcPr>
          <w:p w:rsidR="00BB5DDB" w:rsidRDefault="00BB5DDB" w:rsidP="00743E75">
            <w:pPr>
              <w:spacing w:after="0" w:line="240" w:lineRule="auto"/>
              <w:jc w:val="right"/>
            </w:pPr>
            <w:r>
              <w:rPr>
                <w:u w:val="single"/>
              </w:rPr>
              <w:t>${{ ‘{:,.0f}’.format(MaxSNAPAllotment) }}</w:t>
            </w:r>
          </w:p>
        </w:tc>
      </w:tr>
      <w:tr w:rsidR="00BB5DDB" w:rsidTr="00743E75">
        <w:tc>
          <w:tcPr>
            <w:tcW w:w="6138" w:type="dxa"/>
            <w:shd w:val="clear" w:color="auto" w:fill="auto"/>
          </w:tcPr>
          <w:p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C92AAF">
              <w:t xml:space="preserve">Net </w:t>
            </w:r>
            <w:bookmarkStart w:id="0" w:name="_GoBack"/>
            <w:bookmarkEnd w:id="0"/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‘{:,.0f}’.format(ThirtyPctNIC) }}</w:t>
            </w:r>
          </w:p>
        </w:tc>
      </w:tr>
      <w:tr w:rsidR="00BB5DDB" w:rsidTr="00743E75">
        <w:tc>
          <w:tcPr>
            <w:tcW w:w="6138" w:type="dxa"/>
            <w:shd w:val="clear" w:color="auto" w:fill="FFBF9F"/>
          </w:tcPr>
          <w:p w:rsidR="00BB5DDB" w:rsidRPr="00A516D4" w:rsidRDefault="00743E75" w:rsidP="001910A4">
            <w:pPr>
              <w:spacing w:before="40" w:after="40" w:line="240" w:lineRule="auto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Approximate allotment</w:t>
            </w:r>
          </w:p>
        </w:tc>
        <w:tc>
          <w:tcPr>
            <w:tcW w:w="4140" w:type="dxa"/>
            <w:shd w:val="clear" w:color="auto" w:fill="FFBF9F"/>
          </w:tcPr>
          <w:p w:rsidR="00BB5DDB" w:rsidRPr="00A516D4" w:rsidRDefault="00BB5DDB" w:rsidP="001910A4">
            <w:pPr>
              <w:spacing w:before="40" w:after="40" w:line="240" w:lineRule="auto"/>
              <w:jc w:val="right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${{ ‘{:,.0f}’.format(FinalResult) }}</w:t>
            </w:r>
          </w:p>
        </w:tc>
      </w:tr>
    </w:tbl>
    <w:p w:rsidR="00E0672D" w:rsidRPr="00E0672D" w:rsidRDefault="00E0672D" w:rsidP="00236EF9">
      <w:pPr>
        <w:spacing w:after="0" w:line="240" w:lineRule="auto"/>
      </w:pPr>
    </w:p>
    <w:sectPr w:rsidR="00E0672D" w:rsidRPr="00E0672D" w:rsidSect="00743E75">
      <w:headerReference w:type="default" r:id="rId17"/>
      <w:footerReference w:type="default" r:id="rId18"/>
      <w:pgSz w:w="12240" w:h="15840"/>
      <w:pgMar w:top="1440" w:right="1080" w:bottom="1440" w:left="108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3D0C" w:rsidRDefault="009E3D0C">
      <w:pPr>
        <w:spacing w:after="0" w:line="240" w:lineRule="auto"/>
      </w:pPr>
      <w:r>
        <w:separator/>
      </w:r>
    </w:p>
  </w:endnote>
  <w:endnote w:type="continuationSeparator" w:id="0">
    <w:p w:rsidR="009E3D0C" w:rsidRDefault="009E3D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4" behindDoc="1" locked="0" layoutInCell="1" allowOverlap="1" wp14:anchorId="53660543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AD376E2" id="Straight Connector 1" o:spid="_x0000_s1026" style="position:absolute;z-index:-5033164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{{calcDate}}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C92AAF">
      <w:rPr>
        <w:rFonts w:ascii="Cambria" w:eastAsia="PMingLiU" w:hAnsi="Cambria"/>
        <w:noProof/>
      </w:rPr>
      <w:t>4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3D0C" w:rsidRDefault="009E3D0C">
      <w:pPr>
        <w:spacing w:after="0" w:line="240" w:lineRule="auto"/>
      </w:pPr>
      <w:r>
        <w:separator/>
      </w:r>
    </w:p>
  </w:footnote>
  <w:footnote w:type="continuationSeparator" w:id="0">
    <w:p w:rsidR="009E3D0C" w:rsidRDefault="009E3D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Pr="00147CEB" w:rsidRDefault="009E3D0C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sdt>
      <w:sdtPr>
        <w:rPr>
          <w:color w:val="024442"/>
        </w:rPr>
        <w:alias w:val="Title"/>
        <w:id w:val="1946340304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9E3DA1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 xml:space="preserve">Michigan Food Stamp (FAP) </w:t>
        </w:r>
        <w:r w:rsidR="00A05836" w:rsidRPr="00147CEB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>Estimator</w:t>
        </w:r>
      </w:sdtContent>
    </w:sdt>
    <w:r w:rsidR="00670C15" w:rsidRPr="00147CEB">
      <w:rPr>
        <w:rFonts w:asciiTheme="majorHAnsi" w:eastAsiaTheme="majorEastAsia" w:hAnsiTheme="majorHAnsi" w:cstheme="majorBidi"/>
        <w:color w:val="024442"/>
        <w:sz w:val="32"/>
        <w:szCs w:val="32"/>
      </w:rPr>
      <w:t xml:space="preserve">             </w:t>
    </w:r>
    <w:r w:rsidR="00670C15" w:rsidRPr="00147CEB">
      <w:rPr>
        <w:rFonts w:asciiTheme="majorHAnsi" w:eastAsiaTheme="majorEastAsia" w:hAnsiTheme="majorHAnsi" w:cstheme="majorBidi"/>
        <w:color w:val="024442"/>
      </w:rPr>
      <w:t>[{{as_of_date}}]</w:t>
    </w:r>
  </w:p>
  <w:p w:rsidR="00C42FC3" w:rsidRDefault="00C42F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4"/>
  </w:num>
  <w:num w:numId="5">
    <w:abstractNumId w:val="2"/>
  </w:num>
  <w:num w:numId="6">
    <w:abstractNumId w:val="8"/>
  </w:num>
  <w:num w:numId="7">
    <w:abstractNumId w:val="3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2FC3"/>
    <w:rsid w:val="00001A3D"/>
    <w:rsid w:val="00034F2D"/>
    <w:rsid w:val="00037E6A"/>
    <w:rsid w:val="00045D56"/>
    <w:rsid w:val="000673AF"/>
    <w:rsid w:val="00084625"/>
    <w:rsid w:val="000B2549"/>
    <w:rsid w:val="000D29A6"/>
    <w:rsid w:val="000F27CC"/>
    <w:rsid w:val="00147CEB"/>
    <w:rsid w:val="00162DB7"/>
    <w:rsid w:val="00163AA5"/>
    <w:rsid w:val="001910A4"/>
    <w:rsid w:val="001B3136"/>
    <w:rsid w:val="001B7DE4"/>
    <w:rsid w:val="001C1229"/>
    <w:rsid w:val="001E2EFF"/>
    <w:rsid w:val="00236EF9"/>
    <w:rsid w:val="0025719E"/>
    <w:rsid w:val="002B2E91"/>
    <w:rsid w:val="003356E4"/>
    <w:rsid w:val="003957D9"/>
    <w:rsid w:val="003A1FF4"/>
    <w:rsid w:val="003D6293"/>
    <w:rsid w:val="003F79A0"/>
    <w:rsid w:val="00441A6D"/>
    <w:rsid w:val="004A6EB8"/>
    <w:rsid w:val="004E6628"/>
    <w:rsid w:val="00530E4C"/>
    <w:rsid w:val="00536BF8"/>
    <w:rsid w:val="00540191"/>
    <w:rsid w:val="0054378D"/>
    <w:rsid w:val="00555BA1"/>
    <w:rsid w:val="00594248"/>
    <w:rsid w:val="005968C5"/>
    <w:rsid w:val="00602876"/>
    <w:rsid w:val="006561B9"/>
    <w:rsid w:val="006605F2"/>
    <w:rsid w:val="00660D46"/>
    <w:rsid w:val="00670C15"/>
    <w:rsid w:val="00680EF9"/>
    <w:rsid w:val="006A1434"/>
    <w:rsid w:val="006B3820"/>
    <w:rsid w:val="006E5F42"/>
    <w:rsid w:val="00743E75"/>
    <w:rsid w:val="0074473B"/>
    <w:rsid w:val="00786F05"/>
    <w:rsid w:val="007B37C1"/>
    <w:rsid w:val="007C6280"/>
    <w:rsid w:val="007C680F"/>
    <w:rsid w:val="007D4F60"/>
    <w:rsid w:val="007E60CE"/>
    <w:rsid w:val="00813428"/>
    <w:rsid w:val="00841A6C"/>
    <w:rsid w:val="00850192"/>
    <w:rsid w:val="0086749D"/>
    <w:rsid w:val="008B22C5"/>
    <w:rsid w:val="008B518B"/>
    <w:rsid w:val="008F6033"/>
    <w:rsid w:val="009053DA"/>
    <w:rsid w:val="009145BE"/>
    <w:rsid w:val="00927EC3"/>
    <w:rsid w:val="00957EA0"/>
    <w:rsid w:val="00996E5A"/>
    <w:rsid w:val="009E3D0C"/>
    <w:rsid w:val="009E3DA1"/>
    <w:rsid w:val="009E6A18"/>
    <w:rsid w:val="009F5691"/>
    <w:rsid w:val="009F64BA"/>
    <w:rsid w:val="00A01E19"/>
    <w:rsid w:val="00A05836"/>
    <w:rsid w:val="00A420CC"/>
    <w:rsid w:val="00A464CD"/>
    <w:rsid w:val="00A516D4"/>
    <w:rsid w:val="00A552F3"/>
    <w:rsid w:val="00A571D3"/>
    <w:rsid w:val="00A813A2"/>
    <w:rsid w:val="00AB54A9"/>
    <w:rsid w:val="00B22128"/>
    <w:rsid w:val="00B57D39"/>
    <w:rsid w:val="00B7412E"/>
    <w:rsid w:val="00B94C75"/>
    <w:rsid w:val="00BB5DDB"/>
    <w:rsid w:val="00C11964"/>
    <w:rsid w:val="00C25D6B"/>
    <w:rsid w:val="00C35877"/>
    <w:rsid w:val="00C42932"/>
    <w:rsid w:val="00C42FC3"/>
    <w:rsid w:val="00C64C5C"/>
    <w:rsid w:val="00C80367"/>
    <w:rsid w:val="00C92AAF"/>
    <w:rsid w:val="00CF0E1C"/>
    <w:rsid w:val="00CF0E8C"/>
    <w:rsid w:val="00D04FF5"/>
    <w:rsid w:val="00D164D9"/>
    <w:rsid w:val="00D3487B"/>
    <w:rsid w:val="00D85CE8"/>
    <w:rsid w:val="00D87DC9"/>
    <w:rsid w:val="00DB48A8"/>
    <w:rsid w:val="00DC15EA"/>
    <w:rsid w:val="00DC6F26"/>
    <w:rsid w:val="00DC787B"/>
    <w:rsid w:val="00E0672D"/>
    <w:rsid w:val="00E20A52"/>
    <w:rsid w:val="00E42144"/>
    <w:rsid w:val="00F239B2"/>
    <w:rsid w:val="00F91C86"/>
    <w:rsid w:val="00F95313"/>
    <w:rsid w:val="00FD3F68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5AECB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1CB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60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A1CB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0660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0C46BC-2496-4151-8F21-66E247775F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2072</TotalTime>
  <Pages>4</Pages>
  <Words>955</Words>
  <Characters>5445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6388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74</cp:revision>
  <dcterms:created xsi:type="dcterms:W3CDTF">2024-01-04T18:36:00Z</dcterms:created>
  <dcterms:modified xsi:type="dcterms:W3CDTF">2025-07-31T20:56:00Z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