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4F0D2C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FC6DDB" w:rsidRDefault="00FC6DDB" w:rsidP="00FC6DDB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rentOrMortgage == "No" %}</w:t>
            </w:r>
          </w:p>
          <w:p w:rsidR="00FC6DDB" w:rsidRDefault="00FC6DDB" w:rsidP="0073124B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pay the following utilities:</w:t>
            </w:r>
            <w:r w:rsid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{{ </w:t>
            </w:r>
            <w:r w:rsidR="0073124B" w:rsidRP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utilityListTextOnly</w:t>
            </w:r>
            <w:r w:rsid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}}</w:t>
            </w:r>
          </w:p>
          <w:p w:rsidR="00FC6DDB" w:rsidRDefault="00FC6DDB" w:rsidP="00FC6DDB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B667C5" w:rsidRDefault="00B667C5" w:rsidP="00441BE3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  <w:r w:rsid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441BE3" w:rsidRP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{{ ExcessMedTag }}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</w:t>
            </w:r>
            <w:r w:rsidR="008C536D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 w:rsidR="008C536D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lastRenderedPageBreak/>
              <w:t xml:space="preserve">${{ (FinalResult)|round|int }} per 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:rsidR="008C7DFA" w:rsidRDefault="00670C15" w:rsidP="003077F1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</w:pP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* You may be able to boost the value of your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FA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P if you claim out of pocket medical expenses. Call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M</w:t>
            </w:r>
            <w:r w:rsidR="00A0583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DHHS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 to learn more. </w:t>
            </w:r>
          </w:p>
          <w:p w:rsidR="00C42FC3" w:rsidRDefault="00670C15" w:rsidP="00940843">
            <w:pPr>
              <w:pStyle w:val="Heading2"/>
              <w:keepNext w:val="0"/>
              <w:keepLines w:val="0"/>
              <w:spacing w:before="20" w:line="240" w:lineRule="auto"/>
            </w:pPr>
            <w:r w:rsidRPr="003077F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</w:tc>
      </w:tr>
    </w:tbl>
    <w:p w:rsidR="00E20A52" w:rsidRDefault="00E20A52" w:rsidP="00D35C14">
      <w:pPr>
        <w:spacing w:after="140"/>
      </w:pPr>
    </w:p>
    <w:p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D35C14">
      <w:pPr>
        <w:spacing w:after="140"/>
      </w:pPr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 w:rsidP="00D35C14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 w:rsidP="00F07DCD">
      <w:pPr>
        <w:spacing w:after="140" w:line="240" w:lineRule="auto"/>
      </w:pPr>
      <w:r>
        <w:t>A detailed calculation of this amount can be found on the next page.</w:t>
      </w:r>
    </w:p>
    <w:p w:rsidR="00E54955" w:rsidRPr="00D35C14" w:rsidRDefault="00E54955" w:rsidP="00E54955">
      <w:pPr>
        <w:pStyle w:val="Heading2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cover_sheet_share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}}</w:t>
      </w:r>
    </w:p>
    <w:p w:rsidR="00E54955" w:rsidRPr="00D35C14" w:rsidRDefault="00E54955" w:rsidP="00E54955">
      <w:pPr>
        <w:spacing w:after="0"/>
        <w:rPr>
          <w:rFonts w:cstheme="minorHAnsi"/>
          <w:sz w:val="16"/>
          <w:szCs w:val="16"/>
        </w:rPr>
      </w:pPr>
    </w:p>
    <w:p w:rsidR="00E54955" w:rsidRPr="00D35C14" w:rsidRDefault="00E54955" w:rsidP="00D35C14">
      <w:pPr>
        <w:spacing w:after="140"/>
        <w:rPr>
          <w:rFonts w:cstheme="minorHAnsi"/>
          <w:sz w:val="24"/>
          <w:szCs w:val="28"/>
        </w:rPr>
      </w:pPr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cover_sheet_complete_2 </w:t>
      </w:r>
      <w:r w:rsidRPr="00D35C14">
        <w:rPr>
          <w:rFonts w:cstheme="minorHAnsi"/>
          <w:sz w:val="24"/>
          <w:szCs w:val="28"/>
        </w:rPr>
        <w:t>}}</w:t>
      </w:r>
    </w:p>
    <w:p w:rsidR="00E54955" w:rsidRPr="00D35C14" w:rsidRDefault="00E54955" w:rsidP="00D35C14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>{{r cover_sheet_survey_link | inline_markdown }} ({{ survey_link_url_only }}), or scan the survey QR code below:</w:t>
      </w:r>
    </w:p>
    <w:p w:rsidR="00E54955" w:rsidRDefault="00E54955" w:rsidP="00E54955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>
            <wp:extent cx="1028700" cy="1028700"/>
            <wp:effectExtent l="0" t="0" r="0" b="0"/>
            <wp:docPr id="2" name="Picture 2" descr="C:\Users\harri\Downloads\Food-Stamp-Calculator_QR_code_SGV8XSK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arri\Downloads\Food-Stamp-Calculator_QR_code_SGV8XSK (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243135">
          <w:headerReference w:type="default" r:id="rId18"/>
          <w:footerReference w:type="default" r:id="rId19"/>
          <w:pgSz w:w="12240" w:h="15840"/>
          <w:pgMar w:top="1440" w:right="720" w:bottom="1080" w:left="720" w:header="720" w:footer="720" w:gutter="0"/>
          <w:cols w:space="720"/>
          <w:formProt w:val="0"/>
          <w:docGrid w:linePitch="360" w:charSpace="4096"/>
        </w:sectPr>
      </w:pP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lastRenderedPageBreak/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383E63">
            <w:pPr>
              <w:spacing w:after="0"/>
            </w:pPr>
            <w:r>
              <w:t xml:space="preserve">  2A</w:t>
            </w:r>
            <w:r w:rsidR="00383E63">
              <w:t xml:space="preserve"> </w:t>
            </w:r>
            <w:r>
              <w:t xml:space="preserve">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383E63">
            <w:pPr>
              <w:spacing w:after="0"/>
            </w:pPr>
            <w:r>
              <w:t xml:space="preserve">  2B </w:t>
            </w:r>
            <w:r w:rsidR="00383E63">
              <w:t xml:space="preserve"> </w:t>
            </w:r>
            <w:r>
              <w:t>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383E63">
            <w:pPr>
              <w:spacing w:after="0"/>
            </w:pPr>
            <w:r>
              <w:t xml:space="preserve">  2C </w:t>
            </w:r>
            <w:r w:rsidR="00383E63">
              <w:t xml:space="preserve">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:rsidTr="00743E75">
        <w:tc>
          <w:tcPr>
            <w:tcW w:w="6138" w:type="dxa"/>
            <w:shd w:val="clear" w:color="auto" w:fill="auto"/>
          </w:tcPr>
          <w:p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  <w:shd w:val="clear" w:color="auto" w:fill="auto"/>
          </w:tcPr>
          <w:p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‘{:,.0f}’.format(TwoHundredPctPov) }}</w:t>
            </w:r>
          </w:p>
        </w:tc>
      </w:tr>
      <w:tr w:rsidR="007A7E42" w:rsidTr="007A7E42">
        <w:tc>
          <w:tcPr>
            <w:tcW w:w="6138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>{{ GITResult }}</w:t>
            </w:r>
            <w:r w:rsidR="00467E4F">
              <w:rPr>
                <w:b/>
              </w:rPr>
              <w:t xml:space="preserve"> {% if </w:t>
            </w:r>
            <w:r w:rsidR="00467E4F" w:rsidRPr="007A7E42">
              <w:rPr>
                <w:b/>
              </w:rPr>
              <w:t>GITResult</w:t>
            </w:r>
            <w:r w:rsidR="00467E4F">
              <w:rPr>
                <w:b/>
              </w:rPr>
              <w:t xml:space="preserve"> == “FAILED” %} (ineligible for FAP) {% endif %}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A7E42">
        <w:tc>
          <w:tcPr>
            <w:tcW w:w="6138" w:type="dxa"/>
            <w:shd w:val="clear" w:color="auto" w:fill="DBE5F1" w:themeFill="accent1" w:themeFillTint="33"/>
          </w:tcPr>
          <w:p w:rsidR="00BB5DDB" w:rsidRDefault="00FC61B2" w:rsidP="00383E63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3.</w:t>
            </w:r>
            <w:r w:rsidR="00383E63">
              <w:rPr>
                <w:b/>
              </w:rPr>
              <w:t xml:space="preserve">1  </w:t>
            </w:r>
            <w:r w:rsidR="00BB5DDB">
              <w:rPr>
                <w:b/>
              </w:rPr>
              <w:t>Income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>{{ ExcessMedTag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</w:t>
            </w:r>
            <w:bookmarkStart w:id="0" w:name="_GoBack"/>
            <w:bookmarkEnd w:id="0"/>
            <w:r w:rsidRPr="00743E75">
              <w:rPr>
                <w:b/>
              </w:rPr>
              <w:t>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A7E42">
        <w:tc>
          <w:tcPr>
            <w:tcW w:w="6138" w:type="dxa"/>
            <w:shd w:val="clear" w:color="auto" w:fill="DBE5F1" w:themeFill="accent1" w:themeFillTint="33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</w:t>
            </w:r>
            <w:r w:rsidR="00383E63">
              <w:rPr>
                <w:b/>
              </w:rPr>
              <w:t xml:space="preserve"> </w:t>
            </w:r>
            <w:r w:rsidRPr="00D3487B">
              <w:rPr>
                <w:b/>
              </w:rPr>
              <w:t xml:space="preserve"> Shelter Costs &amp;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A571D3">
              <w:t>HomeownerDed</w:t>
            </w:r>
            <w:r w:rsidR="006B3820" w:rsidRPr="00DB48A8">
              <w:t>) }}</w:t>
            </w:r>
            <w:r w:rsidR="006B3820"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r w:rsidR="006B3820" w:rsidRPr="006E73E5">
              <w:rPr>
                <w:sz w:val="20"/>
              </w:rP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%}  </w:t>
            </w:r>
            <w:r w:rsidR="007334BE">
              <w:rPr>
                <w:b/>
              </w:rPr>
              <w:t xml:space="preserve">3.2A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‘{:,.0f}’.format(TotShelterCosts)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Deduction cap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</w:t>
            </w:r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 shelter deduction</w:t>
            </w:r>
          </w:p>
        </w:tc>
        <w:tc>
          <w:tcPr>
            <w:tcW w:w="4140" w:type="dxa"/>
            <w:shd w:val="clear" w:color="auto" w:fill="auto"/>
          </w:tcPr>
          <w:p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}}{% if isHomeless == "Yes" %}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021A89" w:rsidTr="00743E75">
        <w:tc>
          <w:tcPr>
            <w:tcW w:w="6138" w:type="dxa"/>
            <w:shd w:val="clear" w:color="auto" w:fill="auto"/>
          </w:tcPr>
          <w:p w:rsidR="00021A89" w:rsidRDefault="00021A89" w:rsidP="00CE595C">
            <w:pPr>
              <w:spacing w:after="0"/>
              <w:ind w:left="360" w:hanging="360"/>
            </w:pPr>
            <w:r>
              <w:lastRenderedPageBreak/>
              <w:t xml:space="preserve"> </w:t>
            </w:r>
            <w:r w:rsidR="00187BBB">
              <w:t xml:space="preserve"> </w:t>
            </w:r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 Shelter 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 }}</w:t>
            </w:r>
          </w:p>
        </w:tc>
        <w:tc>
          <w:tcPr>
            <w:tcW w:w="4140" w:type="dxa"/>
            <w:shd w:val="clear" w:color="auto" w:fill="auto"/>
          </w:tcPr>
          <w:p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${{ ‘{:,.0</w:t>
            </w:r>
            <w:r>
              <w:rPr>
                <w:b/>
              </w:rPr>
              <w:t>f}’.format(</w:t>
            </w:r>
            <w:r w:rsidRPr="00021A89">
              <w:rPr>
                <w:b/>
              </w:rPr>
              <w:t>TotalShelterDed</w:t>
            </w:r>
            <w:r>
              <w:rPr>
                <w:b/>
              </w:rPr>
              <w:t>) }}</w:t>
            </w:r>
          </w:p>
        </w:tc>
      </w:tr>
      <w:tr w:rsidR="00505DE4" w:rsidTr="007A7E42">
        <w:tc>
          <w:tcPr>
            <w:tcW w:w="6138" w:type="dxa"/>
            <w:shd w:val="clear" w:color="auto" w:fill="DBE5F1" w:themeFill="accent1" w:themeFillTint="33"/>
          </w:tcPr>
          <w:p w:rsidR="00505DE4" w:rsidRDefault="00B778A6" w:rsidP="00505DE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3.</w:t>
            </w:r>
            <w:r w:rsidR="00383E63">
              <w:rPr>
                <w:b/>
              </w:rPr>
              <w:t>3</w:t>
            </w:r>
            <w:r w:rsidR="00505DE4">
              <w:rPr>
                <w:b/>
              </w:rPr>
              <w:t xml:space="preserve"> </w:t>
            </w:r>
            <w:r w:rsidR="00383E63">
              <w:rPr>
                <w:b/>
              </w:rPr>
              <w:t xml:space="preserve"> </w:t>
            </w:r>
            <w:r w:rsidR="00505DE4">
              <w:rPr>
                <w:b/>
              </w:rPr>
              <w:t>Net Income Calculation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jc w:val="right"/>
            </w:pP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C79ED">
            <w:pPr>
              <w:spacing w:after="0"/>
            </w:pPr>
            <w:r>
              <w:t xml:space="preserve">  3.3A  Net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  <w:r w:rsidR="001F7083">
              <w:rPr>
                <w:b/>
                <w:sz w:val="24"/>
              </w:rPr>
              <w:t xml:space="preserve"> {{</w:t>
            </w:r>
            <w:r w:rsidR="001F7083">
              <w:t xml:space="preserve"> </w:t>
            </w:r>
            <w:r w:rsidR="001F7083" w:rsidRPr="001F7083">
              <w:rPr>
                <w:b/>
                <w:sz w:val="24"/>
              </w:rPr>
              <w:t>MinimumGrantTag</w:t>
            </w:r>
            <w:r w:rsidR="001F7083">
              <w:rPr>
                <w:b/>
                <w:sz w:val="24"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Default="00E0672D" w:rsidP="006E73E5">
      <w:pPr>
        <w:spacing w:after="0" w:line="240" w:lineRule="auto"/>
      </w:pPr>
    </w:p>
    <w:sectPr w:rsidR="00E0672D" w:rsidSect="00EB1B85">
      <w:headerReference w:type="default" r:id="rId20"/>
      <w:pgSz w:w="12240" w:h="15840"/>
      <w:pgMar w:top="1440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0D49" w:rsidRDefault="00340D49">
      <w:pPr>
        <w:spacing w:after="0" w:line="240" w:lineRule="auto"/>
      </w:pPr>
      <w:r>
        <w:separator/>
      </w:r>
    </w:p>
  </w:endnote>
  <w:endnote w:type="continuationSeparator" w:id="0">
    <w:p w:rsidR="00340D49" w:rsidRDefault="00340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2295C0" id="Straight Connector 1" o:spid="_x0000_s1026" style="position:absolute;z-index:-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5C79ED">
      <w:rPr>
        <w:rFonts w:ascii="Cambria" w:eastAsia="PMingLiU" w:hAnsi="Cambria"/>
        <w:noProof/>
      </w:rPr>
      <w:t>3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0D49" w:rsidRDefault="00340D49">
      <w:pPr>
        <w:spacing w:after="0" w:line="240" w:lineRule="auto"/>
      </w:pPr>
      <w:r>
        <w:separator/>
      </w:r>
    </w:p>
  </w:footnote>
  <w:footnote w:type="continuationSeparator" w:id="0">
    <w:p w:rsidR="00340D49" w:rsidRDefault="00340D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540250" w:rsidRDefault="00340D49" w:rsidP="00540250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EB1B85">
      <w:rPr>
        <w:rFonts w:asciiTheme="majorHAnsi" w:eastAsiaTheme="majorEastAsia" w:hAnsiTheme="majorHAnsi" w:cstheme="majorBidi"/>
        <w:color w:val="024442"/>
        <w:sz w:val="32"/>
        <w:szCs w:val="32"/>
      </w:rPr>
      <w:tab/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1B85" w:rsidRPr="00540250" w:rsidRDefault="00EB1B85" w:rsidP="00540250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r>
      <w:rPr>
        <w:rFonts w:asciiTheme="majorHAnsi" w:eastAsiaTheme="majorEastAsia" w:hAnsiTheme="majorHAnsi" w:cstheme="majorBidi"/>
        <w:color w:val="024442"/>
        <w:sz w:val="32"/>
        <w:szCs w:val="32"/>
      </w:rPr>
      <w:t>Calculation Steps</w:t>
    </w:r>
    <w:r>
      <w:rPr>
        <w:rFonts w:asciiTheme="majorHAnsi" w:eastAsiaTheme="majorEastAsia" w:hAnsiTheme="majorHAnsi" w:cstheme="majorBidi"/>
        <w:color w:val="024442"/>
        <w:sz w:val="32"/>
        <w:szCs w:val="32"/>
      </w:rPr>
      <w:tab/>
    </w:r>
    <w:r>
      <w:rPr>
        <w:rFonts w:asciiTheme="majorHAnsi" w:eastAsiaTheme="majorEastAsia" w:hAnsiTheme="majorHAnsi" w:cstheme="majorBidi"/>
        <w:color w:val="024442"/>
        <w:sz w:val="32"/>
        <w:szCs w:val="32"/>
      </w:rPr>
      <w:tab/>
    </w:r>
    <w:r w:rsidRPr="00147CEB">
      <w:rPr>
        <w:rFonts w:asciiTheme="majorHAnsi" w:eastAsiaTheme="majorEastAsia" w:hAnsiTheme="majorHAnsi" w:cstheme="majorBidi"/>
        <w:color w:val="024442"/>
      </w:rPr>
      <w:t>[{{as_of_date}}]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21A89"/>
    <w:rsid w:val="00034F2D"/>
    <w:rsid w:val="00037E6A"/>
    <w:rsid w:val="00045D56"/>
    <w:rsid w:val="00054CC5"/>
    <w:rsid w:val="0005534A"/>
    <w:rsid w:val="000673AF"/>
    <w:rsid w:val="0007358B"/>
    <w:rsid w:val="000819BF"/>
    <w:rsid w:val="00083E04"/>
    <w:rsid w:val="00084625"/>
    <w:rsid w:val="000B2549"/>
    <w:rsid w:val="000C6C81"/>
    <w:rsid w:val="000D29A6"/>
    <w:rsid w:val="000E7E7C"/>
    <w:rsid w:val="000F27CC"/>
    <w:rsid w:val="00122A52"/>
    <w:rsid w:val="00147CEB"/>
    <w:rsid w:val="00162DB7"/>
    <w:rsid w:val="00163AA5"/>
    <w:rsid w:val="00187BBB"/>
    <w:rsid w:val="001910A4"/>
    <w:rsid w:val="001B3136"/>
    <w:rsid w:val="001B7DE4"/>
    <w:rsid w:val="001C1229"/>
    <w:rsid w:val="001C2312"/>
    <w:rsid w:val="001E2EFF"/>
    <w:rsid w:val="001E5CCE"/>
    <w:rsid w:val="001F7083"/>
    <w:rsid w:val="00211BCF"/>
    <w:rsid w:val="00236EF9"/>
    <w:rsid w:val="00241706"/>
    <w:rsid w:val="00243135"/>
    <w:rsid w:val="0025719E"/>
    <w:rsid w:val="002B2E91"/>
    <w:rsid w:val="002C111A"/>
    <w:rsid w:val="003077F1"/>
    <w:rsid w:val="00310322"/>
    <w:rsid w:val="00316A27"/>
    <w:rsid w:val="003356E4"/>
    <w:rsid w:val="00340D49"/>
    <w:rsid w:val="00383E63"/>
    <w:rsid w:val="003957D9"/>
    <w:rsid w:val="00397821"/>
    <w:rsid w:val="003A1FF4"/>
    <w:rsid w:val="003A686C"/>
    <w:rsid w:val="003C79AC"/>
    <w:rsid w:val="003D6293"/>
    <w:rsid w:val="003E1E84"/>
    <w:rsid w:val="003E4E3C"/>
    <w:rsid w:val="003F79A0"/>
    <w:rsid w:val="00416037"/>
    <w:rsid w:val="00441A6D"/>
    <w:rsid w:val="00441BE3"/>
    <w:rsid w:val="0044381A"/>
    <w:rsid w:val="00467E4F"/>
    <w:rsid w:val="00484986"/>
    <w:rsid w:val="004A6EB8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86A43"/>
    <w:rsid w:val="00587BB3"/>
    <w:rsid w:val="00594248"/>
    <w:rsid w:val="005968C5"/>
    <w:rsid w:val="005A0C36"/>
    <w:rsid w:val="005C79ED"/>
    <w:rsid w:val="00602876"/>
    <w:rsid w:val="006561B9"/>
    <w:rsid w:val="006605F2"/>
    <w:rsid w:val="00660D46"/>
    <w:rsid w:val="00670C15"/>
    <w:rsid w:val="006725B9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E60CE"/>
    <w:rsid w:val="0081338A"/>
    <w:rsid w:val="00813428"/>
    <w:rsid w:val="00841A6C"/>
    <w:rsid w:val="00850192"/>
    <w:rsid w:val="0086749D"/>
    <w:rsid w:val="008B22C5"/>
    <w:rsid w:val="008B518B"/>
    <w:rsid w:val="008C1829"/>
    <w:rsid w:val="008C536D"/>
    <w:rsid w:val="008C7DFA"/>
    <w:rsid w:val="008D5378"/>
    <w:rsid w:val="008F6033"/>
    <w:rsid w:val="009053DA"/>
    <w:rsid w:val="009145BE"/>
    <w:rsid w:val="00927EC3"/>
    <w:rsid w:val="00940843"/>
    <w:rsid w:val="00944E3A"/>
    <w:rsid w:val="00957EA0"/>
    <w:rsid w:val="00964A28"/>
    <w:rsid w:val="009943BF"/>
    <w:rsid w:val="00996E5A"/>
    <w:rsid w:val="009B1FB5"/>
    <w:rsid w:val="009B5A5A"/>
    <w:rsid w:val="009E3D0C"/>
    <w:rsid w:val="009E3DA1"/>
    <w:rsid w:val="009E6A18"/>
    <w:rsid w:val="009F5691"/>
    <w:rsid w:val="009F64BA"/>
    <w:rsid w:val="00A01E19"/>
    <w:rsid w:val="00A05836"/>
    <w:rsid w:val="00A060ED"/>
    <w:rsid w:val="00A23C08"/>
    <w:rsid w:val="00A4075F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667C5"/>
    <w:rsid w:val="00B7412E"/>
    <w:rsid w:val="00B778A6"/>
    <w:rsid w:val="00B94C75"/>
    <w:rsid w:val="00BB5DDB"/>
    <w:rsid w:val="00BC1622"/>
    <w:rsid w:val="00C02819"/>
    <w:rsid w:val="00C069F2"/>
    <w:rsid w:val="00C11964"/>
    <w:rsid w:val="00C25D6B"/>
    <w:rsid w:val="00C35877"/>
    <w:rsid w:val="00C41AEC"/>
    <w:rsid w:val="00C42932"/>
    <w:rsid w:val="00C42FC3"/>
    <w:rsid w:val="00C60A1D"/>
    <w:rsid w:val="00C6393B"/>
    <w:rsid w:val="00C64C5C"/>
    <w:rsid w:val="00C80367"/>
    <w:rsid w:val="00C92AAF"/>
    <w:rsid w:val="00CD4400"/>
    <w:rsid w:val="00CE595C"/>
    <w:rsid w:val="00CF0E1C"/>
    <w:rsid w:val="00CF0E8C"/>
    <w:rsid w:val="00D04FF5"/>
    <w:rsid w:val="00D164D9"/>
    <w:rsid w:val="00D166CD"/>
    <w:rsid w:val="00D3487B"/>
    <w:rsid w:val="00D35C14"/>
    <w:rsid w:val="00D67202"/>
    <w:rsid w:val="00D85CE8"/>
    <w:rsid w:val="00D87DC9"/>
    <w:rsid w:val="00D94E71"/>
    <w:rsid w:val="00DB48A8"/>
    <w:rsid w:val="00DC15EA"/>
    <w:rsid w:val="00DC6F26"/>
    <w:rsid w:val="00DC787B"/>
    <w:rsid w:val="00E0672D"/>
    <w:rsid w:val="00E20A52"/>
    <w:rsid w:val="00E304C2"/>
    <w:rsid w:val="00E42144"/>
    <w:rsid w:val="00E54955"/>
    <w:rsid w:val="00EB0D05"/>
    <w:rsid w:val="00EB1B85"/>
    <w:rsid w:val="00EC5BE9"/>
    <w:rsid w:val="00F07DCD"/>
    <w:rsid w:val="00F16421"/>
    <w:rsid w:val="00F239B2"/>
    <w:rsid w:val="00F42600"/>
    <w:rsid w:val="00F4694D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4668F0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9012E9-4BA7-475E-8B23-E9538F8DB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3707</TotalTime>
  <Pages>4</Pages>
  <Words>1049</Words>
  <Characters>5983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157</cp:revision>
  <dcterms:created xsi:type="dcterms:W3CDTF">2024-01-04T18:36:00Z</dcterms:created>
  <dcterms:modified xsi:type="dcterms:W3CDTF">2025-09-12T17:45:00Z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