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:rsidR="009E3DA1" w:rsidRDefault="009E3DA1" w:rsidP="004F0D2C">
      <w:pPr>
        <w:spacing w:after="140"/>
      </w:pPr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(FinalResult)|round|int }}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  <w:shd w:val="clear" w:color="auto" w:fill="auto"/>
          </w:tcPr>
          <w:p w:rsidR="00C42FC3" w:rsidRDefault="00670C15" w:rsidP="003F79A0">
            <w:pPr>
              <w:pStyle w:val="Heading2"/>
              <w:keepNext w:val="0"/>
              <w:keepLines w:val="0"/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  <w:t xml:space="preserve">You told us: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HHSize &gt; 0 %}</w:t>
            </w:r>
          </w:p>
          <w:p w:rsidR="00C42FC3" w:rsidRDefault="00670C15" w:rsidP="00915142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Number of people in your household is {{ HHSize }} person(s)</w:t>
            </w:r>
            <w:r w:rsidR="003909C1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915142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 if </w:t>
            </w:r>
            <w:r w:rsidR="00915142" w:rsidRPr="00915142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ineligble_members</w:t>
            </w:r>
            <w:r w:rsidR="0021108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== True</w:t>
            </w:r>
            <w:r w:rsidR="00915142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%}</w:t>
            </w:r>
            <w:r w:rsidR="0067357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8D69A7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(</w:t>
            </w:r>
            <w:r w:rsidR="003909C1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{{ HHSize</w:t>
            </w:r>
            <w:r w:rsidR="003909C1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Adjusted</w:t>
            </w:r>
            <w:r w:rsidR="003909C1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}} </w:t>
            </w:r>
            <w:r w:rsidR="008D69A7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eligible for FAP benefits</w:t>
            </w:r>
            <w:bookmarkStart w:id="0" w:name="_GoBack"/>
            <w:bookmarkEnd w:id="0"/>
            <w:r w:rsidR="008D69A7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)</w:t>
            </w:r>
            <w:r w:rsidR="0067357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CB2D9F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 </w:t>
            </w:r>
            <w:r w:rsidR="00915142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endif %}</w:t>
            </w:r>
            <w:r w:rsidR="00915142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GMUI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monthly unearned income is ${{ (GMUI)|round|int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GMEI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earned income from work is ${{ (GMEI)|round|int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ChildSupport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Monthly child support you pay is ${{ (ChildSupport)|round|int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TotShelterDed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rent or home ownership costs are ${{ (TotShelterDed)|round|int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DepCareDed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child care costs are ${{ (DepCareDed)|round|int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isHomeless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are homeless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7E60CE" w:rsidRP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“No”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NOT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3957D9" w:rsidRP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FC6DDB" w:rsidRDefault="00FC6DDB" w:rsidP="00FC6DDB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rentOrMortgage == "No" %}</w:t>
            </w:r>
          </w:p>
          <w:p w:rsidR="00FC6DDB" w:rsidRDefault="00FC6DDB" w:rsidP="0073124B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pay the following utilities:</w:t>
            </w:r>
            <w:r w:rsidR="0073124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{{ </w:t>
            </w:r>
            <w:r w:rsidR="0073124B" w:rsidRPr="0073124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utilityListTextOnly</w:t>
            </w:r>
            <w:r w:rsidR="0073124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}}</w:t>
            </w:r>
          </w:p>
          <w:p w:rsidR="00FC6DDB" w:rsidRDefault="00FC6DDB" w:rsidP="00FC6DDB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A household member is over age 60 or disabled*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MedDed &gt; 0 %}</w:t>
            </w:r>
          </w:p>
          <w:p w:rsidR="00B667C5" w:rsidRDefault="00B667C5" w:rsidP="00441BE3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medical expenses are ${{ (MedDed)|round|int }}</w:t>
            </w:r>
            <w:r w:rsid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441BE3" w:rsidRP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{{ ExcessMedTag }}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FinalResult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&gt; 0 %}</w:t>
            </w:r>
          </w:p>
          <w:p w:rsidR="006561B9" w:rsidRDefault="006561B9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</w:pP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lastRenderedPageBreak/>
              <w:t xml:space="preserve">Based on this information, you may be eligible for monthly </w:t>
            </w:r>
            <w:r w:rsidR="00660D46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F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AP benefits of</w:t>
            </w:r>
            <w:r w:rsidR="008C536D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${{ (FinalResult)|round|int }} per 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month.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This is just an estimate.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8B518B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</w:t>
            </w:r>
            <w:r w:rsidR="00670C1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 == “Yes” %}</w:t>
            </w:r>
          </w:p>
          <w:p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:rsidR="008C7DFA" w:rsidRDefault="00670C15" w:rsidP="003077F1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</w:pP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* You may be able to boost the value of your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FA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P if you claim out of pocket medical expenses. Call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M</w:t>
            </w:r>
            <w:r w:rsidR="00A0583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DHHS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 to learn more. </w:t>
            </w:r>
          </w:p>
          <w:p w:rsidR="00C42FC3" w:rsidRDefault="00670C15" w:rsidP="00940843">
            <w:pPr>
              <w:pStyle w:val="Heading2"/>
              <w:keepNext w:val="0"/>
              <w:keepLines w:val="0"/>
              <w:spacing w:before="20" w:line="240" w:lineRule="auto"/>
            </w:pPr>
            <w:r w:rsidRPr="003077F1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</w:tc>
      </w:tr>
    </w:tbl>
    <w:p w:rsidR="00E20A52" w:rsidRDefault="00E20A52" w:rsidP="00D35C14">
      <w:pPr>
        <w:spacing w:after="140"/>
      </w:pPr>
    </w:p>
    <w:p w:rsidR="000F27CC" w:rsidRPr="00D04FF5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r w:rsidR="00A4075F">
        <w:t xml:space="preserve"> 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:rsidR="000F27CC" w:rsidRPr="00D04FF5" w:rsidRDefault="000F27CC" w:rsidP="00D35C14">
      <w:pPr>
        <w:spacing w:after="140"/>
      </w:pPr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:rsidR="00D04FF5" w:rsidRDefault="00D04FF5" w:rsidP="00D35C14">
      <w:pPr>
        <w:spacing w:after="140"/>
      </w:pPr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:rsidR="00162DB7" w:rsidRDefault="00162DB7" w:rsidP="00F07DCD">
      <w:pPr>
        <w:spacing w:after="140" w:line="240" w:lineRule="auto"/>
      </w:pPr>
      <w:r>
        <w:t>A detailed calculation of this amount can be found on the next page.</w:t>
      </w:r>
    </w:p>
    <w:p w:rsidR="00E54955" w:rsidRPr="00D35C14" w:rsidRDefault="00E54955" w:rsidP="00E54955">
      <w:pPr>
        <w:pStyle w:val="Heading2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r w:rsidRPr="00D35C14">
        <w:rPr>
          <w:rFonts w:asciiTheme="minorHAnsi" w:hAnsiTheme="minorHAnsi" w:cstheme="minorHAnsi"/>
          <w:color w:val="auto"/>
          <w:sz w:val="28"/>
          <w:szCs w:val="28"/>
        </w:rPr>
        <w:t>{{</w:t>
      </w:r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cover_sheet_share </w:t>
      </w:r>
      <w:r w:rsidRPr="00D35C14">
        <w:rPr>
          <w:rFonts w:asciiTheme="minorHAnsi" w:hAnsiTheme="minorHAnsi" w:cstheme="minorHAnsi"/>
          <w:color w:val="auto"/>
          <w:sz w:val="28"/>
          <w:szCs w:val="28"/>
        </w:rPr>
        <w:t>}}</w:t>
      </w:r>
    </w:p>
    <w:p w:rsidR="00E54955" w:rsidRPr="00D35C14" w:rsidRDefault="00E54955" w:rsidP="00E54955">
      <w:pPr>
        <w:spacing w:after="0"/>
        <w:rPr>
          <w:rFonts w:cstheme="minorHAnsi"/>
          <w:sz w:val="16"/>
          <w:szCs w:val="16"/>
        </w:rPr>
      </w:pPr>
    </w:p>
    <w:p w:rsidR="00E54955" w:rsidRPr="00D35C14" w:rsidRDefault="00E54955" w:rsidP="00D35C14">
      <w:pPr>
        <w:spacing w:after="140"/>
        <w:rPr>
          <w:rFonts w:cstheme="minorHAnsi"/>
          <w:sz w:val="24"/>
          <w:szCs w:val="28"/>
        </w:rPr>
      </w:pPr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cover_sheet_complete_2 </w:t>
      </w:r>
      <w:r w:rsidRPr="00D35C14">
        <w:rPr>
          <w:rFonts w:cstheme="minorHAnsi"/>
          <w:sz w:val="24"/>
          <w:szCs w:val="28"/>
        </w:rPr>
        <w:t>}}</w:t>
      </w:r>
    </w:p>
    <w:p w:rsidR="00E54955" w:rsidRPr="00D35C14" w:rsidRDefault="00E54955" w:rsidP="00D35C14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>{{r cover_sheet_survey_link | inline_markdown }} ({{ survey_link_url_only }}), or scan the survey QR code below:</w:t>
      </w:r>
    </w:p>
    <w:p w:rsidR="00E54955" w:rsidRDefault="00E54955" w:rsidP="00E54955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>
            <wp:extent cx="1028700" cy="1028700"/>
            <wp:effectExtent l="0" t="0" r="0" b="0"/>
            <wp:docPr id="2" name="Picture 2" descr="C:\Users\harri\Downloads\Food-Stamp-Calculator_QR_code_SGV8XSK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arri\Downloads\Food-Stamp-Calculator_QR_code_SGV8XSK (1)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1B85" w:rsidRDefault="00EB1B85" w:rsidP="00E54955">
      <w:pPr>
        <w:jc w:val="center"/>
        <w:rPr>
          <w:rFonts w:cs="Times New Roman"/>
          <w:sz w:val="24"/>
          <w:szCs w:val="24"/>
        </w:rPr>
        <w:sectPr w:rsidR="00EB1B85" w:rsidSect="00243135">
          <w:headerReference w:type="default" r:id="rId18"/>
          <w:footerReference w:type="default" r:id="rId19"/>
          <w:pgSz w:w="12240" w:h="15840"/>
          <w:pgMar w:top="1440" w:right="720" w:bottom="1080" w:left="720" w:header="720" w:footer="720" w:gutter="0"/>
          <w:cols w:space="720"/>
          <w:formProt w:val="0"/>
          <w:docGrid w:linePitch="360" w:charSpace="4096"/>
        </w:sectPr>
      </w:pPr>
    </w:p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lastRenderedPageBreak/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HHSize }}</w:t>
            </w:r>
            <w:r w:rsidR="00D5434F">
              <w:t xml:space="preserve"> {% if </w:t>
            </w:r>
            <w:r w:rsidR="00D5434F" w:rsidRPr="00D5434F">
              <w:t>ineligble_members</w:t>
            </w:r>
            <w:r w:rsidR="00D5434F">
              <w:t xml:space="preserve"> %}</w:t>
            </w:r>
          </w:p>
        </w:tc>
      </w:tr>
      <w:tr w:rsidR="005769EE" w:rsidTr="00743E75">
        <w:tc>
          <w:tcPr>
            <w:tcW w:w="5508" w:type="dxa"/>
            <w:shd w:val="clear" w:color="auto" w:fill="auto"/>
          </w:tcPr>
          <w:p w:rsidR="005769EE" w:rsidRDefault="005769EE" w:rsidP="00BB5DDB">
            <w:pPr>
              <w:spacing w:after="0"/>
            </w:pPr>
            <w:r>
              <w:t xml:space="preserve">  Total </w:t>
            </w:r>
            <w:r w:rsidRPr="005769EE">
              <w:rPr>
                <w:b/>
              </w:rPr>
              <w:t>Eligible</w:t>
            </w:r>
            <w:r>
              <w:t xml:space="preserve"> Household Size</w:t>
            </w:r>
          </w:p>
        </w:tc>
        <w:tc>
          <w:tcPr>
            <w:tcW w:w="2250" w:type="dxa"/>
            <w:shd w:val="clear" w:color="auto" w:fill="auto"/>
          </w:tcPr>
          <w:p w:rsidR="005769EE" w:rsidRPr="00FF1DBF" w:rsidRDefault="005769EE" w:rsidP="00BB5DDB">
            <w:pPr>
              <w:spacing w:after="0"/>
              <w:jc w:val="center"/>
            </w:pPr>
            <w:r w:rsidRPr="00FF1DBF">
              <w:t>{{ HHSize</w:t>
            </w:r>
            <w:r>
              <w:t>Adjusted</w:t>
            </w:r>
            <w:r w:rsidRPr="00FF1DBF">
              <w:t xml:space="preserve"> }}</w:t>
            </w:r>
            <w:r w:rsidR="00D5434F">
              <w:t xml:space="preserve"> {% endif %}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ElderlyOrDisabled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hasDependent }}</w:t>
            </w:r>
          </w:p>
        </w:tc>
      </w:tr>
    </w:tbl>
    <w:p w:rsidR="00BB5DDB" w:rsidRPr="00BC495C" w:rsidRDefault="00A01E19" w:rsidP="00BB5DDB">
      <w:pPr>
        <w:pStyle w:val="Heading2"/>
        <w:rPr>
          <w:color w:val="024442"/>
        </w:rPr>
      </w:pPr>
      <w:r>
        <w:rPr>
          <w:color w:val="024442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383E63">
            <w:pPr>
              <w:spacing w:after="0"/>
            </w:pPr>
            <w:r>
              <w:t xml:space="preserve">  2A</w:t>
            </w:r>
            <w:r w:rsidR="00383E63">
              <w:t xml:space="preserve"> </w:t>
            </w:r>
            <w:r>
              <w:t xml:space="preserve"> Total Unearned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383E63">
            <w:pPr>
              <w:spacing w:after="0"/>
            </w:pPr>
            <w:r>
              <w:t xml:space="preserve">  2B </w:t>
            </w:r>
            <w:r w:rsidR="00383E63">
              <w:t xml:space="preserve"> </w:t>
            </w:r>
            <w:r>
              <w:t>Total 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6B3820" w:rsidRPr="00FF1DBF" w:rsidRDefault="00D3487B" w:rsidP="00383E63">
            <w:pPr>
              <w:spacing w:after="0"/>
            </w:pPr>
            <w:r>
              <w:t xml:space="preserve">  2C </w:t>
            </w:r>
            <w:r w:rsidR="00383E63">
              <w:t xml:space="preserve"> </w:t>
            </w:r>
            <w:r w:rsidR="006605F2">
              <w:t>Child Support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r w:rsidRPr="00536BF8">
              <w:t>ChildSupport</w:t>
            </w:r>
            <w:r w:rsidRPr="00FF1DBF">
              <w:t>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743E75" w:rsidRDefault="00D3487B" w:rsidP="00383E63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 </w:t>
            </w:r>
            <w:r w:rsidR="00383E63">
              <w:rPr>
                <w:b/>
              </w:rPr>
              <w:t xml:space="preserve"> </w:t>
            </w:r>
            <w:r w:rsidRPr="00743E75">
              <w:rPr>
                <w:b/>
              </w:rPr>
              <w:t>Total Gross Income (TGMI):</w:t>
            </w:r>
          </w:p>
        </w:tc>
        <w:tc>
          <w:tcPr>
            <w:tcW w:w="4140" w:type="dxa"/>
            <w:shd w:val="clear" w:color="auto" w:fill="auto"/>
          </w:tcPr>
          <w:p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  <w:tr w:rsidR="007A7E42" w:rsidTr="00743E75">
        <w:tc>
          <w:tcPr>
            <w:tcW w:w="6138" w:type="dxa"/>
            <w:shd w:val="clear" w:color="auto" w:fill="auto"/>
          </w:tcPr>
          <w:p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  <w:shd w:val="clear" w:color="auto" w:fill="auto"/>
          </w:tcPr>
          <w:p w:rsidR="007A7E42" w:rsidRPr="007A7E42" w:rsidRDefault="007A7E42" w:rsidP="00D3487B">
            <w:pPr>
              <w:spacing w:after="0"/>
              <w:jc w:val="right"/>
            </w:pPr>
            <w:r w:rsidRPr="007A7E42">
              <w:t>${{ ‘{:,.0f}’.format(TwoHundredPctPov) }}</w:t>
            </w:r>
          </w:p>
        </w:tc>
      </w:tr>
      <w:tr w:rsidR="007A7E42" w:rsidTr="007A7E42">
        <w:tc>
          <w:tcPr>
            <w:tcW w:w="6138" w:type="dxa"/>
            <w:shd w:val="clear" w:color="auto" w:fill="DBE5F1" w:themeFill="accent1" w:themeFillTint="33"/>
          </w:tcPr>
          <w:p w:rsidR="007A7E42" w:rsidRPr="007A7E42" w:rsidRDefault="007A7E42" w:rsidP="00D3487B">
            <w:pPr>
              <w:spacing w:after="0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r w:rsidRPr="007A7E42">
              <w:rPr>
                <w:b/>
              </w:rPr>
              <w:t>{{ GITResult }}</w:t>
            </w:r>
            <w:r w:rsidR="00467E4F">
              <w:rPr>
                <w:b/>
              </w:rPr>
              <w:t xml:space="preserve"> {% if </w:t>
            </w:r>
            <w:r w:rsidR="00467E4F" w:rsidRPr="007A7E42">
              <w:rPr>
                <w:b/>
              </w:rPr>
              <w:t>GITResult</w:t>
            </w:r>
            <w:r w:rsidR="00467E4F">
              <w:rPr>
                <w:b/>
              </w:rPr>
              <w:t xml:space="preserve"> == “FAILED” %} (ineligible for FAP) {% endif %}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3: Net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A7E42">
        <w:tc>
          <w:tcPr>
            <w:tcW w:w="6138" w:type="dxa"/>
            <w:shd w:val="clear" w:color="auto" w:fill="DBE5F1" w:themeFill="accent1" w:themeFillTint="33"/>
          </w:tcPr>
          <w:p w:rsidR="00BB5DDB" w:rsidRDefault="00FC61B2" w:rsidP="00383E63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3.</w:t>
            </w:r>
            <w:r w:rsidR="00383E63">
              <w:rPr>
                <w:b/>
              </w:rPr>
              <w:t xml:space="preserve">1  </w:t>
            </w:r>
            <w:r w:rsidR="00BB5DDB">
              <w:rPr>
                <w:b/>
              </w:rPr>
              <w:t>Income Deductions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>{{ HHSize</w:t>
            </w:r>
            <w:r w:rsidR="000E3053">
              <w:t>Adjusted</w:t>
            </w:r>
            <w:r w:rsidRPr="00DB48A8">
              <w:t xml:space="preserve">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‘{:,.0f}’.format(StdDed)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r w:rsidR="006B3820" w:rsidRPr="00536BF8">
              <w:t>EarnedDed</w:t>
            </w:r>
            <w:r w:rsidR="006B3820" w:rsidRPr="00FF1DBF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>{{ ExcessMedTag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‘{:,.0f}’.format(ExcessMedDed)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‘{:,.0f}’.format(DepCareDed)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r w:rsidRPr="000673AF">
              <w:t>totDeduction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  <w:shd w:val="clear" w:color="auto" w:fill="auto"/>
          </w:tcPr>
          <w:p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‘{:,.0f}’.format(PreAdjAfterDed) }}</w:t>
            </w:r>
          </w:p>
        </w:tc>
      </w:tr>
      <w:tr w:rsidR="006B3820" w:rsidTr="007A7E42">
        <w:tc>
          <w:tcPr>
            <w:tcW w:w="6138" w:type="dxa"/>
            <w:shd w:val="clear" w:color="auto" w:fill="DBE5F1" w:themeFill="accent1" w:themeFillTint="33"/>
          </w:tcPr>
          <w:p w:rsidR="006B3820" w:rsidRPr="00D3487B" w:rsidRDefault="006B3820" w:rsidP="006B3820">
            <w:pPr>
              <w:spacing w:after="0" w:line="240" w:lineRule="auto"/>
              <w:rPr>
                <w:b/>
              </w:rPr>
            </w:pPr>
            <w:r w:rsidRPr="00D3487B">
              <w:rPr>
                <w:b/>
              </w:rPr>
              <w:t>3.2</w:t>
            </w:r>
            <w:r w:rsidR="00383E63">
              <w:rPr>
                <w:b/>
              </w:rPr>
              <w:t xml:space="preserve"> </w:t>
            </w:r>
            <w:r w:rsidRPr="00D3487B">
              <w:rPr>
                <w:b/>
              </w:rPr>
              <w:t xml:space="preserve"> Shelter Costs &amp; Deductions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6B3820" w:rsidRDefault="006B3820" w:rsidP="006B3820">
            <w:pPr>
              <w:spacing w:after="0" w:line="240" w:lineRule="auto"/>
              <w:jc w:val="right"/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 w:rsidRPr="00A552F3">
              <w:t>{% if rentOrMortgage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RentMortgageDed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A571D3">
              <w:t>HomeownerDed</w:t>
            </w:r>
            <w:r w:rsidR="006B3820" w:rsidRPr="00DB48A8">
              <w:t>) }}</w:t>
            </w:r>
            <w:r w:rsidR="006B3820">
              <w:t>{% if paysAC == “Yes”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163AA5">
              <w:t>SHELTER_HEAT_UTILITY</w:t>
            </w:r>
            <w:r w:rsidR="006B3820" w:rsidRPr="00DB48A8">
              <w:t>) }}</w:t>
            </w:r>
            <w:r w:rsidR="006B3820">
              <w:t>{% endif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>{% else %}  Utility deductions:</w:t>
            </w:r>
          </w:p>
          <w:p w:rsidR="003A686C" w:rsidRPr="003A686C" w:rsidRDefault="003A686C" w:rsidP="0005534A">
            <w:pPr>
              <w:tabs>
                <w:tab w:val="left" w:pos="360"/>
                <w:tab w:val="left" w:pos="2520"/>
                <w:tab w:val="left" w:pos="4320"/>
              </w:tabs>
              <w:spacing w:after="0"/>
              <w:ind w:left="180"/>
              <w:rPr>
                <w:sz w:val="20"/>
              </w:rPr>
            </w:pPr>
            <w:r>
              <w:tab/>
            </w:r>
            <w:r w:rsidR="006B3820" w:rsidRPr="006E73E5">
              <w:rPr>
                <w:sz w:val="20"/>
              </w:rPr>
              <w:t>{{ utilityList }}</w:t>
            </w:r>
          </w:p>
        </w:tc>
        <w:tc>
          <w:tcPr>
            <w:tcW w:w="4140" w:type="dxa"/>
            <w:shd w:val="clear" w:color="auto" w:fill="auto"/>
          </w:tcPr>
          <w:p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 xml:space="preserve">${{ </w:t>
            </w:r>
            <w:r w:rsidRPr="00A813A2">
              <w:t>StdUtilAllowance</w:t>
            </w:r>
            <w:r>
              <w:t xml:space="preserve">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 xml:space="preserve">{% endif %}  </w:t>
            </w:r>
            <w:r w:rsidR="007334BE">
              <w:rPr>
                <w:b/>
              </w:rPr>
              <w:t xml:space="preserve">3.2A  </w:t>
            </w:r>
            <w:r w:rsidRPr="00EC5BE9">
              <w:rPr>
                <w:b/>
              </w:rPr>
              <w:t>Total Shelter Costs</w:t>
            </w:r>
          </w:p>
        </w:tc>
        <w:tc>
          <w:tcPr>
            <w:tcW w:w="4140" w:type="dxa"/>
            <w:shd w:val="clear" w:color="auto" w:fill="auto"/>
          </w:tcPr>
          <w:p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${{ ‘{:,.0f}’.format(TotShelterCosts)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‘{:,.0f}’.format(FiftyPctAdjIC)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C25D6B">
              <w:t>${{ ‘{:,.0f}’.format(</w:t>
            </w:r>
            <w:r w:rsidRPr="006E5F42">
              <w:t>InitialShelterDeduction</w:t>
            </w:r>
            <w:r w:rsidRPr="00C25D6B">
              <w:t>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‘{:,.0f}’.format(ShelterDedExcessFiftyPct)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Deduction cap (not applicable to elderly / disabled households)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‘{:,.0f}’.format(CapShelterDed)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</w:t>
            </w:r>
            <w:r w:rsidR="007334BE">
              <w:rPr>
                <w:b/>
              </w:rPr>
              <w:t xml:space="preserve">3.2B  </w:t>
            </w:r>
            <w:r w:rsidRPr="0074473B">
              <w:rPr>
                <w:b/>
              </w:rPr>
              <w:t>Actual shelter deduction</w:t>
            </w:r>
          </w:p>
        </w:tc>
        <w:tc>
          <w:tcPr>
            <w:tcW w:w="4140" w:type="dxa"/>
            <w:shd w:val="clear" w:color="auto" w:fill="auto"/>
          </w:tcPr>
          <w:p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 xml:space="preserve">${{ ‘{:,.0f}’.format(ShelterDedResult) }}{% </w:t>
            </w:r>
            <w:r w:rsidRPr="0074473B">
              <w:rPr>
                <w:b/>
              </w:rPr>
              <w:lastRenderedPageBreak/>
              <w:t>if isHomeless == "Yes" %}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Pr="00FF1DBF" w:rsidRDefault="00505DE4" w:rsidP="00505DE4">
            <w:pPr>
              <w:spacing w:after="0"/>
            </w:pPr>
            <w:r>
              <w:lastRenderedPageBreak/>
              <w:t xml:space="preserve">  Homeless household deduction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r w:rsidRPr="00C42932">
              <w:t>HomelessDed</w:t>
            </w:r>
            <w:r w:rsidRPr="00DB48A8">
              <w:t>) }}</w:t>
            </w:r>
            <w:r>
              <w:t>{% endif %}</w:t>
            </w:r>
          </w:p>
        </w:tc>
      </w:tr>
      <w:tr w:rsidR="00021A89" w:rsidTr="00743E75">
        <w:tc>
          <w:tcPr>
            <w:tcW w:w="6138" w:type="dxa"/>
            <w:shd w:val="clear" w:color="auto" w:fill="auto"/>
          </w:tcPr>
          <w:p w:rsidR="00021A89" w:rsidRDefault="00021A89" w:rsidP="00CE595C">
            <w:pPr>
              <w:spacing w:after="0"/>
              <w:ind w:left="360" w:hanging="360"/>
            </w:pPr>
            <w:r>
              <w:t xml:space="preserve"> </w:t>
            </w:r>
            <w:r w:rsidR="00187BBB">
              <w:t xml:space="preserve"> </w:t>
            </w:r>
            <w:r w:rsidR="007334BE" w:rsidRPr="007334BE">
              <w:rPr>
                <w:b/>
              </w:rPr>
              <w:t xml:space="preserve">3.2C  </w:t>
            </w:r>
            <w:r w:rsidR="00187BBB" w:rsidRPr="007334BE">
              <w:rPr>
                <w:b/>
              </w:rPr>
              <w:t>Total Shelter Deduction</w:t>
            </w:r>
            <w:r w:rsidR="00187BBB">
              <w:t xml:space="preserve">  </w:t>
            </w:r>
            <w:r w:rsidR="00187BBB">
              <w:rPr>
                <w:sz w:val="18"/>
              </w:rPr>
              <w:t>{{ ShelterNote }}</w:t>
            </w:r>
          </w:p>
        </w:tc>
        <w:tc>
          <w:tcPr>
            <w:tcW w:w="4140" w:type="dxa"/>
            <w:shd w:val="clear" w:color="auto" w:fill="auto"/>
          </w:tcPr>
          <w:p w:rsidR="00021A89" w:rsidRPr="00DB48A8" w:rsidRDefault="00021A89" w:rsidP="00021A89">
            <w:pPr>
              <w:spacing w:after="0"/>
              <w:jc w:val="right"/>
            </w:pPr>
            <w:r w:rsidRPr="0074473B">
              <w:rPr>
                <w:b/>
              </w:rPr>
              <w:t>${{ ‘{:,.0</w:t>
            </w:r>
            <w:r>
              <w:rPr>
                <w:b/>
              </w:rPr>
              <w:t>f}’.format(</w:t>
            </w:r>
            <w:r w:rsidRPr="00021A89">
              <w:rPr>
                <w:b/>
              </w:rPr>
              <w:t>TotalShelterDed</w:t>
            </w:r>
            <w:r>
              <w:rPr>
                <w:b/>
              </w:rPr>
              <w:t>) }}</w:t>
            </w:r>
          </w:p>
        </w:tc>
      </w:tr>
      <w:tr w:rsidR="00505DE4" w:rsidTr="007A7E42">
        <w:tc>
          <w:tcPr>
            <w:tcW w:w="6138" w:type="dxa"/>
            <w:shd w:val="clear" w:color="auto" w:fill="DBE5F1" w:themeFill="accent1" w:themeFillTint="33"/>
          </w:tcPr>
          <w:p w:rsidR="00505DE4" w:rsidRDefault="00B778A6" w:rsidP="00505DE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3.</w:t>
            </w:r>
            <w:r w:rsidR="00383E63">
              <w:rPr>
                <w:b/>
              </w:rPr>
              <w:t>3</w:t>
            </w:r>
            <w:r w:rsidR="00505DE4">
              <w:rPr>
                <w:b/>
              </w:rPr>
              <w:t xml:space="preserve"> </w:t>
            </w:r>
            <w:r w:rsidR="00383E63">
              <w:rPr>
                <w:b/>
              </w:rPr>
              <w:t xml:space="preserve"> </w:t>
            </w:r>
            <w:r w:rsidR="00505DE4">
              <w:rPr>
                <w:b/>
              </w:rPr>
              <w:t>Net Income Calculation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505DE4" w:rsidRDefault="00505DE4" w:rsidP="00505DE4">
            <w:pPr>
              <w:spacing w:after="0" w:line="240" w:lineRule="auto"/>
              <w:jc w:val="right"/>
            </w:pP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C79ED">
            <w:pPr>
              <w:spacing w:after="0"/>
            </w:pPr>
            <w:r>
              <w:t xml:space="preserve">  3.3A  Net Income (3.1F – </w:t>
            </w:r>
            <w:r w:rsidR="005C79ED">
              <w:t>3.2C</w:t>
            </w:r>
            <w:r>
              <w:t>)</w:t>
            </w:r>
          </w:p>
        </w:tc>
        <w:tc>
          <w:tcPr>
            <w:tcW w:w="4140" w:type="dxa"/>
            <w:shd w:val="clear" w:color="auto" w:fill="auto"/>
          </w:tcPr>
          <w:p w:rsidR="00505DE4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r w:rsidRPr="000673AF">
              <w:t>MonthlyNIC</w:t>
            </w:r>
            <w:r w:rsidRPr="00DB48A8">
              <w:t>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uto"/>
          </w:tcPr>
          <w:p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>f {{ HHSize</w:t>
            </w:r>
            <w:r w:rsidR="00623AAF">
              <w:t>Adjusted</w:t>
            </w:r>
            <w:r>
              <w:t xml:space="preserve"> }}</w:t>
            </w:r>
          </w:p>
        </w:tc>
        <w:tc>
          <w:tcPr>
            <w:tcW w:w="4140" w:type="dxa"/>
            <w:shd w:val="clear" w:color="auto" w:fill="auto"/>
          </w:tcPr>
          <w:p w:rsidR="00BB5DDB" w:rsidRPr="000E7E7C" w:rsidRDefault="00BB5DDB" w:rsidP="00743E75">
            <w:pPr>
              <w:spacing w:after="0" w:line="240" w:lineRule="auto"/>
              <w:jc w:val="right"/>
            </w:pPr>
            <w:r w:rsidRPr="000E7E7C">
              <w:t>${{ ‘{:,.0f}’.format(MaxSNAPAllotment) }}</w:t>
            </w:r>
          </w:p>
        </w:tc>
      </w:tr>
      <w:tr w:rsidR="00BB5DDB" w:rsidTr="00743E75">
        <w:tc>
          <w:tcPr>
            <w:tcW w:w="6138" w:type="dxa"/>
            <w:shd w:val="clear" w:color="auto" w:fill="auto"/>
          </w:tcPr>
          <w:p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EB0D05" w:rsidRPr="00EB0D05">
              <w:t xml:space="preserve">30%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‘{:,.0f}’.format(ThirtyPctNIC) }}</w:t>
            </w:r>
          </w:p>
        </w:tc>
      </w:tr>
      <w:tr w:rsidR="00BB5DDB" w:rsidTr="00743E75">
        <w:tc>
          <w:tcPr>
            <w:tcW w:w="6138" w:type="dxa"/>
            <w:shd w:val="clear" w:color="auto" w:fill="FFBF9F"/>
          </w:tcPr>
          <w:p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Approximate allotment</w:t>
            </w:r>
            <w:r w:rsidR="001F7083">
              <w:rPr>
                <w:b/>
                <w:sz w:val="24"/>
              </w:rPr>
              <w:t xml:space="preserve"> {{</w:t>
            </w:r>
            <w:r w:rsidR="001F7083">
              <w:t xml:space="preserve"> </w:t>
            </w:r>
            <w:r w:rsidR="001F7083" w:rsidRPr="001F7083">
              <w:rPr>
                <w:b/>
                <w:sz w:val="24"/>
              </w:rPr>
              <w:t>MinimumGrantTag</w:t>
            </w:r>
            <w:r w:rsidR="001F7083">
              <w:rPr>
                <w:b/>
                <w:sz w:val="24"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${{ ‘{:,.0f}’.format(FinalResult) }}</w:t>
            </w:r>
          </w:p>
        </w:tc>
      </w:tr>
    </w:tbl>
    <w:p w:rsidR="00E0672D" w:rsidRDefault="00E0672D" w:rsidP="006E73E5">
      <w:pPr>
        <w:spacing w:after="0" w:line="240" w:lineRule="auto"/>
      </w:pPr>
    </w:p>
    <w:sectPr w:rsidR="00E0672D" w:rsidSect="00EB1B85">
      <w:headerReference w:type="default" r:id="rId20"/>
      <w:pgSz w:w="12240" w:h="15840"/>
      <w:pgMar w:top="1440" w:right="720" w:bottom="720" w:left="720" w:header="720" w:footer="36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08FC" w:rsidRDefault="000108FC">
      <w:pPr>
        <w:spacing w:after="0" w:line="240" w:lineRule="auto"/>
      </w:pPr>
      <w:r>
        <w:separator/>
      </w:r>
    </w:p>
  </w:endnote>
  <w:endnote w:type="continuationSeparator" w:id="0">
    <w:p w:rsidR="000108FC" w:rsidRDefault="0001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0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53660543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D5BD08A" id="Straight Connector 1" o:spid="_x0000_s1026" style="position:absolute;z-index:-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{{calcDate}}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8D69A7">
      <w:rPr>
        <w:rFonts w:ascii="Cambria" w:eastAsia="PMingLiU" w:hAnsi="Cambria"/>
        <w:noProof/>
      </w:rPr>
      <w:t>1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08FC" w:rsidRDefault="000108FC">
      <w:pPr>
        <w:spacing w:after="0" w:line="240" w:lineRule="auto"/>
      </w:pPr>
      <w:r>
        <w:separator/>
      </w:r>
    </w:p>
  </w:footnote>
  <w:footnote w:type="continuationSeparator" w:id="0">
    <w:p w:rsidR="000108FC" w:rsidRDefault="00010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Pr="00540250" w:rsidRDefault="000108FC" w:rsidP="00540250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sdt>
      <w:sdtPr>
        <w:rPr>
          <w:color w:val="024442"/>
        </w:rPr>
        <w:alias w:val="Title"/>
        <w:id w:val="1946340304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9E3DA1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 xml:space="preserve">Michigan Food Stamp (FAP) </w:t>
        </w:r>
        <w:r w:rsidR="00A05836" w:rsidRPr="00147CEB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>Estimator</w:t>
        </w:r>
      </w:sdtContent>
    </w:sdt>
    <w:r w:rsidR="00EB1B85">
      <w:rPr>
        <w:rFonts w:asciiTheme="majorHAnsi" w:eastAsiaTheme="majorEastAsia" w:hAnsiTheme="majorHAnsi" w:cstheme="majorBidi"/>
        <w:color w:val="024442"/>
        <w:sz w:val="32"/>
        <w:szCs w:val="32"/>
      </w:rPr>
      <w:tab/>
    </w:r>
    <w:r w:rsidR="00670C15" w:rsidRPr="00147CEB">
      <w:rPr>
        <w:rFonts w:asciiTheme="majorHAnsi" w:eastAsiaTheme="majorEastAsia" w:hAnsiTheme="majorHAnsi" w:cstheme="majorBidi"/>
        <w:color w:val="024442"/>
      </w:rPr>
      <w:t>[{{as_of_date}}]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1B85" w:rsidRPr="00540250" w:rsidRDefault="00EB1B85" w:rsidP="00540250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r>
      <w:rPr>
        <w:rFonts w:asciiTheme="majorHAnsi" w:eastAsiaTheme="majorEastAsia" w:hAnsiTheme="majorHAnsi" w:cstheme="majorBidi"/>
        <w:color w:val="024442"/>
        <w:sz w:val="32"/>
        <w:szCs w:val="32"/>
      </w:rPr>
      <w:t>Calculation Steps</w:t>
    </w:r>
    <w:r>
      <w:rPr>
        <w:rFonts w:asciiTheme="majorHAnsi" w:eastAsiaTheme="majorEastAsia" w:hAnsiTheme="majorHAnsi" w:cstheme="majorBidi"/>
        <w:color w:val="024442"/>
        <w:sz w:val="32"/>
        <w:szCs w:val="32"/>
      </w:rPr>
      <w:tab/>
    </w:r>
    <w:r>
      <w:rPr>
        <w:rFonts w:asciiTheme="majorHAnsi" w:eastAsiaTheme="majorEastAsia" w:hAnsiTheme="majorHAnsi" w:cstheme="majorBidi"/>
        <w:color w:val="024442"/>
        <w:sz w:val="32"/>
        <w:szCs w:val="32"/>
      </w:rPr>
      <w:tab/>
    </w:r>
    <w:r w:rsidRPr="00147CEB">
      <w:rPr>
        <w:rFonts w:asciiTheme="majorHAnsi" w:eastAsiaTheme="majorEastAsia" w:hAnsiTheme="majorHAnsi" w:cstheme="majorBidi"/>
        <w:color w:val="024442"/>
      </w:rPr>
      <w:t>[{{as_of_date}}]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4"/>
  </w:num>
  <w:num w:numId="5">
    <w:abstractNumId w:val="2"/>
  </w:num>
  <w:num w:numId="6">
    <w:abstractNumId w:val="8"/>
  </w:num>
  <w:num w:numId="7">
    <w:abstractNumId w:val="3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FC3"/>
    <w:rsid w:val="00001A3D"/>
    <w:rsid w:val="000108FC"/>
    <w:rsid w:val="00021A89"/>
    <w:rsid w:val="00034F2D"/>
    <w:rsid w:val="00037E6A"/>
    <w:rsid w:val="00045D56"/>
    <w:rsid w:val="00054CC5"/>
    <w:rsid w:val="0005534A"/>
    <w:rsid w:val="000673AF"/>
    <w:rsid w:val="0007358B"/>
    <w:rsid w:val="000819BF"/>
    <w:rsid w:val="00083E04"/>
    <w:rsid w:val="00084625"/>
    <w:rsid w:val="000B2549"/>
    <w:rsid w:val="000C6C81"/>
    <w:rsid w:val="000D29A6"/>
    <w:rsid w:val="000E3053"/>
    <w:rsid w:val="000E7E7C"/>
    <w:rsid w:val="000F27CC"/>
    <w:rsid w:val="00122A52"/>
    <w:rsid w:val="00147CEB"/>
    <w:rsid w:val="00162DB7"/>
    <w:rsid w:val="00163AA5"/>
    <w:rsid w:val="00187BBB"/>
    <w:rsid w:val="001910A4"/>
    <w:rsid w:val="001B3136"/>
    <w:rsid w:val="001B7DE4"/>
    <w:rsid w:val="001C1229"/>
    <w:rsid w:val="001C2312"/>
    <w:rsid w:val="001E2EFF"/>
    <w:rsid w:val="001E5CCE"/>
    <w:rsid w:val="001F7083"/>
    <w:rsid w:val="00211085"/>
    <w:rsid w:val="00211BCF"/>
    <w:rsid w:val="00236EF9"/>
    <w:rsid w:val="00241706"/>
    <w:rsid w:val="00243135"/>
    <w:rsid w:val="0025719E"/>
    <w:rsid w:val="002B2E91"/>
    <w:rsid w:val="002C111A"/>
    <w:rsid w:val="003077F1"/>
    <w:rsid w:val="00310322"/>
    <w:rsid w:val="00316A27"/>
    <w:rsid w:val="003356E4"/>
    <w:rsid w:val="00340D49"/>
    <w:rsid w:val="00383E63"/>
    <w:rsid w:val="003909C1"/>
    <w:rsid w:val="003957D9"/>
    <w:rsid w:val="00397821"/>
    <w:rsid w:val="003A1FF4"/>
    <w:rsid w:val="003A686C"/>
    <w:rsid w:val="003C79AC"/>
    <w:rsid w:val="003D6293"/>
    <w:rsid w:val="003E1E84"/>
    <w:rsid w:val="003E4E3C"/>
    <w:rsid w:val="003F79A0"/>
    <w:rsid w:val="00416037"/>
    <w:rsid w:val="00441A6D"/>
    <w:rsid w:val="00441BE3"/>
    <w:rsid w:val="0044381A"/>
    <w:rsid w:val="00467E4F"/>
    <w:rsid w:val="00484986"/>
    <w:rsid w:val="004A6EB8"/>
    <w:rsid w:val="004C300D"/>
    <w:rsid w:val="004E26F8"/>
    <w:rsid w:val="004E6628"/>
    <w:rsid w:val="004F0D2C"/>
    <w:rsid w:val="00505DE4"/>
    <w:rsid w:val="00522F17"/>
    <w:rsid w:val="00530E4C"/>
    <w:rsid w:val="00536BF8"/>
    <w:rsid w:val="00540191"/>
    <w:rsid w:val="00540250"/>
    <w:rsid w:val="0054378D"/>
    <w:rsid w:val="00555BA1"/>
    <w:rsid w:val="005769EE"/>
    <w:rsid w:val="00586A43"/>
    <w:rsid w:val="00587BB3"/>
    <w:rsid w:val="00594248"/>
    <w:rsid w:val="005968C5"/>
    <w:rsid w:val="005A0C36"/>
    <w:rsid w:val="005C79ED"/>
    <w:rsid w:val="00602876"/>
    <w:rsid w:val="00623AAF"/>
    <w:rsid w:val="006315D0"/>
    <w:rsid w:val="00654F6E"/>
    <w:rsid w:val="006561B9"/>
    <w:rsid w:val="006605F2"/>
    <w:rsid w:val="00660D46"/>
    <w:rsid w:val="00670C15"/>
    <w:rsid w:val="006725B9"/>
    <w:rsid w:val="00673573"/>
    <w:rsid w:val="00680EF9"/>
    <w:rsid w:val="00691162"/>
    <w:rsid w:val="006A1434"/>
    <w:rsid w:val="006B3820"/>
    <w:rsid w:val="006E53E8"/>
    <w:rsid w:val="006E5F42"/>
    <w:rsid w:val="006E73E5"/>
    <w:rsid w:val="0073124B"/>
    <w:rsid w:val="007334BE"/>
    <w:rsid w:val="00743E75"/>
    <w:rsid w:val="0074473B"/>
    <w:rsid w:val="00747AA7"/>
    <w:rsid w:val="00765739"/>
    <w:rsid w:val="00772A19"/>
    <w:rsid w:val="00786F05"/>
    <w:rsid w:val="0079670B"/>
    <w:rsid w:val="007A7E42"/>
    <w:rsid w:val="007B37C1"/>
    <w:rsid w:val="007C6280"/>
    <w:rsid w:val="007C680F"/>
    <w:rsid w:val="007D4F60"/>
    <w:rsid w:val="007E60CE"/>
    <w:rsid w:val="0081338A"/>
    <w:rsid w:val="00813428"/>
    <w:rsid w:val="00841A6C"/>
    <w:rsid w:val="00850192"/>
    <w:rsid w:val="0086749D"/>
    <w:rsid w:val="008B22C5"/>
    <w:rsid w:val="008B518B"/>
    <w:rsid w:val="008C1829"/>
    <w:rsid w:val="008C536D"/>
    <w:rsid w:val="008C7DFA"/>
    <w:rsid w:val="008D5378"/>
    <w:rsid w:val="008D69A7"/>
    <w:rsid w:val="008F6033"/>
    <w:rsid w:val="009053DA"/>
    <w:rsid w:val="009145BE"/>
    <w:rsid w:val="00915142"/>
    <w:rsid w:val="00927EC3"/>
    <w:rsid w:val="00940843"/>
    <w:rsid w:val="00944E3A"/>
    <w:rsid w:val="00957EA0"/>
    <w:rsid w:val="00964A28"/>
    <w:rsid w:val="009943BF"/>
    <w:rsid w:val="00996E5A"/>
    <w:rsid w:val="009B1FB5"/>
    <w:rsid w:val="009B5A5A"/>
    <w:rsid w:val="009E3D0C"/>
    <w:rsid w:val="009E3DA1"/>
    <w:rsid w:val="009E6A18"/>
    <w:rsid w:val="009F5691"/>
    <w:rsid w:val="009F64BA"/>
    <w:rsid w:val="00A01E19"/>
    <w:rsid w:val="00A05836"/>
    <w:rsid w:val="00A060ED"/>
    <w:rsid w:val="00A23C08"/>
    <w:rsid w:val="00A4075F"/>
    <w:rsid w:val="00A420CC"/>
    <w:rsid w:val="00A464CD"/>
    <w:rsid w:val="00A516D4"/>
    <w:rsid w:val="00A552F3"/>
    <w:rsid w:val="00A571D3"/>
    <w:rsid w:val="00A813A2"/>
    <w:rsid w:val="00AB54A9"/>
    <w:rsid w:val="00B22128"/>
    <w:rsid w:val="00B4709A"/>
    <w:rsid w:val="00B57D39"/>
    <w:rsid w:val="00B62395"/>
    <w:rsid w:val="00B667C5"/>
    <w:rsid w:val="00B7412E"/>
    <w:rsid w:val="00B778A6"/>
    <w:rsid w:val="00B94C75"/>
    <w:rsid w:val="00BB5DDB"/>
    <w:rsid w:val="00BC1622"/>
    <w:rsid w:val="00C02819"/>
    <w:rsid w:val="00C069F2"/>
    <w:rsid w:val="00C11964"/>
    <w:rsid w:val="00C25D6B"/>
    <w:rsid w:val="00C35877"/>
    <w:rsid w:val="00C41AEC"/>
    <w:rsid w:val="00C42932"/>
    <w:rsid w:val="00C42FC3"/>
    <w:rsid w:val="00C60A1D"/>
    <w:rsid w:val="00C6393B"/>
    <w:rsid w:val="00C64C5C"/>
    <w:rsid w:val="00C80367"/>
    <w:rsid w:val="00C92AAF"/>
    <w:rsid w:val="00CB2D9F"/>
    <w:rsid w:val="00CD4400"/>
    <w:rsid w:val="00CE595C"/>
    <w:rsid w:val="00CF0E1C"/>
    <w:rsid w:val="00CF0E8C"/>
    <w:rsid w:val="00D04FF5"/>
    <w:rsid w:val="00D164D9"/>
    <w:rsid w:val="00D166CD"/>
    <w:rsid w:val="00D3487B"/>
    <w:rsid w:val="00D35C14"/>
    <w:rsid w:val="00D5434F"/>
    <w:rsid w:val="00D67202"/>
    <w:rsid w:val="00D85CE8"/>
    <w:rsid w:val="00D87DC9"/>
    <w:rsid w:val="00D94E71"/>
    <w:rsid w:val="00DB48A8"/>
    <w:rsid w:val="00DC15EA"/>
    <w:rsid w:val="00DC6F26"/>
    <w:rsid w:val="00DC787B"/>
    <w:rsid w:val="00E0672D"/>
    <w:rsid w:val="00E20A52"/>
    <w:rsid w:val="00E304C2"/>
    <w:rsid w:val="00E42144"/>
    <w:rsid w:val="00E54955"/>
    <w:rsid w:val="00EB0D05"/>
    <w:rsid w:val="00EB1B85"/>
    <w:rsid w:val="00EC5BE9"/>
    <w:rsid w:val="00F07DCD"/>
    <w:rsid w:val="00F16421"/>
    <w:rsid w:val="00F239B2"/>
    <w:rsid w:val="00F42600"/>
    <w:rsid w:val="00F4694D"/>
    <w:rsid w:val="00F91C86"/>
    <w:rsid w:val="00F95313"/>
    <w:rsid w:val="00FC61B2"/>
    <w:rsid w:val="00FC6DDB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1908B7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CB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A1CB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0660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E7E641-DAD3-48BC-80E5-02B840939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3733</TotalTime>
  <Pages>4</Pages>
  <Words>1080</Words>
  <Characters>6158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169</cp:revision>
  <dcterms:created xsi:type="dcterms:W3CDTF">2024-01-04T18:36:00Z</dcterms:created>
  <dcterms:modified xsi:type="dcterms:W3CDTF">2025-11-25T20:06:00Z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