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inorHAnsi"/>
          <w:caps/>
        </w:rPr>
        <w:id w:val="2482476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D63BD3" w:rsidRPr="005F4487" w14:paraId="340480CC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6E8D0BA4" w14:textId="77777777" w:rsidR="00D63BD3" w:rsidRPr="005F4487" w:rsidRDefault="00D63BD3" w:rsidP="00D63BD3">
                <w:pPr>
                  <w:pStyle w:val="NoSpacing"/>
                  <w:jc w:val="center"/>
                  <w:rPr>
                    <w:rFonts w:eastAsiaTheme="majorEastAsia" w:cstheme="minorHAnsi"/>
                    <w:caps/>
                  </w:rPr>
                </w:pPr>
              </w:p>
            </w:tc>
          </w:tr>
          <w:tr w:rsidR="00D63BD3" w:rsidRPr="005F4487" w14:paraId="17010E05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inorHAnsi"/>
                  <w:sz w:val="80"/>
                  <w:szCs w:val="80"/>
                </w:rPr>
                <w:alias w:val="Title"/>
                <w:id w:val="15524250"/>
                <w:placeholder>
                  <w:docPart w:val="5FB3B408B8494DF997F660D344E6123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BCDF371" w14:textId="77777777" w:rsidR="00D63BD3" w:rsidRPr="005F4487" w:rsidRDefault="00D63BD3" w:rsidP="0084729C">
                    <w:pPr>
                      <w:pStyle w:val="NoSpacing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 w:rsidRPr="00953A9A">
                      <w:rPr>
                        <w:rFonts w:asciiTheme="majorHAnsi" w:eastAsiaTheme="majorEastAsia" w:hAnsiTheme="majorHAnsi" w:cstheme="minorHAnsi"/>
                        <w:sz w:val="80"/>
                        <w:szCs w:val="80"/>
                      </w:rPr>
                      <w:t xml:space="preserve">Tunnel-K </w:t>
                    </w:r>
                    <w:r w:rsidR="00CE2607">
                      <w:rPr>
                        <w:rFonts w:asciiTheme="majorHAnsi" w:eastAsiaTheme="majorEastAsia" w:hAnsiTheme="majorHAnsi" w:cstheme="minorHAnsi"/>
                        <w:sz w:val="80"/>
                        <w:szCs w:val="80"/>
                      </w:rPr>
                      <w:t>Software</w:t>
                    </w:r>
                    <w:r w:rsidR="0084729C">
                      <w:rPr>
                        <w:rFonts w:asciiTheme="majorHAnsi" w:eastAsiaTheme="majorEastAsia" w:hAnsiTheme="majorHAnsi" w:cstheme="minorHAnsi"/>
                        <w:sz w:val="80"/>
                        <w:szCs w:val="80"/>
                      </w:rPr>
                      <w:t xml:space="preserve"> Design Description (SDD</w:t>
                    </w:r>
                    <w:r w:rsidRPr="00953A9A">
                      <w:rPr>
                        <w:rFonts w:asciiTheme="majorHAnsi" w:eastAsiaTheme="majorEastAsia" w:hAnsiTheme="majorHAnsi" w:cstheme="minorHAnsi"/>
                        <w:sz w:val="80"/>
                        <w:szCs w:val="80"/>
                      </w:rPr>
                      <w:t>)</w:t>
                    </w:r>
                  </w:p>
                </w:tc>
              </w:sdtContent>
            </w:sdt>
          </w:tr>
          <w:tr w:rsidR="00D63BD3" w:rsidRPr="005F4487" w14:paraId="38A103A0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E8392BC" w14:textId="77777777" w:rsidR="00D63BD3" w:rsidRPr="005F4487" w:rsidRDefault="00D63BD3">
                <w:pPr>
                  <w:pStyle w:val="NoSpacing"/>
                  <w:jc w:val="center"/>
                  <w:rPr>
                    <w:rFonts w:eastAsiaTheme="majorEastAsia" w:cstheme="minorHAnsi"/>
                    <w:color w:val="8064A2" w:themeColor="accent4"/>
                    <w:sz w:val="44"/>
                    <w:szCs w:val="44"/>
                  </w:rPr>
                </w:pPr>
              </w:p>
            </w:tc>
          </w:tr>
          <w:tr w:rsidR="00D63BD3" w:rsidRPr="005F4487" w14:paraId="7E61FB9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414D5FD" w14:textId="77777777" w:rsidR="00D63BD3" w:rsidRPr="005F4487" w:rsidRDefault="00D63BD3">
                <w:pPr>
                  <w:pStyle w:val="NoSpacing"/>
                  <w:jc w:val="center"/>
                  <w:rPr>
                    <w:rFonts w:cstheme="minorHAnsi"/>
                    <w:color w:val="8064A2" w:themeColor="accent4"/>
                  </w:rPr>
                </w:pPr>
              </w:p>
            </w:tc>
          </w:tr>
          <w:tr w:rsidR="00D63BD3" w:rsidRPr="005F4487" w14:paraId="344411BA" w14:textId="77777777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FFE926D" w14:textId="77777777" w:rsidR="00D63BD3" w:rsidRPr="005F4487" w:rsidRDefault="00D63BD3">
                    <w:pPr>
                      <w:pStyle w:val="NoSpacing"/>
                      <w:jc w:val="center"/>
                      <w:rPr>
                        <w:rFonts w:cstheme="minorHAnsi"/>
                        <w:b/>
                        <w:bCs/>
                        <w:color w:val="8064A2" w:themeColor="accent4"/>
                      </w:rPr>
                    </w:pPr>
                    <w:r w:rsidRPr="005F4487">
                      <w:rPr>
                        <w:rFonts w:cstheme="minorHAnsi"/>
                        <w:b/>
                        <w:bCs/>
                      </w:rPr>
                      <w:t>Josh Calahan, Wes Cothran, Chris Davis, Michael Lynch, Brian Pittman</w:t>
                    </w:r>
                  </w:p>
                </w:tc>
              </w:sdtContent>
            </w:sdt>
          </w:tr>
          <w:tr w:rsidR="00D63BD3" w:rsidRPr="005F4487" w14:paraId="7A961BC2" w14:textId="77777777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12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268D3E7" w14:textId="0B5BBF6B" w:rsidR="00D63BD3" w:rsidRPr="005F4487" w:rsidRDefault="0084729C" w:rsidP="00D63BD3">
                    <w:pPr>
                      <w:pStyle w:val="NoSpacing"/>
                      <w:jc w:val="center"/>
                      <w:rPr>
                        <w:rFonts w:cstheme="minorHAnsi"/>
                        <w:b/>
                        <w:bCs/>
                        <w:color w:val="8064A2" w:themeColor="accent4"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>12/1/2011</w:t>
                    </w:r>
                  </w:p>
                </w:tc>
              </w:sdtContent>
            </w:sdt>
          </w:tr>
        </w:tbl>
        <w:p w14:paraId="6BB3CF52" w14:textId="77777777" w:rsidR="00D63BD3" w:rsidRPr="005F4487" w:rsidRDefault="00D63BD3">
          <w:pPr>
            <w:rPr>
              <w:rFonts w:cstheme="minorHAnsi"/>
            </w:rPr>
          </w:pPr>
        </w:p>
        <w:p w14:paraId="6C2561B7" w14:textId="77777777" w:rsidR="00D63BD3" w:rsidRPr="005F4487" w:rsidRDefault="00D63BD3">
          <w:pPr>
            <w:rPr>
              <w:rFonts w:cstheme="minorHAnsi"/>
            </w:rPr>
          </w:pPr>
        </w:p>
        <w:p w14:paraId="71229D18" w14:textId="77777777" w:rsidR="003E2203" w:rsidRDefault="003E2203">
          <w:r>
            <w:br w:type="page"/>
          </w:r>
        </w:p>
        <w:p w14:paraId="57F1860C" w14:textId="77777777" w:rsidR="003E2203" w:rsidRDefault="003E2203" w:rsidP="003E2203">
          <w:pPr>
            <w:pageBreakBefore/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lastRenderedPageBreak/>
            <w:t>Approvals</w:t>
          </w:r>
        </w:p>
        <w:p w14:paraId="67B05C97" w14:textId="77777777" w:rsidR="003E2203" w:rsidRDefault="003E2203" w:rsidP="003E2203">
          <w:pPr>
            <w:rPr>
              <w:b/>
              <w:bCs/>
            </w:rPr>
          </w:pPr>
        </w:p>
        <w:p w14:paraId="73DCEBB6" w14:textId="77777777" w:rsidR="003E2203" w:rsidRDefault="003E2203" w:rsidP="003E220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7D4BA3AB" w14:textId="77777777" w:rsidR="003E2203" w:rsidRDefault="003E2203" w:rsidP="003E2203">
          <w:r>
            <w:t xml:space="preserve">Instructor Approval: Dr. Jeffrey </w:t>
          </w:r>
          <w:proofErr w:type="spellStart"/>
          <w:r>
            <w:t>Kulick</w:t>
          </w:r>
          <w:proofErr w:type="spellEnd"/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59D2CF61" w14:textId="77777777" w:rsidR="003E2203" w:rsidRDefault="003E2203" w:rsidP="003E2203"/>
        <w:p w14:paraId="076AAA9D" w14:textId="77777777" w:rsidR="003E2203" w:rsidRDefault="003E2203" w:rsidP="003E220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221FEB81" w14:textId="77777777" w:rsidR="003E2203" w:rsidRDefault="003E2203" w:rsidP="003E2203">
          <w:r>
            <w:t>Team Member: Josh Calahan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3D9A7C9E" w14:textId="77777777" w:rsidR="003E2203" w:rsidRDefault="003E2203" w:rsidP="003E2203"/>
        <w:p w14:paraId="6AABA18C" w14:textId="77777777" w:rsidR="003E2203" w:rsidRDefault="003E2203" w:rsidP="003E220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55616421" w14:textId="77777777" w:rsidR="003E2203" w:rsidRDefault="003E2203" w:rsidP="003E2203">
          <w:r>
            <w:t>Team Member: Wes Cothran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144B31E3" w14:textId="77777777" w:rsidR="003E2203" w:rsidRDefault="003E2203" w:rsidP="003E2203"/>
        <w:p w14:paraId="23C59A86" w14:textId="77777777" w:rsidR="003E2203" w:rsidRDefault="003E2203" w:rsidP="003E220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6EC5BDF9" w14:textId="77777777" w:rsidR="003E2203" w:rsidRDefault="003E2203" w:rsidP="003E2203">
          <w:r>
            <w:t>Team Member: Chris Davis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3315FB9C" w14:textId="77777777" w:rsidR="003E2203" w:rsidRDefault="003E2203" w:rsidP="003E2203"/>
        <w:p w14:paraId="6D6256C7" w14:textId="77777777" w:rsidR="003E2203" w:rsidRDefault="003E2203" w:rsidP="003E220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70A7F897" w14:textId="77777777" w:rsidR="003E2203" w:rsidRDefault="003E2203" w:rsidP="003E2203">
          <w:r>
            <w:t>Team Member: Michael Lynch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76F8B30F" w14:textId="77777777" w:rsidR="003E2203" w:rsidRDefault="003E2203" w:rsidP="003E2203"/>
        <w:p w14:paraId="3DFA508B" w14:textId="77777777" w:rsidR="003E2203" w:rsidRDefault="003E2203" w:rsidP="003E220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46F0B558" w14:textId="77777777" w:rsidR="003E2203" w:rsidRDefault="003E2203" w:rsidP="003E2203">
          <w:r>
            <w:t>Team Member: Brian Pittman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1B69CA70" w14:textId="77777777" w:rsidR="008B7945" w:rsidRDefault="008B7945">
          <w:pPr>
            <w:rPr>
              <w:rFonts w:cstheme="minorHAnsi"/>
            </w:rPr>
          </w:pPr>
          <w:r>
            <w:rPr>
              <w:rFonts w:cstheme="minorHAnsi"/>
            </w:rPr>
            <w:br w:type="page"/>
          </w:r>
        </w:p>
        <w:p w14:paraId="4487D985" w14:textId="77777777" w:rsidR="008B7945" w:rsidRDefault="008B7945" w:rsidP="008B7945">
          <w:pPr>
            <w:pageBreakBefore/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lastRenderedPageBreak/>
            <w:t>Revisions</w:t>
          </w:r>
        </w:p>
        <w:tbl>
          <w:tblPr>
            <w:tblW w:w="0" w:type="auto"/>
            <w:tblInd w:w="55" w:type="dxa"/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120"/>
            <w:gridCol w:w="3120"/>
            <w:gridCol w:w="3120"/>
          </w:tblGrid>
          <w:tr w:rsidR="008B7945" w14:paraId="6CEF6C1B" w14:textId="77777777" w:rsidTr="004D6878">
            <w:tc>
              <w:tcPr>
                <w:tcW w:w="3120" w:type="dxa"/>
                <w:tcBorders>
                  <w:top w:val="single" w:sz="1" w:space="0" w:color="000000"/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14:paraId="2AB08AF3" w14:textId="77777777" w:rsidR="008B7945" w:rsidRDefault="008B7945" w:rsidP="004D6878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Revision Number</w:t>
                </w:r>
              </w:p>
            </w:tc>
            <w:tc>
              <w:tcPr>
                <w:tcW w:w="3120" w:type="dxa"/>
                <w:tcBorders>
                  <w:top w:val="single" w:sz="1" w:space="0" w:color="000000"/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14:paraId="51CF58A1" w14:textId="77777777" w:rsidR="008B7945" w:rsidRDefault="008B7945" w:rsidP="004D6878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Date</w:t>
                </w:r>
              </w:p>
            </w:tc>
            <w:tc>
              <w:tcPr>
                <w:tcW w:w="3120" w:type="dxa"/>
                <w:tcBorders>
                  <w:top w:val="single" w:sz="1" w:space="0" w:color="000000"/>
                  <w:left w:val="single" w:sz="1" w:space="0" w:color="000000"/>
                  <w:bottom w:val="single" w:sz="1" w:space="0" w:color="000000"/>
                  <w:right w:val="single" w:sz="1" w:space="0" w:color="000000"/>
                </w:tcBorders>
                <w:shd w:val="clear" w:color="auto" w:fill="auto"/>
              </w:tcPr>
              <w:p w14:paraId="1A87F5DA" w14:textId="77777777" w:rsidR="008B7945" w:rsidRDefault="008B7945" w:rsidP="004D6878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Description</w:t>
                </w:r>
              </w:p>
            </w:tc>
          </w:tr>
          <w:tr w:rsidR="008B7945" w14:paraId="170B4560" w14:textId="77777777" w:rsidTr="004D6878">
            <w:tc>
              <w:tcPr>
                <w:tcW w:w="3120" w:type="dxa"/>
                <w:tcBorders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14:paraId="381345B0" w14:textId="77777777" w:rsidR="008B7945" w:rsidRDefault="008B7945" w:rsidP="004D6878">
                <w:r>
                  <w:t>Initial</w:t>
                </w:r>
              </w:p>
            </w:tc>
            <w:tc>
              <w:tcPr>
                <w:tcW w:w="3120" w:type="dxa"/>
                <w:tcBorders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14:paraId="566550C5" w14:textId="26C86ECD" w:rsidR="008B7945" w:rsidRDefault="005E5895" w:rsidP="008B7945">
                <w:r>
                  <w:t>11/01</w:t>
                </w:r>
                <w:r w:rsidR="008B7945">
                  <w:t>/11</w:t>
                </w:r>
              </w:p>
            </w:tc>
            <w:tc>
              <w:tcPr>
                <w:tcW w:w="3120" w:type="dxa"/>
                <w:tcBorders>
                  <w:left w:val="single" w:sz="1" w:space="0" w:color="000000"/>
                  <w:bottom w:val="single" w:sz="1" w:space="0" w:color="000000"/>
                  <w:right w:val="single" w:sz="1" w:space="0" w:color="000000"/>
                </w:tcBorders>
                <w:shd w:val="clear" w:color="auto" w:fill="auto"/>
              </w:tcPr>
              <w:p w14:paraId="07D87B9F" w14:textId="77777777" w:rsidR="008B7945" w:rsidRDefault="008B7945" w:rsidP="004D6878">
                <w:r>
                  <w:t>Original Draft</w:t>
                </w:r>
              </w:p>
            </w:tc>
          </w:tr>
        </w:tbl>
        <w:p w14:paraId="267139B6" w14:textId="77777777" w:rsidR="00D63BD3" w:rsidRPr="005F4487" w:rsidRDefault="00D63BD3" w:rsidP="008B7945">
          <w:pPr>
            <w:rPr>
              <w:rFonts w:cstheme="minorHAnsi"/>
            </w:rPr>
          </w:pPr>
        </w:p>
        <w:p w14:paraId="60BFB9AE" w14:textId="77777777" w:rsidR="00D63BD3" w:rsidRPr="005F4487" w:rsidRDefault="00D63BD3">
          <w:pPr>
            <w:rPr>
              <w:rFonts w:cstheme="minorHAnsi"/>
            </w:rPr>
          </w:pPr>
          <w:r w:rsidRPr="005F4487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2482542"/>
        <w:docPartObj>
          <w:docPartGallery w:val="Table of Contents"/>
          <w:docPartUnique/>
        </w:docPartObj>
      </w:sdtPr>
      <w:sdtEndPr/>
      <w:sdtContent>
        <w:p w14:paraId="36433BC0" w14:textId="77777777" w:rsidR="005F4487" w:rsidRPr="005F4487" w:rsidRDefault="005F4487">
          <w:pPr>
            <w:pStyle w:val="TOCHeading"/>
            <w:rPr>
              <w:rFonts w:asciiTheme="minorHAnsi" w:hAnsiTheme="minorHAnsi" w:cstheme="minorHAnsi"/>
            </w:rPr>
          </w:pPr>
          <w:r w:rsidRPr="005F4487">
            <w:rPr>
              <w:rFonts w:asciiTheme="minorHAnsi" w:hAnsiTheme="minorHAnsi" w:cstheme="minorHAnsi"/>
            </w:rPr>
            <w:t>Contents</w:t>
          </w:r>
          <w:bookmarkStart w:id="0" w:name="_GoBack"/>
          <w:bookmarkEnd w:id="0"/>
        </w:p>
        <w:p w14:paraId="1F0329FA" w14:textId="77777777" w:rsidR="00CF749F" w:rsidRDefault="00874F37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5F4487">
            <w:rPr>
              <w:rFonts w:cstheme="minorHAnsi"/>
            </w:rPr>
            <w:fldChar w:fldCharType="begin"/>
          </w:r>
          <w:r w:rsidR="005F4487" w:rsidRPr="005F4487">
            <w:rPr>
              <w:rFonts w:cstheme="minorHAnsi"/>
            </w:rPr>
            <w:instrText xml:space="preserve"> TOC \o "1-3" \h \z \u </w:instrText>
          </w:r>
          <w:r w:rsidRPr="005F4487">
            <w:rPr>
              <w:rFonts w:cstheme="minorHAnsi"/>
            </w:rPr>
            <w:fldChar w:fldCharType="separate"/>
          </w:r>
          <w:r w:rsidR="00CF749F">
            <w:rPr>
              <w:noProof/>
            </w:rPr>
            <w:t>1.</w:t>
          </w:r>
          <w:r w:rsidR="00CF749F">
            <w:rPr>
              <w:noProof/>
              <w:sz w:val="24"/>
              <w:szCs w:val="24"/>
              <w:lang w:eastAsia="ja-JP"/>
            </w:rPr>
            <w:tab/>
          </w:r>
          <w:r w:rsidR="00CF749F">
            <w:rPr>
              <w:noProof/>
            </w:rPr>
            <w:t>Scope</w:t>
          </w:r>
          <w:r w:rsidR="00CF749F">
            <w:rPr>
              <w:noProof/>
            </w:rPr>
            <w:tab/>
          </w:r>
          <w:r w:rsidR="00CF749F">
            <w:rPr>
              <w:noProof/>
            </w:rPr>
            <w:fldChar w:fldCharType="begin"/>
          </w:r>
          <w:r w:rsidR="00CF749F">
            <w:rPr>
              <w:noProof/>
            </w:rPr>
            <w:instrText xml:space="preserve"> PAGEREF _Toc184388523 \h </w:instrText>
          </w:r>
          <w:r w:rsidR="00CF749F">
            <w:rPr>
              <w:noProof/>
            </w:rPr>
          </w:r>
          <w:r w:rsidR="00CF749F">
            <w:rPr>
              <w:noProof/>
            </w:rPr>
            <w:fldChar w:fldCharType="separate"/>
          </w:r>
          <w:r w:rsidR="00CF749F">
            <w:rPr>
              <w:noProof/>
            </w:rPr>
            <w:t>5</w:t>
          </w:r>
          <w:r w:rsidR="00CF749F">
            <w:rPr>
              <w:noProof/>
            </w:rPr>
            <w:fldChar w:fldCharType="end"/>
          </w:r>
        </w:p>
        <w:p w14:paraId="576E228D" w14:textId="77777777" w:rsidR="00CF749F" w:rsidRDefault="00CF749F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Identification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_Toc184388524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730670C" w14:textId="77777777" w:rsidR="00CF749F" w:rsidRDefault="00CF749F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System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_Toc184388525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6EDF972" w14:textId="77777777" w:rsidR="00CF749F" w:rsidRDefault="00CF749F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Document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_Toc184388526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2876C33" w14:textId="77777777" w:rsidR="00CF749F" w:rsidRDefault="00CF749F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Referenced documents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_Toc184388527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04E9594" w14:textId="77777777" w:rsidR="00CF749F" w:rsidRDefault="00CF749F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System item-wide design decisions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_Toc184388528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1CD1953" w14:textId="77777777" w:rsidR="00CF749F" w:rsidRDefault="00CF749F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Software item architectural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_Toc184388529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451455E" w14:textId="77777777" w:rsidR="00CF749F" w:rsidRDefault="00CF749F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Software item components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_Toc184388530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CDEF42E" w14:textId="77777777" w:rsidR="00CF749F" w:rsidRDefault="00CF749F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Concept of execution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_Toc184388531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04A48B4" w14:textId="77777777" w:rsidR="00CF749F" w:rsidRDefault="00CF749F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Interface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_Toc184388532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CD3D983" w14:textId="77777777" w:rsidR="00CF749F" w:rsidRDefault="00CF749F">
          <w:pPr>
            <w:pStyle w:val="TOC3"/>
            <w:tabs>
              <w:tab w:val="left" w:pos="1181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4.3.1.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Interface identification and diagrams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_Toc184388533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64C524E" w14:textId="77777777" w:rsidR="00CF749F" w:rsidRDefault="00CF749F">
          <w:pPr>
            <w:pStyle w:val="TOC3"/>
            <w:tabs>
              <w:tab w:val="left" w:pos="1181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4.3.2.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(Project-unique identifier of interface)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_Toc184388534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8FE48C9" w14:textId="77777777" w:rsidR="00CF749F" w:rsidRDefault="00CF749F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Software item detailed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_Toc184388535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E3B27AE" w14:textId="77777777" w:rsidR="00CF749F" w:rsidRDefault="00CF749F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(Project-unique identifier of a software unit, or designator of a group of software units)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_Toc184388536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E6DFDD4" w14:textId="77777777" w:rsidR="00CF749F" w:rsidRDefault="00CF749F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Requirements traceability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_Toc184388537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CAF69A8" w14:textId="77777777" w:rsidR="00CF749F" w:rsidRDefault="00CF749F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Notes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_Toc184388538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075425A" w14:textId="77777777" w:rsidR="00CF749F" w:rsidRDefault="00CF749F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8.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Annexes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_Toc184388539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5EAA453" w14:textId="77777777" w:rsidR="005F4487" w:rsidRPr="005F4487" w:rsidRDefault="00874F37">
          <w:pPr>
            <w:rPr>
              <w:rFonts w:cstheme="minorHAnsi"/>
            </w:rPr>
          </w:pPr>
          <w:r w:rsidRPr="005F4487">
            <w:rPr>
              <w:rFonts w:cstheme="minorHAnsi"/>
            </w:rPr>
            <w:fldChar w:fldCharType="end"/>
          </w:r>
        </w:p>
      </w:sdtContent>
    </w:sdt>
    <w:p w14:paraId="65AEBA2C" w14:textId="77777777" w:rsidR="00045623" w:rsidRPr="005F4487" w:rsidRDefault="00045623">
      <w:pPr>
        <w:rPr>
          <w:rFonts w:cstheme="minorHAnsi"/>
        </w:rPr>
      </w:pPr>
      <w:r w:rsidRPr="005F4487">
        <w:rPr>
          <w:rFonts w:cstheme="minorHAnsi"/>
        </w:rPr>
        <w:br w:type="page"/>
      </w:r>
    </w:p>
    <w:p w14:paraId="14F72D04" w14:textId="16BD57FA" w:rsidR="004C5798" w:rsidRDefault="004C5798" w:rsidP="001A03B4">
      <w:pPr>
        <w:pStyle w:val="Heading3"/>
        <w:numPr>
          <w:ilvl w:val="0"/>
          <w:numId w:val="6"/>
        </w:numPr>
      </w:pPr>
      <w:bookmarkStart w:id="1" w:name="_Toc184388523"/>
      <w:r>
        <w:lastRenderedPageBreak/>
        <w:t>Scope</w:t>
      </w:r>
      <w:bookmarkEnd w:id="1"/>
    </w:p>
    <w:p w14:paraId="3ED69F82" w14:textId="52090F41" w:rsidR="004C5798" w:rsidRDefault="004C5798" w:rsidP="001A03B4">
      <w:pPr>
        <w:pStyle w:val="Heading3"/>
        <w:numPr>
          <w:ilvl w:val="1"/>
          <w:numId w:val="6"/>
        </w:numPr>
      </w:pPr>
      <w:bookmarkStart w:id="2" w:name="_Toc184388524"/>
      <w:r>
        <w:t>Identification</w:t>
      </w:r>
      <w:bookmarkEnd w:id="2"/>
    </w:p>
    <w:p w14:paraId="4AB20D47" w14:textId="7D01485B" w:rsidR="004C5798" w:rsidRDefault="004C5798" w:rsidP="001A03B4">
      <w:pPr>
        <w:pStyle w:val="Heading3"/>
        <w:numPr>
          <w:ilvl w:val="1"/>
          <w:numId w:val="6"/>
        </w:numPr>
      </w:pPr>
      <w:bookmarkStart w:id="3" w:name="_Toc184388525"/>
      <w:r>
        <w:t>System overview</w:t>
      </w:r>
      <w:bookmarkEnd w:id="3"/>
    </w:p>
    <w:p w14:paraId="682C5E85" w14:textId="3137CAF7" w:rsidR="004C5798" w:rsidRDefault="004C5798" w:rsidP="001A03B4">
      <w:pPr>
        <w:pStyle w:val="Heading3"/>
        <w:numPr>
          <w:ilvl w:val="1"/>
          <w:numId w:val="6"/>
        </w:numPr>
      </w:pPr>
      <w:bookmarkStart w:id="4" w:name="_Toc184388526"/>
      <w:r>
        <w:t>Document overview</w:t>
      </w:r>
      <w:bookmarkEnd w:id="4"/>
    </w:p>
    <w:p w14:paraId="25B54A0C" w14:textId="6141D855" w:rsidR="004C5798" w:rsidRDefault="004C5798" w:rsidP="001A03B4">
      <w:pPr>
        <w:pStyle w:val="Heading3"/>
        <w:numPr>
          <w:ilvl w:val="0"/>
          <w:numId w:val="6"/>
        </w:numPr>
      </w:pPr>
      <w:bookmarkStart w:id="5" w:name="_Toc184388527"/>
      <w:r>
        <w:t>Referenced documents</w:t>
      </w:r>
      <w:bookmarkEnd w:id="5"/>
    </w:p>
    <w:p w14:paraId="6297FD9B" w14:textId="06E882D6" w:rsidR="004C5798" w:rsidRDefault="004C5798" w:rsidP="001A03B4">
      <w:pPr>
        <w:pStyle w:val="Heading3"/>
        <w:numPr>
          <w:ilvl w:val="0"/>
          <w:numId w:val="6"/>
        </w:numPr>
      </w:pPr>
      <w:bookmarkStart w:id="6" w:name="_Toc184388528"/>
      <w:r>
        <w:t>Sy</w:t>
      </w:r>
      <w:r>
        <w:t>stem item-wide design decisions</w:t>
      </w:r>
      <w:bookmarkEnd w:id="6"/>
    </w:p>
    <w:p w14:paraId="2BB42879" w14:textId="12B2BC2C" w:rsidR="004C5798" w:rsidRDefault="004C5798" w:rsidP="001A03B4">
      <w:pPr>
        <w:pStyle w:val="Heading3"/>
        <w:numPr>
          <w:ilvl w:val="0"/>
          <w:numId w:val="6"/>
        </w:numPr>
      </w:pPr>
      <w:bookmarkStart w:id="7" w:name="_Toc184388529"/>
      <w:r>
        <w:t>Software item architectural design</w:t>
      </w:r>
      <w:bookmarkEnd w:id="7"/>
    </w:p>
    <w:p w14:paraId="5976A12E" w14:textId="1E87F3EF" w:rsidR="004C5798" w:rsidRDefault="004C5798" w:rsidP="001A03B4">
      <w:pPr>
        <w:pStyle w:val="Heading3"/>
        <w:numPr>
          <w:ilvl w:val="1"/>
          <w:numId w:val="6"/>
        </w:numPr>
      </w:pPr>
      <w:bookmarkStart w:id="8" w:name="_Toc184388530"/>
      <w:r>
        <w:t>Software item components</w:t>
      </w:r>
      <w:bookmarkEnd w:id="8"/>
    </w:p>
    <w:p w14:paraId="72F29BE2" w14:textId="60FB2A05" w:rsidR="004C5798" w:rsidRDefault="004C5798" w:rsidP="001A03B4">
      <w:pPr>
        <w:pStyle w:val="Heading3"/>
        <w:numPr>
          <w:ilvl w:val="1"/>
          <w:numId w:val="6"/>
        </w:numPr>
      </w:pPr>
      <w:bookmarkStart w:id="9" w:name="_Toc184388531"/>
      <w:r>
        <w:t>Concept of execution</w:t>
      </w:r>
      <w:bookmarkEnd w:id="9"/>
    </w:p>
    <w:p w14:paraId="39816EF7" w14:textId="04A8F63D" w:rsidR="004C5798" w:rsidRDefault="004C5798" w:rsidP="001A03B4">
      <w:pPr>
        <w:pStyle w:val="Heading3"/>
        <w:numPr>
          <w:ilvl w:val="1"/>
          <w:numId w:val="6"/>
        </w:numPr>
      </w:pPr>
      <w:bookmarkStart w:id="10" w:name="_Toc184388532"/>
      <w:r>
        <w:t>Interface design</w:t>
      </w:r>
      <w:bookmarkEnd w:id="10"/>
    </w:p>
    <w:p w14:paraId="358ADEBC" w14:textId="392612B8" w:rsidR="004C5798" w:rsidRDefault="004C5798" w:rsidP="001A03B4">
      <w:pPr>
        <w:pStyle w:val="Heading3"/>
        <w:numPr>
          <w:ilvl w:val="2"/>
          <w:numId w:val="6"/>
        </w:numPr>
      </w:pPr>
      <w:bookmarkStart w:id="11" w:name="_Toc184388533"/>
      <w:r>
        <w:t>Interface identification and diagrams</w:t>
      </w:r>
      <w:bookmarkEnd w:id="11"/>
    </w:p>
    <w:p w14:paraId="79B0ED6C" w14:textId="33E09BFB" w:rsidR="004C5798" w:rsidRDefault="004C5798" w:rsidP="001A03B4">
      <w:pPr>
        <w:pStyle w:val="Heading3"/>
        <w:numPr>
          <w:ilvl w:val="2"/>
          <w:numId w:val="6"/>
        </w:numPr>
      </w:pPr>
      <w:bookmarkStart w:id="12" w:name="_Toc184388534"/>
      <w:r>
        <w:t>(Project-</w:t>
      </w:r>
      <w:r>
        <w:t>unique identifier of interface)</w:t>
      </w:r>
      <w:bookmarkEnd w:id="12"/>
    </w:p>
    <w:p w14:paraId="2B8FA671" w14:textId="449334BC" w:rsidR="004C5798" w:rsidRDefault="004C5798" w:rsidP="001A03B4">
      <w:pPr>
        <w:pStyle w:val="Heading3"/>
        <w:numPr>
          <w:ilvl w:val="0"/>
          <w:numId w:val="6"/>
        </w:numPr>
      </w:pPr>
      <w:bookmarkStart w:id="13" w:name="_Toc184388535"/>
      <w:r>
        <w:t>Software item detailed design</w:t>
      </w:r>
      <w:bookmarkEnd w:id="13"/>
    </w:p>
    <w:p w14:paraId="7A3DAD9C" w14:textId="60A5E3CD" w:rsidR="004C5798" w:rsidRDefault="004C5798" w:rsidP="001A03B4">
      <w:pPr>
        <w:pStyle w:val="Heading3"/>
        <w:numPr>
          <w:ilvl w:val="1"/>
          <w:numId w:val="6"/>
        </w:numPr>
      </w:pPr>
      <w:bookmarkStart w:id="14" w:name="_Toc184388536"/>
      <w:r>
        <w:t>(Project-unique identifier of a software unit, or designato</w:t>
      </w:r>
      <w:r>
        <w:t>r of a group of software units)</w:t>
      </w:r>
      <w:bookmarkEnd w:id="14"/>
    </w:p>
    <w:p w14:paraId="63BE6543" w14:textId="3C88253B" w:rsidR="004C5798" w:rsidRDefault="004C5798" w:rsidP="001A03B4">
      <w:pPr>
        <w:pStyle w:val="Heading3"/>
        <w:numPr>
          <w:ilvl w:val="0"/>
          <w:numId w:val="6"/>
        </w:numPr>
      </w:pPr>
      <w:bookmarkStart w:id="15" w:name="_Toc184388537"/>
      <w:r>
        <w:t>Requirements traceability</w:t>
      </w:r>
      <w:bookmarkEnd w:id="15"/>
    </w:p>
    <w:p w14:paraId="2F6BAD40" w14:textId="7B64EF3C" w:rsidR="004C5798" w:rsidRDefault="004C5798" w:rsidP="001A03B4">
      <w:pPr>
        <w:pStyle w:val="Heading3"/>
        <w:numPr>
          <w:ilvl w:val="0"/>
          <w:numId w:val="6"/>
        </w:numPr>
      </w:pPr>
      <w:bookmarkStart w:id="16" w:name="_Toc184388538"/>
      <w:r>
        <w:t>Notes</w:t>
      </w:r>
      <w:bookmarkEnd w:id="16"/>
    </w:p>
    <w:p w14:paraId="001BD345" w14:textId="174D8470" w:rsidR="0045336B" w:rsidRPr="0045336B" w:rsidRDefault="004C5798" w:rsidP="001A03B4">
      <w:pPr>
        <w:pStyle w:val="Heading3"/>
        <w:numPr>
          <w:ilvl w:val="0"/>
          <w:numId w:val="6"/>
        </w:numPr>
      </w:pPr>
      <w:bookmarkStart w:id="17" w:name="_Toc184388539"/>
      <w:r>
        <w:t>Annexes</w:t>
      </w:r>
      <w:bookmarkEnd w:id="17"/>
    </w:p>
    <w:sectPr w:rsidR="0045336B" w:rsidRPr="0045336B" w:rsidSect="00D63BD3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AB0EBE" w14:textId="77777777" w:rsidR="001E719A" w:rsidRDefault="001E719A" w:rsidP="005F4487">
      <w:pPr>
        <w:spacing w:after="0" w:line="240" w:lineRule="auto"/>
      </w:pPr>
      <w:r>
        <w:separator/>
      </w:r>
    </w:p>
  </w:endnote>
  <w:endnote w:type="continuationSeparator" w:id="0">
    <w:p w14:paraId="5284189B" w14:textId="77777777" w:rsidR="001E719A" w:rsidRDefault="001E719A" w:rsidP="005F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MS Mincho"/>
    <w:charset w:val="80"/>
    <w:family w:val="auto"/>
    <w:pitch w:val="variable"/>
  </w:font>
  <w:font w:name="font41">
    <w:charset w:val="8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82541"/>
      <w:docPartObj>
        <w:docPartGallery w:val="Page Numbers (Bottom of Page)"/>
        <w:docPartUnique/>
      </w:docPartObj>
    </w:sdtPr>
    <w:sdtEndPr/>
    <w:sdtContent>
      <w:p w14:paraId="0D157721" w14:textId="77777777" w:rsidR="00F13B9C" w:rsidRDefault="00CF74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87F29A" w14:textId="77777777" w:rsidR="00F13B9C" w:rsidRDefault="00F13B9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84A94D" w14:textId="77777777" w:rsidR="001E719A" w:rsidRDefault="001E719A" w:rsidP="005F4487">
      <w:pPr>
        <w:spacing w:after="0" w:line="240" w:lineRule="auto"/>
      </w:pPr>
      <w:r>
        <w:separator/>
      </w:r>
    </w:p>
  </w:footnote>
  <w:footnote w:type="continuationSeparator" w:id="0">
    <w:p w14:paraId="768B206C" w14:textId="77777777" w:rsidR="001E719A" w:rsidRDefault="001E719A" w:rsidP="005F4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A1787"/>
    <w:multiLevelType w:val="multilevel"/>
    <w:tmpl w:val="B35AF22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1731FB7"/>
    <w:multiLevelType w:val="hybridMultilevel"/>
    <w:tmpl w:val="C84C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9369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4DE0E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4A15322"/>
    <w:multiLevelType w:val="hybridMultilevel"/>
    <w:tmpl w:val="0ED0A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E37AEF"/>
    <w:multiLevelType w:val="hybridMultilevel"/>
    <w:tmpl w:val="27BCB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1EA967A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BD3"/>
    <w:rsid w:val="00003F7C"/>
    <w:rsid w:val="00040F6D"/>
    <w:rsid w:val="00045623"/>
    <w:rsid w:val="00071B5F"/>
    <w:rsid w:val="000C15B0"/>
    <w:rsid w:val="000C1FD9"/>
    <w:rsid w:val="000D30D7"/>
    <w:rsid w:val="000F52C6"/>
    <w:rsid w:val="001029F1"/>
    <w:rsid w:val="00104EDE"/>
    <w:rsid w:val="00123E21"/>
    <w:rsid w:val="00146351"/>
    <w:rsid w:val="00153F20"/>
    <w:rsid w:val="00161FC2"/>
    <w:rsid w:val="00181A6E"/>
    <w:rsid w:val="00183861"/>
    <w:rsid w:val="00197AF4"/>
    <w:rsid w:val="001A03B4"/>
    <w:rsid w:val="001A2078"/>
    <w:rsid w:val="001C7A31"/>
    <w:rsid w:val="001E04B9"/>
    <w:rsid w:val="001E719A"/>
    <w:rsid w:val="001F5140"/>
    <w:rsid w:val="00231D10"/>
    <w:rsid w:val="002402DE"/>
    <w:rsid w:val="00241DDF"/>
    <w:rsid w:val="0027024F"/>
    <w:rsid w:val="002757AE"/>
    <w:rsid w:val="00295E77"/>
    <w:rsid w:val="002F2D0A"/>
    <w:rsid w:val="003334EA"/>
    <w:rsid w:val="0033763B"/>
    <w:rsid w:val="00347C3F"/>
    <w:rsid w:val="00371E07"/>
    <w:rsid w:val="003771D9"/>
    <w:rsid w:val="00381884"/>
    <w:rsid w:val="003A4AD8"/>
    <w:rsid w:val="003E2203"/>
    <w:rsid w:val="0043276F"/>
    <w:rsid w:val="00446290"/>
    <w:rsid w:val="00446CF1"/>
    <w:rsid w:val="0045336B"/>
    <w:rsid w:val="00470CD6"/>
    <w:rsid w:val="00475372"/>
    <w:rsid w:val="00497521"/>
    <w:rsid w:val="004A75EF"/>
    <w:rsid w:val="004C2979"/>
    <w:rsid w:val="004C5798"/>
    <w:rsid w:val="004D6878"/>
    <w:rsid w:val="00524C09"/>
    <w:rsid w:val="00530F04"/>
    <w:rsid w:val="00544BB4"/>
    <w:rsid w:val="005460F9"/>
    <w:rsid w:val="005501C4"/>
    <w:rsid w:val="00566998"/>
    <w:rsid w:val="00576E4C"/>
    <w:rsid w:val="005B4226"/>
    <w:rsid w:val="005B7429"/>
    <w:rsid w:val="005E5895"/>
    <w:rsid w:val="005F198E"/>
    <w:rsid w:val="005F4487"/>
    <w:rsid w:val="005F5A11"/>
    <w:rsid w:val="00602F1B"/>
    <w:rsid w:val="0060758C"/>
    <w:rsid w:val="006148BA"/>
    <w:rsid w:val="006273E1"/>
    <w:rsid w:val="0063417D"/>
    <w:rsid w:val="00667036"/>
    <w:rsid w:val="006C273A"/>
    <w:rsid w:val="006C7D30"/>
    <w:rsid w:val="006F43B5"/>
    <w:rsid w:val="00701CCF"/>
    <w:rsid w:val="00701ECA"/>
    <w:rsid w:val="0070532B"/>
    <w:rsid w:val="00733B3E"/>
    <w:rsid w:val="00743978"/>
    <w:rsid w:val="007525AF"/>
    <w:rsid w:val="00780A5C"/>
    <w:rsid w:val="00783D9B"/>
    <w:rsid w:val="00786089"/>
    <w:rsid w:val="007B21DA"/>
    <w:rsid w:val="007B5650"/>
    <w:rsid w:val="007B67F6"/>
    <w:rsid w:val="00801C24"/>
    <w:rsid w:val="008110D8"/>
    <w:rsid w:val="008144B1"/>
    <w:rsid w:val="00827D7E"/>
    <w:rsid w:val="0084729C"/>
    <w:rsid w:val="008527DF"/>
    <w:rsid w:val="008715BE"/>
    <w:rsid w:val="00874F37"/>
    <w:rsid w:val="008858D2"/>
    <w:rsid w:val="0089581D"/>
    <w:rsid w:val="008B7945"/>
    <w:rsid w:val="008F75B8"/>
    <w:rsid w:val="00912F0A"/>
    <w:rsid w:val="00946859"/>
    <w:rsid w:val="00953A9A"/>
    <w:rsid w:val="009D4DA6"/>
    <w:rsid w:val="009E11B9"/>
    <w:rsid w:val="00A257D7"/>
    <w:rsid w:val="00A34FBB"/>
    <w:rsid w:val="00A35439"/>
    <w:rsid w:val="00A465B5"/>
    <w:rsid w:val="00A549A9"/>
    <w:rsid w:val="00A9447E"/>
    <w:rsid w:val="00A978DC"/>
    <w:rsid w:val="00AC141E"/>
    <w:rsid w:val="00AF2015"/>
    <w:rsid w:val="00AF78E0"/>
    <w:rsid w:val="00B55BDD"/>
    <w:rsid w:val="00B63F0A"/>
    <w:rsid w:val="00B72371"/>
    <w:rsid w:val="00B84840"/>
    <w:rsid w:val="00BD69EE"/>
    <w:rsid w:val="00BE7163"/>
    <w:rsid w:val="00C24775"/>
    <w:rsid w:val="00C31BD2"/>
    <w:rsid w:val="00C85581"/>
    <w:rsid w:val="00C930CD"/>
    <w:rsid w:val="00CD253A"/>
    <w:rsid w:val="00CE2607"/>
    <w:rsid w:val="00CF749F"/>
    <w:rsid w:val="00D228BF"/>
    <w:rsid w:val="00D41D84"/>
    <w:rsid w:val="00D51CB1"/>
    <w:rsid w:val="00D63BD3"/>
    <w:rsid w:val="00D670F7"/>
    <w:rsid w:val="00D76825"/>
    <w:rsid w:val="00DA44ED"/>
    <w:rsid w:val="00DB4B9C"/>
    <w:rsid w:val="00DD10ED"/>
    <w:rsid w:val="00DD6003"/>
    <w:rsid w:val="00E04A20"/>
    <w:rsid w:val="00E14DF7"/>
    <w:rsid w:val="00E17162"/>
    <w:rsid w:val="00E174EB"/>
    <w:rsid w:val="00E37B35"/>
    <w:rsid w:val="00E66231"/>
    <w:rsid w:val="00E66B71"/>
    <w:rsid w:val="00EE669D"/>
    <w:rsid w:val="00F12315"/>
    <w:rsid w:val="00F13B9C"/>
    <w:rsid w:val="00F33BD6"/>
    <w:rsid w:val="00FD59D2"/>
    <w:rsid w:val="00FF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00E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F6D"/>
  </w:style>
  <w:style w:type="paragraph" w:styleId="Heading1">
    <w:name w:val="heading 1"/>
    <w:basedOn w:val="Normal"/>
    <w:next w:val="Normal"/>
    <w:link w:val="Heading1Char"/>
    <w:uiPriority w:val="9"/>
    <w:qFormat/>
    <w:rsid w:val="005F4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4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D63B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3BD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B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4487"/>
  </w:style>
  <w:style w:type="paragraph" w:styleId="Footer">
    <w:name w:val="footer"/>
    <w:basedOn w:val="Normal"/>
    <w:link w:val="FooterChar"/>
    <w:uiPriority w:val="99"/>
    <w:unhideWhenUsed/>
    <w:rsid w:val="005F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48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48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F4487"/>
    <w:pPr>
      <w:spacing w:after="100"/>
      <w:ind w:left="220"/>
    </w:pPr>
  </w:style>
  <w:style w:type="paragraph" w:customStyle="1" w:styleId="TableContents">
    <w:name w:val="Table Contents"/>
    <w:basedOn w:val="Normal"/>
    <w:rsid w:val="008B7945"/>
    <w:pPr>
      <w:suppressLineNumbers/>
      <w:suppressAutoHyphens/>
    </w:pPr>
    <w:rPr>
      <w:rFonts w:ascii="Calibri" w:eastAsia="DejaVu Sans" w:hAnsi="Calibri" w:cs="font41"/>
      <w:kern w:val="1"/>
      <w:lang w:eastAsia="ar-SA"/>
    </w:rPr>
  </w:style>
  <w:style w:type="paragraph" w:styleId="ListParagraph">
    <w:name w:val="List Paragraph"/>
    <w:basedOn w:val="Normal"/>
    <w:uiPriority w:val="34"/>
    <w:qFormat/>
    <w:rsid w:val="006273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B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49A9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A4AD8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3A4AD8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3A4AD8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A4AD8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A4AD8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A4AD8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A4AD8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A4AD8"/>
    <w:pPr>
      <w:spacing w:after="100"/>
      <w:ind w:left="1760"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1A03B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F6D"/>
  </w:style>
  <w:style w:type="paragraph" w:styleId="Heading1">
    <w:name w:val="heading 1"/>
    <w:basedOn w:val="Normal"/>
    <w:next w:val="Normal"/>
    <w:link w:val="Heading1Char"/>
    <w:uiPriority w:val="9"/>
    <w:qFormat/>
    <w:rsid w:val="005F4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4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D63B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3BD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B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4487"/>
  </w:style>
  <w:style w:type="paragraph" w:styleId="Footer">
    <w:name w:val="footer"/>
    <w:basedOn w:val="Normal"/>
    <w:link w:val="FooterChar"/>
    <w:uiPriority w:val="99"/>
    <w:unhideWhenUsed/>
    <w:rsid w:val="005F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48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48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F4487"/>
    <w:pPr>
      <w:spacing w:after="100"/>
      <w:ind w:left="220"/>
    </w:pPr>
  </w:style>
  <w:style w:type="paragraph" w:customStyle="1" w:styleId="TableContents">
    <w:name w:val="Table Contents"/>
    <w:basedOn w:val="Normal"/>
    <w:rsid w:val="008B7945"/>
    <w:pPr>
      <w:suppressLineNumbers/>
      <w:suppressAutoHyphens/>
    </w:pPr>
    <w:rPr>
      <w:rFonts w:ascii="Calibri" w:eastAsia="DejaVu Sans" w:hAnsi="Calibri" w:cs="font41"/>
      <w:kern w:val="1"/>
      <w:lang w:eastAsia="ar-SA"/>
    </w:rPr>
  </w:style>
  <w:style w:type="paragraph" w:styleId="ListParagraph">
    <w:name w:val="List Paragraph"/>
    <w:basedOn w:val="Normal"/>
    <w:uiPriority w:val="34"/>
    <w:qFormat/>
    <w:rsid w:val="006273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B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49A9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A4AD8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3A4AD8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3A4AD8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A4AD8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A4AD8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A4AD8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A4AD8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A4AD8"/>
    <w:pPr>
      <w:spacing w:after="100"/>
      <w:ind w:left="1760"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1A03B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4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001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MS Mincho"/>
    <w:charset w:val="80"/>
    <w:family w:val="auto"/>
    <w:pitch w:val="variable"/>
  </w:font>
  <w:font w:name="font41">
    <w:charset w:val="8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81A99"/>
    <w:rsid w:val="00522028"/>
    <w:rsid w:val="009D6ED4"/>
    <w:rsid w:val="00E8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778485C68E491EA818480AA24E3889">
    <w:name w:val="FC778485C68E491EA818480AA24E3889"/>
    <w:rsid w:val="00E81A99"/>
  </w:style>
  <w:style w:type="paragraph" w:customStyle="1" w:styleId="5FB3B408B8494DF997F660D344E6123D">
    <w:name w:val="5FB3B408B8494DF997F660D344E6123D"/>
    <w:rsid w:val="00E81A99"/>
  </w:style>
  <w:style w:type="paragraph" w:customStyle="1" w:styleId="4B491D551C4244999B51C82E0CFBDD64">
    <w:name w:val="4B491D551C4244999B51C82E0CFBDD64"/>
    <w:rsid w:val="00E81A99"/>
  </w:style>
  <w:style w:type="paragraph" w:customStyle="1" w:styleId="D7F50D793C5C4447A68ECD16C5F994D0">
    <w:name w:val="D7F50D793C5C4447A68ECD16C5F994D0"/>
    <w:rsid w:val="00E81A99"/>
  </w:style>
  <w:style w:type="paragraph" w:customStyle="1" w:styleId="62ED5DF55E624E6C988049544E7EAAB3">
    <w:name w:val="62ED5DF55E624E6C988049544E7EAAB3"/>
    <w:rsid w:val="00E81A99"/>
  </w:style>
  <w:style w:type="paragraph" w:customStyle="1" w:styleId="7D7B52492D2E4E8CB880862A2AF91E35">
    <w:name w:val="7D7B52492D2E4E8CB880862A2AF91E35"/>
    <w:rsid w:val="00E81A9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1CF9E4-C2DB-E044-A75C-DCA3AC9C1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354</Words>
  <Characters>2023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Tunnel-K Software Development Plan (SDP)</vt:lpstr>
    </vt:vector>
  </TitlesOfParts>
  <Company>U.S. Air Force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Tunnel-K Software Design Description (SDD)</dc:title>
  <dc:creator>Josh Calahan, Wes Cothran, Chris Davis, Michael Lynch, Brian Pittman</dc:creator>
  <cp:lastModifiedBy>Josh Calahan</cp:lastModifiedBy>
  <cp:revision>7</cp:revision>
  <dcterms:created xsi:type="dcterms:W3CDTF">2011-12-02T01:42:00Z</dcterms:created>
  <dcterms:modified xsi:type="dcterms:W3CDTF">2011-12-02T01:53:00Z</dcterms:modified>
</cp:coreProperties>
</file>