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6"/>
          <w:szCs w:val="46"/>
        </w:rPr>
      </w:pPr>
      <w:r w:rsidDel="00000000" w:rsidR="00000000" w:rsidRPr="00000000">
        <w:rPr>
          <w:b w:val="1"/>
          <w:rtl w:val="0"/>
        </w:rPr>
        <w:t xml:space="preserve">Technical Design Document</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Name:</w:t>
      </w:r>
      <w:r w:rsidDel="00000000" w:rsidR="00000000" w:rsidRPr="00000000">
        <w:rPr>
          <w:rtl w:val="0"/>
        </w:rPr>
        <w:t xml:space="preserve"> Matthew Pocrnic</w:t>
        <w:br w:type="textWrapping"/>
      </w:r>
      <w:r w:rsidDel="00000000" w:rsidR="00000000" w:rsidRPr="00000000">
        <w:rPr>
          <w:b w:val="1"/>
          <w:rtl w:val="0"/>
        </w:rPr>
        <w:t xml:space="preserve">Date Created:</w:t>
      </w:r>
      <w:r w:rsidDel="00000000" w:rsidR="00000000" w:rsidRPr="00000000">
        <w:rPr>
          <w:rtl w:val="0"/>
        </w:rPr>
        <w:t xml:space="preserve"> 6/15/2025</w:t>
      </w:r>
    </w:p>
    <w:p w:rsidR="00000000" w:rsidDel="00000000" w:rsidP="00000000" w:rsidRDefault="00000000" w:rsidRPr="00000000" w14:paraId="00000003">
      <w:pPr>
        <w:pStyle w:val="Heading3"/>
        <w:rPr>
          <w:b w:val="1"/>
          <w:color w:val="000000"/>
        </w:rPr>
      </w:pPr>
      <w:bookmarkStart w:colFirst="0" w:colLast="0" w:name="_ulapnb9qkjup" w:id="0"/>
      <w:bookmarkEnd w:id="0"/>
      <w:r w:rsidDel="00000000" w:rsidR="00000000" w:rsidRPr="00000000">
        <w:rPr>
          <w:b w:val="1"/>
          <w:color w:val="000000"/>
          <w:rtl w:val="0"/>
        </w:rPr>
        <w:t xml:space="preserve">Program Description:</w:t>
      </w:r>
    </w:p>
    <w:p w:rsidR="00000000" w:rsidDel="00000000" w:rsidP="00000000" w:rsidRDefault="00000000" w:rsidRPr="00000000" w14:paraId="00000004">
      <w:pPr>
        <w:rPr/>
      </w:pPr>
      <w:r w:rsidDel="00000000" w:rsidR="00000000" w:rsidRPr="00000000">
        <w:rPr>
          <w:rtl w:val="0"/>
        </w:rPr>
        <w:t xml:space="preserve">This program allows the user to input a paragraph of text. It uses regular expressions to identify sentence boundaries and split the paragraph into individual sentences. The sentences are then displayed on separate lines, each labeled with its sequence number. The total number of sentences identified is also shown. The program is particularly useful for preprocessing text in natural language processing (NLP) tasks or for any application that requires sentence-level parsing.</w:t>
      </w:r>
    </w:p>
    <w:p w:rsidR="00000000" w:rsidDel="00000000" w:rsidP="00000000" w:rsidRDefault="00000000" w:rsidRPr="00000000" w14:paraId="00000005">
      <w:pPr>
        <w:pStyle w:val="Heading3"/>
        <w:rPr>
          <w:b w:val="1"/>
          <w:color w:val="000000"/>
        </w:rPr>
      </w:pPr>
      <w:bookmarkStart w:colFirst="0" w:colLast="0" w:name="_xo7xzdap4hc8" w:id="1"/>
      <w:bookmarkEnd w:id="1"/>
      <w:r w:rsidDel="00000000" w:rsidR="00000000" w:rsidRPr="00000000">
        <w:rPr>
          <w:b w:val="1"/>
          <w:color w:val="000000"/>
          <w:rtl w:val="0"/>
        </w:rPr>
        <w:t xml:space="preserve">Functions used in the Program:</w:t>
      </w:r>
    </w:p>
    <w:p w:rsidR="00000000" w:rsidDel="00000000" w:rsidP="00000000" w:rsidRDefault="00000000" w:rsidRPr="00000000" w14:paraId="00000006">
      <w:pPr>
        <w:pStyle w:val="Heading4"/>
        <w:rPr>
          <w:color w:val="000000"/>
        </w:rPr>
      </w:pPr>
      <w:bookmarkStart w:colFirst="0" w:colLast="0" w:name="_pfz0yx8j39x7" w:id="2"/>
      <w:bookmarkEnd w:id="2"/>
      <w:r w:rsidDel="00000000" w:rsidR="00000000" w:rsidRPr="00000000">
        <w:rPr>
          <w:color w:val="000000"/>
          <w:rtl w:val="0"/>
        </w:rPr>
        <w:t xml:space="preserve">1. Function Name: split_into_sentences</w:t>
      </w:r>
    </w:p>
    <w:p w:rsidR="00000000" w:rsidDel="00000000" w:rsidP="00000000" w:rsidRDefault="00000000" w:rsidRPr="00000000" w14:paraId="00000007">
      <w:pPr>
        <w:rPr/>
      </w:pPr>
      <w:r w:rsidDel="00000000" w:rsidR="00000000" w:rsidRPr="00000000">
        <w:rPr>
          <w:rtl w:val="0"/>
        </w:rPr>
        <w:t xml:space="preserve">Description:</w:t>
        <w:br w:type="textWrapping"/>
        <w:t xml:space="preserve"> Extracts individual sentences from a block of text using regular expressions. It is designed to handle basic punctuation (e.g., ., ?, !) and avoid breaking on common non-ending cases like abbreviations or numbers.</w:t>
      </w:r>
    </w:p>
    <w:p w:rsidR="00000000" w:rsidDel="00000000" w:rsidP="00000000" w:rsidRDefault="00000000" w:rsidRPr="00000000" w14:paraId="00000008">
      <w:pPr>
        <w:rPr/>
      </w:pPr>
      <w:r w:rsidDel="00000000" w:rsidR="00000000" w:rsidRPr="00000000">
        <w:rPr>
          <w:rtl w:val="0"/>
        </w:rPr>
        <w:t xml:space="preserve">Parameters:</w:t>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text (str): The input paragraph provided by the user.</w:t>
        <w:br w:type="textWrapping"/>
      </w:r>
    </w:p>
    <w:p w:rsidR="00000000" w:rsidDel="00000000" w:rsidP="00000000" w:rsidRDefault="00000000" w:rsidRPr="00000000" w14:paraId="0000000A">
      <w:pPr>
        <w:rPr/>
      </w:pPr>
      <w:r w:rsidDel="00000000" w:rsidR="00000000" w:rsidRPr="00000000">
        <w:rPr>
          <w:rtl w:val="0"/>
        </w:rPr>
        <w:t xml:space="preserve">Variables: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sentence_pattern (str): Regular expression used to match sentences.</w:t>
        <w:br w:type="textWrapping"/>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sentences (list): List of sentence strings found using re.findall().</w:t>
        <w:br w:type="textWrapping"/>
      </w:r>
    </w:p>
    <w:p w:rsidR="00000000" w:rsidDel="00000000" w:rsidP="00000000" w:rsidRDefault="00000000" w:rsidRPr="00000000" w14:paraId="0000000D">
      <w:pPr>
        <w:rPr/>
      </w:pPr>
      <w:r w:rsidDel="00000000" w:rsidR="00000000" w:rsidRPr="00000000">
        <w:rPr>
          <w:rtl w:val="0"/>
        </w:rPr>
        <w:t xml:space="preserve">Logical Steps:</w:t>
      </w:r>
    </w:p>
    <w:p w:rsidR="00000000" w:rsidDel="00000000" w:rsidP="00000000" w:rsidRDefault="00000000" w:rsidRPr="00000000" w14:paraId="0000000E">
      <w:pPr>
        <w:numPr>
          <w:ilvl w:val="0"/>
          <w:numId w:val="13"/>
        </w:numPr>
        <w:ind w:left="720" w:hanging="360"/>
        <w:rPr/>
      </w:pPr>
      <w:r w:rsidDel="00000000" w:rsidR="00000000" w:rsidRPr="00000000">
        <w:rPr>
          <w:rtl w:val="0"/>
        </w:rPr>
        <w:t xml:space="preserve">Define a regular expression to capture sentence boundaries based on punctuation and spacing.</w:t>
        <w:br w:type="textWrapping"/>
      </w:r>
    </w:p>
    <w:p w:rsidR="00000000" w:rsidDel="00000000" w:rsidP="00000000" w:rsidRDefault="00000000" w:rsidRPr="00000000" w14:paraId="0000000F">
      <w:pPr>
        <w:numPr>
          <w:ilvl w:val="0"/>
          <w:numId w:val="13"/>
        </w:numPr>
        <w:ind w:left="720" w:hanging="360"/>
        <w:rPr/>
      </w:pPr>
      <w:r w:rsidDel="00000000" w:rsidR="00000000" w:rsidRPr="00000000">
        <w:rPr>
          <w:rtl w:val="0"/>
        </w:rPr>
        <w:t xml:space="preserve">Apply re.findall() with appropriate flags to extract all matches.</w:t>
        <w:br w:type="textWrapping"/>
      </w:r>
    </w:p>
    <w:p w:rsidR="00000000" w:rsidDel="00000000" w:rsidP="00000000" w:rsidRDefault="00000000" w:rsidRPr="00000000" w14:paraId="00000010">
      <w:pPr>
        <w:numPr>
          <w:ilvl w:val="0"/>
          <w:numId w:val="13"/>
        </w:numPr>
        <w:ind w:left="720" w:hanging="360"/>
        <w:rPr/>
      </w:pPr>
      <w:r w:rsidDel="00000000" w:rsidR="00000000" w:rsidRPr="00000000">
        <w:rPr>
          <w:rtl w:val="0"/>
        </w:rPr>
        <w:t xml:space="preserve">Return the list of matched sentences.</w:t>
        <w:br w:type="textWrapping"/>
      </w:r>
    </w:p>
    <w:p w:rsidR="00000000" w:rsidDel="00000000" w:rsidP="00000000" w:rsidRDefault="00000000" w:rsidRPr="00000000" w14:paraId="00000011">
      <w:pPr>
        <w:rPr/>
      </w:pPr>
      <w:r w:rsidDel="00000000" w:rsidR="00000000" w:rsidRPr="00000000">
        <w:rPr>
          <w:rtl w:val="0"/>
        </w:rPr>
        <w:t xml:space="preserve">Returns:</w:t>
      </w:r>
    </w:p>
    <w:p w:rsidR="00000000" w:rsidDel="00000000" w:rsidP="00000000" w:rsidRDefault="00000000" w:rsidRPr="00000000" w14:paraId="00000012">
      <w:pPr>
        <w:numPr>
          <w:ilvl w:val="0"/>
          <w:numId w:val="11"/>
        </w:numPr>
        <w:ind w:left="720" w:hanging="360"/>
        <w:rPr/>
      </w:pPr>
      <w:r w:rsidDel="00000000" w:rsidR="00000000" w:rsidRPr="00000000">
        <w:rPr>
          <w:rtl w:val="0"/>
        </w:rPr>
        <w:t xml:space="preserve">list: A list of sentence strings.</w:t>
        <w:br w:type="textWrapping"/>
      </w:r>
    </w:p>
    <w:p w:rsidR="00000000" w:rsidDel="00000000" w:rsidP="00000000" w:rsidRDefault="00000000" w:rsidRPr="00000000" w14:paraId="00000013">
      <w:pPr>
        <w:pStyle w:val="Heading4"/>
        <w:rPr>
          <w:color w:val="000000"/>
        </w:rPr>
      </w:pPr>
      <w:bookmarkStart w:colFirst="0" w:colLast="0" w:name="_aiqwk3esg6jg" w:id="3"/>
      <w:bookmarkEnd w:id="3"/>
      <w:r w:rsidDel="00000000" w:rsidR="00000000" w:rsidRPr="00000000">
        <w:rPr>
          <w:color w:val="000000"/>
          <w:rtl w:val="0"/>
        </w:rPr>
        <w:t xml:space="preserve">2. Function Name: print_sentences</w:t>
      </w:r>
    </w:p>
    <w:p w:rsidR="00000000" w:rsidDel="00000000" w:rsidP="00000000" w:rsidRDefault="00000000" w:rsidRPr="00000000" w14:paraId="00000014">
      <w:pPr>
        <w:rPr/>
      </w:pPr>
      <w:r w:rsidDel="00000000" w:rsidR="00000000" w:rsidRPr="00000000">
        <w:rPr>
          <w:rtl w:val="0"/>
        </w:rPr>
        <w:t xml:space="preserve">Description:</w:t>
        <w:br w:type="textWrapping"/>
        <w:t xml:space="preserve"> Displays each sentence on a new line with a number prefix and prints the total number of sentences found.</w:t>
      </w:r>
    </w:p>
    <w:p w:rsidR="00000000" w:rsidDel="00000000" w:rsidP="00000000" w:rsidRDefault="00000000" w:rsidRPr="00000000" w14:paraId="00000015">
      <w:pPr>
        <w:rPr/>
      </w:pPr>
      <w:r w:rsidDel="00000000" w:rsidR="00000000" w:rsidRPr="00000000">
        <w:rPr>
          <w:rtl w:val="0"/>
        </w:rPr>
        <w:t xml:space="preserve">Parameters:</w:t>
      </w:r>
    </w:p>
    <w:p w:rsidR="00000000" w:rsidDel="00000000" w:rsidP="00000000" w:rsidRDefault="00000000" w:rsidRPr="00000000" w14:paraId="00000016">
      <w:pPr>
        <w:numPr>
          <w:ilvl w:val="0"/>
          <w:numId w:val="9"/>
        </w:numPr>
        <w:ind w:left="720" w:hanging="360"/>
        <w:rPr/>
      </w:pPr>
      <w:r w:rsidDel="00000000" w:rsidR="00000000" w:rsidRPr="00000000">
        <w:rPr>
          <w:rtl w:val="0"/>
        </w:rPr>
        <w:t xml:space="preserve">sentences (list of str): The list of sentences to display.</w:t>
        <w:br w:type="textWrapping"/>
      </w:r>
    </w:p>
    <w:p w:rsidR="00000000" w:rsidDel="00000000" w:rsidP="00000000" w:rsidRDefault="00000000" w:rsidRPr="00000000" w14:paraId="00000017">
      <w:pPr>
        <w:rPr/>
      </w:pPr>
      <w:r w:rsidDel="00000000" w:rsidR="00000000" w:rsidRPr="00000000">
        <w:rPr>
          <w:rtl w:val="0"/>
        </w:rPr>
        <w:t xml:space="preserve">Variables: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 (int): Index used to number the sentences.</w:t>
        <w:br w:type="textWrapping"/>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sentence (str): Individual sentence to print.</w:t>
        <w:br w:type="textWrapping"/>
      </w:r>
    </w:p>
    <w:p w:rsidR="00000000" w:rsidDel="00000000" w:rsidP="00000000" w:rsidRDefault="00000000" w:rsidRPr="00000000" w14:paraId="0000001A">
      <w:pPr>
        <w:rPr/>
      </w:pPr>
      <w:r w:rsidDel="00000000" w:rsidR="00000000" w:rsidRPr="00000000">
        <w:rPr>
          <w:rtl w:val="0"/>
        </w:rPr>
        <w:t xml:space="preserve">Logical Steps:</w:t>
      </w:r>
    </w:p>
    <w:p w:rsidR="00000000" w:rsidDel="00000000" w:rsidP="00000000" w:rsidRDefault="00000000" w:rsidRPr="00000000" w14:paraId="0000001B">
      <w:pPr>
        <w:numPr>
          <w:ilvl w:val="0"/>
          <w:numId w:val="7"/>
        </w:numPr>
        <w:ind w:left="720" w:hanging="360"/>
        <w:rPr/>
      </w:pPr>
      <w:r w:rsidDel="00000000" w:rsidR="00000000" w:rsidRPr="00000000">
        <w:rPr>
          <w:rtl w:val="0"/>
        </w:rPr>
        <w:t xml:space="preserve">Iterate through each sentence using enumerate() to keep track of numbering.</w:t>
        <w:br w:type="textWrapping"/>
      </w:r>
    </w:p>
    <w:p w:rsidR="00000000" w:rsidDel="00000000" w:rsidP="00000000" w:rsidRDefault="00000000" w:rsidRPr="00000000" w14:paraId="0000001C">
      <w:pPr>
        <w:numPr>
          <w:ilvl w:val="0"/>
          <w:numId w:val="7"/>
        </w:numPr>
        <w:ind w:left="720" w:hanging="360"/>
        <w:rPr/>
      </w:pPr>
      <w:r w:rsidDel="00000000" w:rsidR="00000000" w:rsidRPr="00000000">
        <w:rPr>
          <w:rtl w:val="0"/>
        </w:rPr>
        <w:t xml:space="preserve">Strip extra whitespace from each sentence.</w:t>
        <w:br w:type="textWrapping"/>
      </w:r>
    </w:p>
    <w:p w:rsidR="00000000" w:rsidDel="00000000" w:rsidP="00000000" w:rsidRDefault="00000000" w:rsidRPr="00000000" w14:paraId="0000001D">
      <w:pPr>
        <w:numPr>
          <w:ilvl w:val="0"/>
          <w:numId w:val="7"/>
        </w:numPr>
        <w:ind w:left="720" w:hanging="360"/>
        <w:rPr/>
      </w:pPr>
      <w:r w:rsidDel="00000000" w:rsidR="00000000" w:rsidRPr="00000000">
        <w:rPr>
          <w:rtl w:val="0"/>
        </w:rPr>
        <w:t xml:space="preserve">Print the sentence with its corresponding number.</w:t>
        <w:br w:type="textWrapping"/>
      </w:r>
    </w:p>
    <w:p w:rsidR="00000000" w:rsidDel="00000000" w:rsidP="00000000" w:rsidRDefault="00000000" w:rsidRPr="00000000" w14:paraId="0000001E">
      <w:pPr>
        <w:numPr>
          <w:ilvl w:val="0"/>
          <w:numId w:val="7"/>
        </w:numPr>
        <w:ind w:left="720" w:hanging="360"/>
        <w:rPr/>
      </w:pPr>
      <w:r w:rsidDel="00000000" w:rsidR="00000000" w:rsidRPr="00000000">
        <w:rPr>
          <w:rtl w:val="0"/>
        </w:rPr>
        <w:t xml:space="preserve">After all sentences are printed, display the total count.</w:t>
        <w:br w:type="textWrapping"/>
      </w:r>
    </w:p>
    <w:p w:rsidR="00000000" w:rsidDel="00000000" w:rsidP="00000000" w:rsidRDefault="00000000" w:rsidRPr="00000000" w14:paraId="0000001F">
      <w:pPr>
        <w:rPr/>
      </w:pPr>
      <w:r w:rsidDel="00000000" w:rsidR="00000000" w:rsidRPr="00000000">
        <w:rPr>
          <w:rtl w:val="0"/>
        </w:rPr>
        <w:t xml:space="preserve">Returns:</w:t>
      </w:r>
    </w:p>
    <w:p w:rsidR="00000000" w:rsidDel="00000000" w:rsidP="00000000" w:rsidRDefault="00000000" w:rsidRPr="00000000" w14:paraId="00000020">
      <w:pPr>
        <w:numPr>
          <w:ilvl w:val="0"/>
          <w:numId w:val="8"/>
        </w:numPr>
        <w:ind w:left="720" w:hanging="360"/>
        <w:rPr/>
      </w:pPr>
      <w:r w:rsidDel="00000000" w:rsidR="00000000" w:rsidRPr="00000000">
        <w:rPr>
          <w:rtl w:val="0"/>
        </w:rPr>
        <w:t xml:space="preserve">None</w:t>
        <w:br w:type="textWrapping"/>
      </w:r>
    </w:p>
    <w:p w:rsidR="00000000" w:rsidDel="00000000" w:rsidP="00000000" w:rsidRDefault="00000000" w:rsidRPr="00000000" w14:paraId="00000021">
      <w:pPr>
        <w:pStyle w:val="Heading4"/>
        <w:rPr>
          <w:color w:val="000000"/>
        </w:rPr>
      </w:pPr>
      <w:bookmarkStart w:colFirst="0" w:colLast="0" w:name="_ld694n72hkcd" w:id="4"/>
      <w:bookmarkEnd w:id="4"/>
      <w:r w:rsidDel="00000000" w:rsidR="00000000" w:rsidRPr="00000000">
        <w:rPr>
          <w:color w:val="000000"/>
          <w:rtl w:val="0"/>
        </w:rPr>
        <w:t xml:space="preserve">3. Function Name: main</w:t>
      </w:r>
    </w:p>
    <w:p w:rsidR="00000000" w:rsidDel="00000000" w:rsidP="00000000" w:rsidRDefault="00000000" w:rsidRPr="00000000" w14:paraId="00000022">
      <w:pPr>
        <w:rPr/>
      </w:pPr>
      <w:r w:rsidDel="00000000" w:rsidR="00000000" w:rsidRPr="00000000">
        <w:rPr>
          <w:rtl w:val="0"/>
        </w:rPr>
        <w:t xml:space="preserve">Description:</w:t>
        <w:br w:type="textWrapping"/>
        <w:t xml:space="preserve"> Handles user input and orchestrates the flow of the program by calling the sentence-splitting and printing functions.</w:t>
      </w:r>
    </w:p>
    <w:p w:rsidR="00000000" w:rsidDel="00000000" w:rsidP="00000000" w:rsidRDefault="00000000" w:rsidRPr="00000000" w14:paraId="00000023">
      <w:pPr>
        <w:rPr/>
      </w:pPr>
      <w:r w:rsidDel="00000000" w:rsidR="00000000" w:rsidRPr="00000000">
        <w:rPr>
          <w:rtl w:val="0"/>
        </w:rPr>
        <w:t xml:space="preserve">Parameters:</w:t>
      </w:r>
    </w:p>
    <w:p w:rsidR="00000000" w:rsidDel="00000000" w:rsidP="00000000" w:rsidRDefault="00000000" w:rsidRPr="00000000" w14:paraId="00000024">
      <w:pPr>
        <w:numPr>
          <w:ilvl w:val="0"/>
          <w:numId w:val="10"/>
        </w:numPr>
        <w:ind w:left="720" w:hanging="360"/>
        <w:rPr/>
      </w:pPr>
      <w:r w:rsidDel="00000000" w:rsidR="00000000" w:rsidRPr="00000000">
        <w:rPr>
          <w:rtl w:val="0"/>
        </w:rPr>
        <w:t xml:space="preserve">None</w:t>
        <w:br w:type="textWrapping"/>
      </w:r>
    </w:p>
    <w:p w:rsidR="00000000" w:rsidDel="00000000" w:rsidP="00000000" w:rsidRDefault="00000000" w:rsidRPr="00000000" w14:paraId="00000025">
      <w:pPr>
        <w:rPr/>
      </w:pPr>
      <w:r w:rsidDel="00000000" w:rsidR="00000000" w:rsidRPr="00000000">
        <w:rPr>
          <w:rtl w:val="0"/>
        </w:rPr>
        <w:t xml:space="preserve">Variables:</w:t>
      </w:r>
    </w:p>
    <w:p w:rsidR="00000000" w:rsidDel="00000000" w:rsidP="00000000" w:rsidRDefault="00000000" w:rsidRPr="00000000" w14:paraId="00000026">
      <w:pPr>
        <w:numPr>
          <w:ilvl w:val="0"/>
          <w:numId w:val="12"/>
        </w:numPr>
        <w:ind w:left="720" w:hanging="360"/>
        <w:rPr/>
      </w:pPr>
      <w:r w:rsidDel="00000000" w:rsidR="00000000" w:rsidRPr="00000000">
        <w:rPr>
          <w:rtl w:val="0"/>
        </w:rPr>
        <w:t xml:space="preserve">paragraph (str): User-provided paragraph of text.</w:t>
        <w:br w:type="textWrapping"/>
      </w:r>
    </w:p>
    <w:p w:rsidR="00000000" w:rsidDel="00000000" w:rsidP="00000000" w:rsidRDefault="00000000" w:rsidRPr="00000000" w14:paraId="00000027">
      <w:pPr>
        <w:numPr>
          <w:ilvl w:val="0"/>
          <w:numId w:val="12"/>
        </w:numPr>
        <w:ind w:left="720" w:hanging="360"/>
        <w:rPr/>
      </w:pPr>
      <w:r w:rsidDel="00000000" w:rsidR="00000000" w:rsidRPr="00000000">
        <w:rPr>
          <w:rtl w:val="0"/>
        </w:rPr>
        <w:t xml:space="preserve">sentences (list of str): Output from split_into_sentences().</w:t>
        <w:br w:type="textWrapping"/>
      </w:r>
    </w:p>
    <w:p w:rsidR="00000000" w:rsidDel="00000000" w:rsidP="00000000" w:rsidRDefault="00000000" w:rsidRPr="00000000" w14:paraId="00000028">
      <w:pPr>
        <w:rPr/>
      </w:pPr>
      <w:r w:rsidDel="00000000" w:rsidR="00000000" w:rsidRPr="00000000">
        <w:rPr>
          <w:rtl w:val="0"/>
        </w:rPr>
        <w:t xml:space="preserve">Logical Steps:</w:t>
      </w:r>
    </w:p>
    <w:p w:rsidR="00000000" w:rsidDel="00000000" w:rsidP="00000000" w:rsidRDefault="00000000" w:rsidRPr="00000000" w14:paraId="00000029">
      <w:pPr>
        <w:numPr>
          <w:ilvl w:val="0"/>
          <w:numId w:val="6"/>
        </w:numPr>
        <w:ind w:left="720" w:hanging="360"/>
        <w:rPr/>
      </w:pPr>
      <w:r w:rsidDel="00000000" w:rsidR="00000000" w:rsidRPr="00000000">
        <w:rPr>
          <w:rtl w:val="0"/>
        </w:rPr>
        <w:t xml:space="preserve">Prompt the user to input a paragraph of text.</w:t>
        <w:br w:type="textWrapping"/>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Pass the paragraph to split_into_sentences() to get a list of sentences.</w:t>
        <w:br w:type="textWrapping"/>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Pass the list to print_sentences() for display.</w:t>
        <w:br w:type="textWrapping"/>
      </w:r>
    </w:p>
    <w:p w:rsidR="00000000" w:rsidDel="00000000" w:rsidP="00000000" w:rsidRDefault="00000000" w:rsidRPr="00000000" w14:paraId="0000002C">
      <w:pPr>
        <w:rPr/>
      </w:pPr>
      <w:r w:rsidDel="00000000" w:rsidR="00000000" w:rsidRPr="00000000">
        <w:rPr>
          <w:rtl w:val="0"/>
        </w:rPr>
        <w:t xml:space="preserve">Returns:</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None</w:t>
        <w:br w:type="textWrapping"/>
      </w:r>
    </w:p>
    <w:p w:rsidR="00000000" w:rsidDel="00000000" w:rsidP="00000000" w:rsidRDefault="00000000" w:rsidRPr="00000000" w14:paraId="0000002E">
      <w:pPr>
        <w:pStyle w:val="Heading3"/>
        <w:rPr>
          <w:b w:val="1"/>
          <w:color w:val="000000"/>
        </w:rPr>
      </w:pPr>
      <w:bookmarkStart w:colFirst="0" w:colLast="0" w:name="_faiauayfcdj0" w:id="5"/>
      <w:bookmarkEnd w:id="5"/>
      <w:r w:rsidDel="00000000" w:rsidR="00000000" w:rsidRPr="00000000">
        <w:rPr>
          <w:b w:val="1"/>
          <w:color w:val="000000"/>
          <w:rtl w:val="0"/>
        </w:rPr>
        <w:t xml:space="preserve">Logical Steps (Program Flow):</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The program begins by calling the main() function.</w:t>
        <w:br w:type="textWrapping"/>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The user is prompted to enter a paragraph of text.</w:t>
        <w:br w:type="textWrapping"/>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The paragraph is passed to the split_into_sentences() function.</w:t>
        <w:br w:type="textWrapping"/>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This function uses a regular expression to extract sentences based on punctuation and formatting rules.</w:t>
        <w:br w:type="textWrapping"/>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The resulting list of sentences is passed to the print_sentences() function.</w:t>
        <w:br w:type="textWrapping"/>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Each sentence is printed with a sequence number, and the total number of sentences is displayed.</w:t>
        <w:br w:type="textWrapping"/>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The program ends after displaying the output.</w:t>
      </w:r>
    </w:p>
    <w:p w:rsidR="00000000" w:rsidDel="00000000" w:rsidP="00000000" w:rsidRDefault="00000000" w:rsidRPr="00000000" w14:paraId="00000036">
      <w:pPr>
        <w:ind w:left="0" w:firstLine="0"/>
        <w:rPr/>
      </w:pPr>
      <w:r w:rsidDel="00000000" w:rsidR="00000000" w:rsidRPr="00000000">
        <w:rPr>
          <w:b w:val="1"/>
          <w:sz w:val="26"/>
          <w:szCs w:val="26"/>
          <w:rtl w:val="0"/>
        </w:rPr>
        <w:br w:type="textWrapping"/>
        <w:br w:type="textWrapping"/>
      </w:r>
      <w:r w:rsidDel="00000000" w:rsidR="00000000" w:rsidRPr="00000000">
        <w:rPr>
          <w:b w:val="1"/>
          <w:color w:val="000000"/>
          <w:sz w:val="26"/>
          <w:szCs w:val="26"/>
          <w:rtl w:val="0"/>
        </w:rPr>
        <w:t xml:space="preserve">Link to </w:t>
      </w:r>
      <w:r w:rsidDel="00000000" w:rsidR="00000000" w:rsidRPr="00000000">
        <w:rPr>
          <w:b w:val="1"/>
          <w:sz w:val="26"/>
          <w:szCs w:val="26"/>
          <w:rtl w:val="0"/>
        </w:rPr>
        <w:t xml:space="preserve">my</w:t>
      </w:r>
      <w:r w:rsidDel="00000000" w:rsidR="00000000" w:rsidRPr="00000000">
        <w:rPr>
          <w:b w:val="1"/>
          <w:color w:val="000000"/>
          <w:sz w:val="26"/>
          <w:szCs w:val="26"/>
          <w:rtl w:val="0"/>
        </w:rPr>
        <w:t xml:space="preserve"> COP2373 repository: </w:t>
      </w:r>
      <w:hyperlink r:id="rId6">
        <w:r w:rsidDel="00000000" w:rsidR="00000000" w:rsidRPr="00000000">
          <w:rPr>
            <w:b w:val="1"/>
            <w:color w:val="1155cc"/>
            <w:sz w:val="26"/>
            <w:szCs w:val="26"/>
            <w:u w:val="single"/>
            <w:rtl w:val="0"/>
          </w:rPr>
          <w:t xml:space="preserve">here</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Screenshot of output from running code</w:t>
      </w:r>
    </w:p>
    <w:p w:rsidR="00000000" w:rsidDel="00000000" w:rsidP="00000000" w:rsidRDefault="00000000" w:rsidRPr="00000000" w14:paraId="00000038">
      <w:pPr>
        <w:rPr/>
      </w:pPr>
      <w:r w:rsidDel="00000000" w:rsidR="00000000" w:rsidRPr="00000000">
        <w:rPr/>
        <w:drawing>
          <wp:inline distB="114300" distT="114300" distL="114300" distR="114300">
            <wp:extent cx="5943600" cy="139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pocrnic/COP2373"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