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rtl w:val="0"/>
        </w:rPr>
        <w:t xml:space="preserve">Technical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Matthew Pocrnic</w:t>
        <w:br w:type="textWrapping"/>
      </w:r>
      <w:r w:rsidDel="00000000" w:rsidR="00000000" w:rsidRPr="00000000">
        <w:rPr>
          <w:b w:val="1"/>
          <w:rtl w:val="0"/>
        </w:rPr>
        <w:t xml:space="preserve">Date Created:</w:t>
      </w:r>
      <w:r w:rsidDel="00000000" w:rsidR="00000000" w:rsidRPr="00000000">
        <w:rPr>
          <w:rtl w:val="0"/>
        </w:rPr>
        <w:t xml:space="preserve"> 6/28/2025</w:t>
      </w:r>
    </w:p>
    <w:p w:rsidR="00000000" w:rsidDel="00000000" w:rsidP="00000000" w:rsidRDefault="00000000" w:rsidRPr="00000000" w14:paraId="00000003">
      <w:pPr>
        <w:pStyle w:val="Heading3"/>
        <w:rPr>
          <w:b w:val="1"/>
          <w:color w:val="000000"/>
        </w:rPr>
      </w:pPr>
      <w:bookmarkStart w:colFirst="0" w:colLast="0" w:name="_ulapnb9qkjup" w:id="0"/>
      <w:bookmarkEnd w:id="0"/>
      <w:r w:rsidDel="00000000" w:rsidR="00000000" w:rsidRPr="00000000">
        <w:rPr>
          <w:b w:val="1"/>
          <w:color w:val="000000"/>
          <w:rtl w:val="0"/>
        </w:rPr>
        <w:t xml:space="preserve">Program 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program allows an instructor to enter data for a specified number of students, including t</w:t>
      </w:r>
      <w:r w:rsidDel="00000000" w:rsidR="00000000" w:rsidRPr="00000000">
        <w:rPr>
          <w:rtl w:val="0"/>
        </w:rPr>
        <w:t xml:space="preserve">heir first name, last name, and three exam grades. The data is saved to a file named grades.csv. The program then reads this file and displays the contents in a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  <w:color w:val="000000"/>
        </w:rPr>
      </w:pPr>
      <w:bookmarkStart w:colFirst="0" w:colLast="0" w:name="_xo7xzdap4hc8" w:id="1"/>
      <w:bookmarkEnd w:id="1"/>
      <w:r w:rsidDel="00000000" w:rsidR="00000000" w:rsidRPr="00000000">
        <w:rPr>
          <w:b w:val="1"/>
          <w:color w:val="000000"/>
          <w:rtl w:val="0"/>
        </w:rPr>
        <w:t xml:space="preserve">Functions used in the Program: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</w:rPr>
      </w:pPr>
      <w:bookmarkStart w:colFirst="0" w:colLast="0" w:name="_7f5otc63j0y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Function Name: </w:t>
      </w:r>
      <w:r w:rsidDel="00000000" w:rsidR="00000000" w:rsidRPr="00000000">
        <w:rPr>
          <w:color w:val="000000"/>
          <w:rtl w:val="0"/>
        </w:rPr>
        <w:t xml:space="preserve">create_grades_file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 Collects student data from user input and writes it to a CSV file </w:t>
      </w:r>
      <w:r w:rsidDel="00000000" w:rsidR="00000000" w:rsidRPr="00000000">
        <w:rPr>
          <w:rtl w:val="0"/>
        </w:rPr>
        <w:t xml:space="preserve">named grades.csv.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Parameters:</w:t>
        <w:br w:type="textWrapping"/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num_students (int): The number of students for whom data will be collected.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first (str): The first name of the student.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last (str): The last name of the student.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exam1, exam2, exam3 (int): The grades for the three exams.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writer (csv.writer): A writer object used to write rows to the CSV file.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Steps: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Prompt the user to enter the number of students.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Open grades.csv in write mode using a context manager.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CSV writer object.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the header row to the file.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each student: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Prompt for their first and last names.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Prompt for three exam grades, converting each to an integer.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Write a row to the CSV file with the collected information.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Returns:</w:t>
        <w:br w:type="textWrapping"/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ind w:left="0" w:firstLine="0"/>
        <w:rPr>
          <w:color w:val="000000"/>
        </w:rPr>
      </w:pPr>
      <w:bookmarkStart w:colFirst="0" w:colLast="0" w:name="_ifedcb63zeb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Function Name:</w:t>
      </w:r>
      <w:r w:rsidDel="00000000" w:rsidR="00000000" w:rsidRPr="00000000">
        <w:rPr>
          <w:color w:val="000000"/>
          <w:rtl w:val="0"/>
        </w:rPr>
        <w:t xml:space="preserve"> display_grades_file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 Reads and displ</w:t>
      </w:r>
      <w:r w:rsidDel="00000000" w:rsidR="00000000" w:rsidRPr="00000000">
        <w:rPr>
          <w:rtl w:val="0"/>
        </w:rPr>
        <w:t xml:space="preserve">ays the contents of grades.csv in a tabular format.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Parameters:</w:t>
        <w:br w:type="textWrapping"/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reader (csv.reader): A reader object used to read data from the CSV file.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row (list): A list representing each row of student data from the file.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Steps: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table headers for the grade display.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grades.csv in read mode using a context manager.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CSV reader object.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Skip the header row using next().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each row in the file: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Print the student data with formatted spacing for readability.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Returns:</w:t>
        <w:br w:type="textWrapping"/>
      </w:r>
      <w:r w:rsidDel="00000000" w:rsidR="00000000" w:rsidRPr="00000000">
        <w:rPr>
          <w:rtl w:val="0"/>
        </w:rPr>
        <w:t xml:space="preserve">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b w:val="1"/>
          <w:color w:val="000000"/>
        </w:rPr>
      </w:pPr>
      <w:bookmarkStart w:colFirst="0" w:colLast="0" w:name="_faiauayfcdj0" w:id="4"/>
      <w:bookmarkEnd w:id="4"/>
      <w:r w:rsidDel="00000000" w:rsidR="00000000" w:rsidRPr="00000000">
        <w:rPr>
          <w:b w:val="1"/>
          <w:color w:val="000000"/>
          <w:rtl w:val="0"/>
        </w:rPr>
        <w:t xml:space="preserve">Logical Steps (Program Flow):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program starts by calling create_grades_file().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user is prompted to input how many students' data they want to enter.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For each student, the program collects the name and exam grades and writes them to grades.csv.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After data entry is complete, display_grades_file() is called.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program reads the CSV file, skips the header, and prints each student's data in a formatted table.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program terminates after displaying the data.</w:t>
        <w:br w:type="textWrapping"/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Link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my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COP2373 repository: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Screenshot of output from running code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984775" cy="3109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4775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252913" cy="33133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313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pocrnic/COP2373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