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Default="0052792F" w:rsidP="0052792F">
      <w:pPr>
        <w:jc w:val="center"/>
        <w:rPr>
          <w:b/>
          <w:bCs/>
          <w:sz w:val="56"/>
          <w:szCs w:val="56"/>
          <w:lang w:val="sk-SK"/>
        </w:rPr>
      </w:pPr>
      <w:r w:rsidRPr="004A5E52">
        <w:rPr>
          <w:b/>
          <w:bCs/>
          <w:sz w:val="56"/>
          <w:szCs w:val="56"/>
          <w:lang w:val="sk-SK"/>
        </w:rPr>
        <w:t>Domov jedným klikom</w:t>
      </w:r>
    </w:p>
    <w:p w14:paraId="5469857E" w14:textId="77777777" w:rsidR="00ED1EE8" w:rsidRPr="00ED1EE8" w:rsidRDefault="00C664A3" w:rsidP="0052792F">
      <w:pPr>
        <w:jc w:val="center"/>
        <w:rPr>
          <w:b/>
          <w:bCs/>
          <w:sz w:val="36"/>
          <w:szCs w:val="36"/>
          <w:lang w:val="sk-SK"/>
        </w:rPr>
      </w:pPr>
      <w:r w:rsidRPr="00ED1EE8">
        <w:rPr>
          <w:b/>
          <w:bCs/>
          <w:sz w:val="36"/>
          <w:szCs w:val="36"/>
          <w:lang w:val="sk-SK"/>
        </w:rPr>
        <w:t>Mário „</w:t>
      </w:r>
      <w:proofErr w:type="spellStart"/>
      <w:r w:rsidRPr="00ED1EE8">
        <w:rPr>
          <w:b/>
          <w:bCs/>
          <w:sz w:val="36"/>
          <w:szCs w:val="36"/>
          <w:lang w:val="sk-SK"/>
        </w:rPr>
        <w:t>Kornot</w:t>
      </w:r>
      <w:proofErr w:type="spellEnd"/>
      <w:r w:rsidRPr="00ED1EE8">
        <w:rPr>
          <w:b/>
          <w:bCs/>
          <w:sz w:val="36"/>
          <w:szCs w:val="36"/>
          <w:lang w:val="sk-SK"/>
        </w:rPr>
        <w:t>“ Babiar</w:t>
      </w:r>
    </w:p>
    <w:p w14:paraId="4490A2CC" w14:textId="7BC240A0" w:rsidR="00ED1EE8" w:rsidRPr="00ED1EE8" w:rsidRDefault="00C664A3" w:rsidP="0052792F">
      <w:pPr>
        <w:jc w:val="center"/>
        <w:rPr>
          <w:b/>
          <w:bCs/>
          <w:sz w:val="36"/>
          <w:szCs w:val="36"/>
          <w:lang w:val="sk-SK"/>
        </w:rPr>
      </w:pPr>
      <w:r w:rsidRPr="00ED1EE8">
        <w:rPr>
          <w:b/>
          <w:bCs/>
          <w:sz w:val="36"/>
          <w:szCs w:val="36"/>
          <w:lang w:val="sk-SK"/>
        </w:rPr>
        <w:t xml:space="preserve"> Peter „Bandasky“ </w:t>
      </w:r>
      <w:proofErr w:type="spellStart"/>
      <w:r w:rsidRPr="00ED1EE8">
        <w:rPr>
          <w:b/>
          <w:bCs/>
          <w:sz w:val="36"/>
          <w:szCs w:val="36"/>
          <w:lang w:val="sk-SK"/>
        </w:rPr>
        <w:t>Brandajský</w:t>
      </w:r>
      <w:proofErr w:type="spellEnd"/>
    </w:p>
    <w:p w14:paraId="6BB9E4B6" w14:textId="462996F2" w:rsidR="00C664A3" w:rsidRPr="00ED1EE8" w:rsidRDefault="00C664A3" w:rsidP="0052792F">
      <w:pPr>
        <w:jc w:val="center"/>
        <w:rPr>
          <w:b/>
          <w:bCs/>
          <w:sz w:val="36"/>
          <w:szCs w:val="36"/>
          <w:lang w:val="sk-SK"/>
        </w:rPr>
      </w:pPr>
      <w:r w:rsidRPr="00ED1EE8">
        <w:rPr>
          <w:b/>
          <w:bCs/>
          <w:sz w:val="36"/>
          <w:szCs w:val="36"/>
          <w:lang w:val="sk-SK"/>
        </w:rPr>
        <w:t>Martin „</w:t>
      </w:r>
      <w:proofErr w:type="spellStart"/>
      <w:r w:rsidRPr="00ED1EE8">
        <w:rPr>
          <w:b/>
          <w:bCs/>
          <w:sz w:val="36"/>
          <w:szCs w:val="36"/>
          <w:lang w:val="sk-SK"/>
        </w:rPr>
        <w:t>Podmo</w:t>
      </w:r>
      <w:proofErr w:type="spellEnd"/>
      <w:r w:rsidRPr="00ED1EE8">
        <w:rPr>
          <w:b/>
          <w:bCs/>
          <w:sz w:val="36"/>
          <w:szCs w:val="36"/>
          <w:lang w:val="sk-SK"/>
        </w:rPr>
        <w:t>“ Podmanický</w:t>
      </w:r>
    </w:p>
    <w:p w14:paraId="56D42F60" w14:textId="082967BB" w:rsidR="0052792F" w:rsidRPr="004A5E52" w:rsidRDefault="0052792F" w:rsidP="0052792F">
      <w:pPr>
        <w:rPr>
          <w:b/>
          <w:bCs/>
          <w:sz w:val="40"/>
          <w:szCs w:val="40"/>
          <w:lang w:val="sk-SK"/>
        </w:rPr>
      </w:pPr>
      <w:r w:rsidRPr="004A5E52">
        <w:rPr>
          <w:b/>
          <w:bCs/>
          <w:sz w:val="40"/>
          <w:szCs w:val="40"/>
          <w:lang w:val="sk-SK"/>
        </w:rPr>
        <w:t>Zámer Projektu</w:t>
      </w:r>
    </w:p>
    <w:p w14:paraId="40D07997"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Funkcie portálu:</w:t>
      </w:r>
    </w:p>
    <w:p w14:paraId="4F672E9F"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Interaktívny formulár pre plánovanie:</w:t>
      </w:r>
      <w:r w:rsidRPr="004A5E52">
        <w:rPr>
          <w:rFonts w:eastAsia="Times New Roman" w:cs="Times New Roman"/>
          <w:kern w:val="0"/>
          <w:lang w:val="sk-SK"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Automatizovaný výpočet materiálov:</w:t>
      </w:r>
      <w:r w:rsidRPr="004A5E52">
        <w:rPr>
          <w:rFonts w:eastAsia="Times New Roman" w:cs="Times New Roman"/>
          <w:kern w:val="0"/>
          <w:lang w:val="sk-SK"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Porovnávanie cien a nákupný zoznam:</w:t>
      </w:r>
      <w:r w:rsidRPr="004A5E52">
        <w:rPr>
          <w:rFonts w:eastAsia="Times New Roman" w:cs="Times New Roman"/>
          <w:kern w:val="0"/>
          <w:lang w:val="sk-SK"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Rady a tipy pre efektívnu výstavbu:</w:t>
      </w:r>
      <w:r w:rsidRPr="004A5E52">
        <w:rPr>
          <w:rFonts w:eastAsia="Times New Roman" w:cs="Times New Roman"/>
          <w:kern w:val="0"/>
          <w:lang w:val="sk-SK" w:eastAsia="sk-SK"/>
          <w14:ligatures w14:val="none"/>
        </w:rPr>
        <w:t xml:space="preserve"> Poskytujeme užitočné rady a tipy pre efektívnu výstavbu, od správnej voľby materiálov po osvedčené stavebné postupy.</w:t>
      </w:r>
    </w:p>
    <w:p w14:paraId="265A91D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Výhody:</w:t>
      </w:r>
    </w:p>
    <w:p w14:paraId="7B9953DE"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Časová úspora</w:t>
      </w:r>
      <w:r w:rsidRPr="004A5E52">
        <w:rPr>
          <w:rFonts w:eastAsia="Times New Roman" w:cs="Times New Roman"/>
          <w:kern w:val="0"/>
          <w:lang w:val="sk-SK" w:eastAsia="sk-SK"/>
          <w14:ligatures w14:val="none"/>
        </w:rPr>
        <w:t>: Eliminácia zbytočného času stráveného na hľadaní informácií o materiáloch.</w:t>
      </w:r>
    </w:p>
    <w:p w14:paraId="44337465"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Finančná efektívnosť:</w:t>
      </w:r>
      <w:r w:rsidRPr="004A5E52">
        <w:rPr>
          <w:rFonts w:eastAsia="Times New Roman" w:cs="Times New Roman"/>
          <w:kern w:val="0"/>
          <w:lang w:val="sk-SK" w:eastAsia="sk-SK"/>
          <w14:ligatures w14:val="none"/>
        </w:rPr>
        <w:t xml:space="preserve"> Užívatelia budú schopní porovnať ceny a získať najlepšie ponuky.</w:t>
      </w:r>
    </w:p>
    <w:p w14:paraId="05050D34"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plánov:</w:t>
      </w:r>
      <w:r w:rsidRPr="004A5E52">
        <w:rPr>
          <w:rFonts w:eastAsia="Times New Roman" w:cs="Times New Roman"/>
          <w:kern w:val="0"/>
          <w:lang w:val="sk-SK" w:eastAsia="sk-SK"/>
          <w14:ligatures w14:val="none"/>
        </w:rPr>
        <w:t xml:space="preserve"> Získajte presné údaje o potrebných materiáloch a množstve na základe vašich individuálnych požiadaviek.</w:t>
      </w:r>
    </w:p>
    <w:p w14:paraId="2DD83472"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S "Domovom v Jednom Kliku" získate kompletný prehľad o svojej stavebnej projekcii a urobíme z výstavby vášho domu bezproblémový a efektívny proces. Spolu stavbou do lepšej budúcnosti!</w:t>
      </w:r>
    </w:p>
    <w:p w14:paraId="5A60C7DD"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Niekoľko príkladov merateľných ukazovateľov zahŕňa:</w:t>
      </w:r>
    </w:p>
    <w:p w14:paraId="4DE049F1"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lastRenderedPageBreak/>
        <w:t>Celková cena projektu:</w:t>
      </w:r>
    </w:p>
    <w:p w14:paraId="51B82134" w14:textId="536C3A8C" w:rsidR="009D537E" w:rsidRPr="004A5E52" w:rsidRDefault="008C05BC" w:rsidP="00235A51">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Merateľným ukazovateľom by mohla byť celková finančná náročnosť stavebného projektu vrátane nákladov na materiály, prácu a ďalšie poplatky.</w:t>
      </w:r>
      <w:r w:rsidR="00235A51" w:rsidRPr="004A5E52">
        <w:rPr>
          <w:rFonts w:eastAsia="Times New Roman" w:cs="Times New Roman"/>
          <w:kern w:val="0"/>
          <w:lang w:val="sk-SK" w:eastAsia="sk-SK"/>
          <w14:ligatures w14:val="none"/>
        </w:rPr>
        <w:br w:type="page"/>
      </w:r>
    </w:p>
    <w:p w14:paraId="745F850C"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lastRenderedPageBreak/>
        <w:t>Spotreba materiálu:</w:t>
      </w:r>
    </w:p>
    <w:p w14:paraId="0F800DAE"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Miera spotreby tehál, betónu, dreva a ďalších stavebných materiálov by poskytla presný pohľad na potrebný objem materiálov.</w:t>
      </w:r>
    </w:p>
    <w:p w14:paraId="3E998A7A"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Úspora nákladov:</w:t>
      </w:r>
    </w:p>
    <w:p w14:paraId="236241FD"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Poskytnutie informácií o potenciálnych úsporách, ak užívatelia zvolia alternatívne materiály alebo dodávateľov.</w:t>
      </w:r>
    </w:p>
    <w:p w14:paraId="0B8A4E52"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odhadu:</w:t>
      </w:r>
    </w:p>
    <w:p w14:paraId="53EB573C"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Porovnávanie odhadovaných nákladov s konečnými nákladmi projektu, čo umožní užívateľom posúdiť presnosť ich pôvodných odhadov.</w:t>
      </w:r>
    </w:p>
    <w:p w14:paraId="067E8286"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Energetická efektívnosť:</w:t>
      </w:r>
    </w:p>
    <w:p w14:paraId="3E620D78"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Meranie energetických parametrov domu na základe zvolených materiálov a konštrukčných prvkov.</w:t>
      </w:r>
    </w:p>
    <w:p w14:paraId="2358F1CE" w14:textId="5E162CC5" w:rsidR="00074E72" w:rsidRPr="004A5E52" w:rsidRDefault="008C05BC" w:rsidP="009D537E">
      <w:pPr>
        <w:rPr>
          <w:lang w:val="sk-SK" w:eastAsia="sk-SK"/>
        </w:rPr>
      </w:pPr>
      <w:r w:rsidRPr="004A5E52">
        <w:rPr>
          <w:lang w:val="sk-SK" w:eastAsia="sk-SK"/>
        </w:rPr>
        <w:t>Integrácia týchto merateľných ukazovat</w:t>
      </w:r>
      <w:r w:rsidRPr="004A5E52">
        <w:rPr>
          <w:lang w:val="sk-SK"/>
        </w:rPr>
        <w:t>eľov do portálu</w:t>
      </w:r>
      <w:r w:rsidRPr="004A5E52">
        <w:rPr>
          <w:lang w:val="sk-SK" w:eastAsia="sk-SK"/>
        </w:rPr>
        <w:t xml:space="preserve"> umožní užívateľom lepšie plánovať a riadiť svoj stavebný projekt na základe konkrétnych a presných údajov.</w:t>
      </w:r>
    </w:p>
    <w:p w14:paraId="20EC6C88" w14:textId="17BF8722" w:rsidR="00074E72" w:rsidRPr="004A5E52" w:rsidRDefault="0052792F" w:rsidP="00BC5FDE">
      <w:pPr>
        <w:rPr>
          <w:sz w:val="32"/>
          <w:szCs w:val="32"/>
          <w:lang w:val="sk-SK"/>
        </w:rPr>
      </w:pPr>
      <w:r w:rsidRPr="004A5E52">
        <w:rPr>
          <w:b/>
          <w:bCs/>
          <w:sz w:val="40"/>
          <w:szCs w:val="40"/>
          <w:lang w:val="sk-SK"/>
        </w:rPr>
        <w:t>Biznis Analýza</w:t>
      </w:r>
    </w:p>
    <w:p w14:paraId="7AC75BC4" w14:textId="1D100C6C" w:rsidR="003B1D1E" w:rsidRPr="004A5E52" w:rsidRDefault="003B1D1E" w:rsidP="003B1D1E">
      <w:pPr>
        <w:rPr>
          <w:sz w:val="32"/>
          <w:szCs w:val="32"/>
          <w:lang w:val="sk-SK"/>
        </w:rPr>
      </w:pPr>
      <w:r w:rsidRPr="004A5E52">
        <w:rPr>
          <w:sz w:val="32"/>
          <w:szCs w:val="32"/>
          <w:lang w:val="sk-SK"/>
        </w:rPr>
        <w:t>Cieľový trh</w:t>
      </w:r>
    </w:p>
    <w:p w14:paraId="38953912" w14:textId="17931B10" w:rsidR="003B1D1E" w:rsidRPr="004A5E52" w:rsidRDefault="003B1D1E" w:rsidP="003B1D1E">
      <w:pPr>
        <w:rPr>
          <w:lang w:val="sk-SK"/>
        </w:rPr>
      </w:pPr>
      <w:r w:rsidRPr="004A5E52">
        <w:rPr>
          <w:lang w:val="sk-SK"/>
        </w:rPr>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4A5E52" w:rsidRDefault="003B1D1E" w:rsidP="003B1D1E">
      <w:pPr>
        <w:rPr>
          <w:lang w:val="sk-SK"/>
        </w:rPr>
      </w:pPr>
      <w:r w:rsidRPr="004A5E52">
        <w:rPr>
          <w:lang w:val="sk-SK"/>
        </w:rPr>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4A5E52" w:rsidRDefault="000A6B0B" w:rsidP="00BC5FDE">
      <w:pPr>
        <w:rPr>
          <w:sz w:val="32"/>
          <w:szCs w:val="32"/>
          <w:lang w:val="sk-SK"/>
        </w:rPr>
      </w:pPr>
      <w:r w:rsidRPr="004A5E52">
        <w:rPr>
          <w:sz w:val="32"/>
          <w:szCs w:val="32"/>
          <w:lang w:val="sk-SK"/>
        </w:rPr>
        <w:t>Konkurencia</w:t>
      </w:r>
    </w:p>
    <w:p w14:paraId="1522A8C1" w14:textId="3055F848" w:rsidR="00935783" w:rsidRPr="004A5E52" w:rsidRDefault="00935783" w:rsidP="00BC5FDE">
      <w:pPr>
        <w:rPr>
          <w:lang w:val="sk-SK"/>
        </w:rPr>
      </w:pPr>
      <w:r w:rsidRPr="004A5E52">
        <w:rPr>
          <w:lang w:val="sk-SK"/>
        </w:rPr>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4A5E52" w:rsidRDefault="00BA06CA" w:rsidP="00100708">
      <w:pPr>
        <w:rPr>
          <w:lang w:val="sk-SK"/>
        </w:rPr>
      </w:pPr>
      <w:r w:rsidRPr="004A5E52">
        <w:rPr>
          <w:lang w:val="sk-SK"/>
        </w:rPr>
        <w:t>Najpodobnejšia aplikácia tej našej je SketchUp,</w:t>
      </w:r>
      <w:r w:rsidR="00B229D7" w:rsidRPr="004A5E52">
        <w:rPr>
          <w:lang w:val="sk-SK"/>
        </w:rPr>
        <w:t xml:space="preserve"> v ktorej môžete vytvoriť 3D modely domov, interiérov, nábytku a iných objektov</w:t>
      </w:r>
      <w:r w:rsidR="00531AA2" w:rsidRPr="004A5E52">
        <w:rPr>
          <w:lang w:val="sk-SK"/>
        </w:rPr>
        <w:t>, ale neponúka pokročilé nástroje na výpočet množstva materiálu potrebné pre stavbu, ani nástroje na detailné rozpočtovanie.</w:t>
      </w:r>
    </w:p>
    <w:p w14:paraId="7B37D809" w14:textId="3FFF0DC0" w:rsidR="00BA06CA" w:rsidRPr="004A5E52" w:rsidRDefault="00300745" w:rsidP="005D54A9">
      <w:pPr>
        <w:rPr>
          <w:lang w:val="sk-SK"/>
        </w:rPr>
      </w:pPr>
      <w:r w:rsidRPr="004A5E52">
        <w:rPr>
          <w:lang w:val="sk-SK"/>
        </w:rPr>
        <w:t>Preto sme prišli s našou aplikáciou</w:t>
      </w:r>
      <w:r w:rsidR="00842065" w:rsidRPr="004A5E52">
        <w:rPr>
          <w:lang w:val="sk-SK"/>
        </w:rPr>
        <w:t xml:space="preserve"> „Domov jedným klikom“</w:t>
      </w:r>
      <w:r w:rsidRPr="004A5E52">
        <w:rPr>
          <w:lang w:val="sk-SK"/>
        </w:rPr>
        <w:t>, ktorá bude tieto funkcionality poskytovať</w:t>
      </w:r>
      <w:r w:rsidR="00842065" w:rsidRPr="004A5E52">
        <w:rPr>
          <w:lang w:val="sk-SK"/>
        </w:rPr>
        <w:t>, presne ako sme uviedli v návrhu projektu</w:t>
      </w:r>
      <w:r w:rsidR="00CA5E9E" w:rsidRPr="004A5E52">
        <w:rPr>
          <w:lang w:val="sk-SK"/>
        </w:rPr>
        <w:t>,</w:t>
      </w:r>
      <w:r w:rsidR="00842065" w:rsidRPr="004A5E52">
        <w:rPr>
          <w:lang w:val="sk-SK"/>
        </w:rPr>
        <w:t xml:space="preserve"> </w:t>
      </w:r>
      <w:r w:rsidR="00BA06CA" w:rsidRPr="004A5E52">
        <w:rPr>
          <w:lang w:val="sk-SK"/>
        </w:rPr>
        <w:t xml:space="preserve">aplikácia </w:t>
      </w:r>
      <w:r w:rsidR="00FB2425" w:rsidRPr="004A5E52">
        <w:rPr>
          <w:lang w:val="sk-SK"/>
        </w:rPr>
        <w:t>nebude 3D architekt tool, ale bude ponúkať návrhy budov na základe</w:t>
      </w:r>
      <w:r w:rsidR="00512E51" w:rsidRPr="004A5E52">
        <w:rPr>
          <w:lang w:val="sk-SK"/>
        </w:rPr>
        <w:t xml:space="preserve"> veľmi detailných</w:t>
      </w:r>
      <w:r w:rsidR="00FB2425" w:rsidRPr="004A5E52">
        <w:rPr>
          <w:lang w:val="sk-SK"/>
        </w:rPr>
        <w:t xml:space="preserve"> informácií</w:t>
      </w:r>
      <w:r w:rsidR="00A244AF" w:rsidRPr="004A5E52">
        <w:rPr>
          <w:lang w:val="sk-SK"/>
        </w:rPr>
        <w:t xml:space="preserve"> vyplnených vo formulári, ktoré bude zadávať zákazník</w:t>
      </w:r>
      <w:r w:rsidR="00E54584" w:rsidRPr="004A5E52">
        <w:rPr>
          <w:lang w:val="sk-SK"/>
        </w:rPr>
        <w:t xml:space="preserve"> na základe svojich potrieb a požiadavie</w:t>
      </w:r>
      <w:r w:rsidR="007C11E9" w:rsidRPr="004A5E52">
        <w:rPr>
          <w:lang w:val="sk-SK"/>
        </w:rPr>
        <w:t>k</w:t>
      </w:r>
      <w:r w:rsidR="00512E51" w:rsidRPr="004A5E52">
        <w:rPr>
          <w:lang w:val="sk-SK"/>
        </w:rPr>
        <w:t xml:space="preserve">. </w:t>
      </w:r>
      <w:r w:rsidR="007C11E9" w:rsidRPr="004A5E52">
        <w:rPr>
          <w:lang w:val="sk-SK"/>
        </w:rPr>
        <w:t>Následne bude možný výber materiálov a po výbere sa zákazník dozvie plnú približnú cenu za všetky potrebné materiály.</w:t>
      </w:r>
    </w:p>
    <w:p w14:paraId="71162C56" w14:textId="77963C2B" w:rsidR="00C70C25" w:rsidRPr="004A5E52" w:rsidRDefault="00C70C25" w:rsidP="00BC5FDE">
      <w:pPr>
        <w:rPr>
          <w:sz w:val="32"/>
          <w:szCs w:val="32"/>
          <w:lang w:val="sk-SK"/>
        </w:rPr>
      </w:pPr>
      <w:r w:rsidRPr="004A5E52">
        <w:rPr>
          <w:noProof/>
          <w:lang w:val="en-US"/>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4A5E52" w:rsidRDefault="00C70C25" w:rsidP="00BC5FDE">
      <w:pPr>
        <w:rPr>
          <w:b/>
          <w:bCs/>
          <w:sz w:val="40"/>
          <w:szCs w:val="40"/>
          <w:lang w:val="sk-SK"/>
        </w:rPr>
      </w:pPr>
      <w:r w:rsidRPr="004A5E52">
        <w:rPr>
          <w:b/>
          <w:bCs/>
          <w:sz w:val="40"/>
          <w:szCs w:val="40"/>
          <w:lang w:val="sk-SK"/>
        </w:rPr>
        <w:t>Riziká</w:t>
      </w:r>
    </w:p>
    <w:p w14:paraId="610DC7DC"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Bezpečnostné riziká: Únik citlivých údajov o používateľoch alebo narušenie bezpečnosti portálu by mohlo poškodiť dôveru zákazníkov a spôsobiť reputačné škody.</w:t>
      </w:r>
    </w:p>
    <w:p w14:paraId="0B35556E"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2F4067CA" w14:textId="0B72D58C" w:rsidR="007B6B46" w:rsidRPr="007B6B46" w:rsidRDefault="00F83390" w:rsidP="007B6B46">
      <w:pPr>
        <w:pStyle w:val="NormalWeb"/>
        <w:numPr>
          <w:ilvl w:val="0"/>
          <w:numId w:val="5"/>
        </w:numPr>
        <w:rPr>
          <w:rFonts w:asciiTheme="minorHAnsi" w:hAnsiTheme="minorHAnsi"/>
        </w:rPr>
      </w:pPr>
      <w:r w:rsidRPr="004A5E52">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61B41D6" w14:textId="77777777" w:rsidR="007B6B46" w:rsidRDefault="007B6B46">
      <w:pPr>
        <w:rPr>
          <w:b/>
          <w:bCs/>
          <w:sz w:val="40"/>
          <w:szCs w:val="40"/>
          <w:lang w:val="sk-SK"/>
        </w:rPr>
      </w:pPr>
      <w:r>
        <w:rPr>
          <w:b/>
          <w:bCs/>
          <w:sz w:val="40"/>
          <w:szCs w:val="40"/>
          <w:lang w:val="sk-SK"/>
        </w:rPr>
        <w:br w:type="page"/>
      </w:r>
    </w:p>
    <w:p w14:paraId="294D878C" w14:textId="4F7712DB" w:rsidR="0052792F" w:rsidRDefault="0052792F" w:rsidP="0052792F">
      <w:pPr>
        <w:rPr>
          <w:b/>
          <w:bCs/>
          <w:sz w:val="40"/>
          <w:szCs w:val="40"/>
          <w:lang w:val="sk-SK"/>
        </w:rPr>
      </w:pPr>
      <w:r w:rsidRPr="004A5E52">
        <w:rPr>
          <w:b/>
          <w:bCs/>
          <w:sz w:val="40"/>
          <w:szCs w:val="40"/>
          <w:lang w:val="sk-SK"/>
        </w:rPr>
        <w:lastRenderedPageBreak/>
        <w:t>Aktéri</w:t>
      </w:r>
    </w:p>
    <w:p w14:paraId="6A416A3A" w14:textId="110DC394" w:rsidR="007B6B46" w:rsidRPr="004A5E52" w:rsidRDefault="007B6B46" w:rsidP="0052792F">
      <w:pPr>
        <w:rPr>
          <w:b/>
          <w:bCs/>
          <w:sz w:val="40"/>
          <w:szCs w:val="40"/>
          <w:lang w:val="sk-SK"/>
        </w:rPr>
      </w:pPr>
      <w:r>
        <w:rPr>
          <w:noProof/>
        </w:rPr>
        <w:drawing>
          <wp:inline distT="0" distB="0" distL="0" distR="0" wp14:anchorId="5814C7E6" wp14:editId="7C39D38D">
            <wp:extent cx="5731510" cy="1681480"/>
            <wp:effectExtent l="0" t="0" r="2540" b="0"/>
            <wp:docPr id="149561056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10565" name="Picture 1" descr="A close-up of a computer screen&#10;&#10;Description automatically generated"/>
                    <pic:cNvPicPr/>
                  </pic:nvPicPr>
                  <pic:blipFill>
                    <a:blip r:embed="rId6"/>
                    <a:stretch>
                      <a:fillRect/>
                    </a:stretch>
                  </pic:blipFill>
                  <pic:spPr>
                    <a:xfrm>
                      <a:off x="0" y="0"/>
                      <a:ext cx="5731510" cy="1681480"/>
                    </a:xfrm>
                    <a:prstGeom prst="rect">
                      <a:avLst/>
                    </a:prstGeom>
                  </pic:spPr>
                </pic:pic>
              </a:graphicData>
            </a:graphic>
          </wp:inline>
        </w:drawing>
      </w:r>
    </w:p>
    <w:p w14:paraId="2CF36F60" w14:textId="6B157818" w:rsidR="009C1D2D" w:rsidRDefault="0052792F" w:rsidP="0052792F">
      <w:pPr>
        <w:rPr>
          <w:b/>
          <w:bCs/>
          <w:sz w:val="40"/>
          <w:szCs w:val="40"/>
          <w:lang w:val="sk-SK"/>
        </w:rPr>
      </w:pPr>
      <w:r w:rsidRPr="004A5E52">
        <w:rPr>
          <w:b/>
          <w:bCs/>
          <w:sz w:val="40"/>
          <w:szCs w:val="40"/>
          <w:lang w:val="sk-SK"/>
        </w:rPr>
        <w:t>Funkčné a nie-funkčné požiadavky</w:t>
      </w:r>
    </w:p>
    <w:p w14:paraId="589D091F" w14:textId="77777777" w:rsidR="007B6B46" w:rsidRDefault="007B6B46" w:rsidP="0052792F">
      <w:pPr>
        <w:rPr>
          <w:b/>
          <w:bCs/>
          <w:sz w:val="40"/>
          <w:szCs w:val="40"/>
          <w:lang w:val="sk-SK"/>
        </w:rPr>
      </w:pPr>
      <w:r>
        <w:rPr>
          <w:noProof/>
        </w:rPr>
        <w:drawing>
          <wp:inline distT="0" distB="0" distL="0" distR="0" wp14:anchorId="01364546" wp14:editId="55C62851">
            <wp:extent cx="5731510" cy="3244850"/>
            <wp:effectExtent l="0" t="0" r="2540" b="0"/>
            <wp:docPr id="212734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0166" name="Picture 1" descr="A screenshot of a computer&#10;&#10;Description automatically generated"/>
                    <pic:cNvPicPr/>
                  </pic:nvPicPr>
                  <pic:blipFill>
                    <a:blip r:embed="rId7"/>
                    <a:stretch>
                      <a:fillRect/>
                    </a:stretch>
                  </pic:blipFill>
                  <pic:spPr>
                    <a:xfrm>
                      <a:off x="0" y="0"/>
                      <a:ext cx="5731510" cy="3244850"/>
                    </a:xfrm>
                    <a:prstGeom prst="rect">
                      <a:avLst/>
                    </a:prstGeom>
                  </pic:spPr>
                </pic:pic>
              </a:graphicData>
            </a:graphic>
          </wp:inline>
        </w:drawing>
      </w:r>
    </w:p>
    <w:p w14:paraId="479518CF" w14:textId="77777777" w:rsidR="007B6B46" w:rsidRDefault="007B6B46" w:rsidP="0052792F">
      <w:pPr>
        <w:rPr>
          <w:b/>
          <w:bCs/>
          <w:sz w:val="40"/>
          <w:szCs w:val="40"/>
          <w:lang w:val="sk-SK"/>
        </w:rPr>
      </w:pPr>
      <w:r>
        <w:rPr>
          <w:noProof/>
        </w:rPr>
        <w:lastRenderedPageBreak/>
        <w:drawing>
          <wp:inline distT="0" distB="0" distL="0" distR="0" wp14:anchorId="5A5A5BBC" wp14:editId="1C02E269">
            <wp:extent cx="5731510" cy="3338830"/>
            <wp:effectExtent l="0" t="0" r="2540" b="0"/>
            <wp:docPr id="89758216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2168" name="Picture 1" descr="A screenshot of a diagram&#10;&#10;Description automatically generated"/>
                    <pic:cNvPicPr/>
                  </pic:nvPicPr>
                  <pic:blipFill>
                    <a:blip r:embed="rId8"/>
                    <a:stretch>
                      <a:fillRect/>
                    </a:stretch>
                  </pic:blipFill>
                  <pic:spPr>
                    <a:xfrm>
                      <a:off x="0" y="0"/>
                      <a:ext cx="5731510" cy="3338830"/>
                    </a:xfrm>
                    <a:prstGeom prst="rect">
                      <a:avLst/>
                    </a:prstGeom>
                  </pic:spPr>
                </pic:pic>
              </a:graphicData>
            </a:graphic>
          </wp:inline>
        </w:drawing>
      </w:r>
    </w:p>
    <w:p w14:paraId="2D083EFC" w14:textId="77777777" w:rsidR="007B6B46" w:rsidRDefault="007B6B46" w:rsidP="0052792F">
      <w:pPr>
        <w:rPr>
          <w:b/>
          <w:bCs/>
          <w:sz w:val="40"/>
          <w:szCs w:val="40"/>
          <w:lang w:val="sk-SK"/>
        </w:rPr>
      </w:pPr>
      <w:r>
        <w:rPr>
          <w:noProof/>
        </w:rPr>
        <w:drawing>
          <wp:inline distT="0" distB="0" distL="0" distR="0" wp14:anchorId="43223B64" wp14:editId="4861E2AD">
            <wp:extent cx="5731510" cy="1971040"/>
            <wp:effectExtent l="0" t="0" r="2540" b="0"/>
            <wp:docPr id="1527371825"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71825" name="Picture 1" descr="A diagram of a network&#10;&#10;Description automatically generated with medium confidence"/>
                    <pic:cNvPicPr/>
                  </pic:nvPicPr>
                  <pic:blipFill>
                    <a:blip r:embed="rId9"/>
                    <a:stretch>
                      <a:fillRect/>
                    </a:stretch>
                  </pic:blipFill>
                  <pic:spPr>
                    <a:xfrm>
                      <a:off x="0" y="0"/>
                      <a:ext cx="5731510" cy="1971040"/>
                    </a:xfrm>
                    <a:prstGeom prst="rect">
                      <a:avLst/>
                    </a:prstGeom>
                  </pic:spPr>
                </pic:pic>
              </a:graphicData>
            </a:graphic>
          </wp:inline>
        </w:drawing>
      </w:r>
    </w:p>
    <w:p w14:paraId="50E2D5C2" w14:textId="3DE59EC2" w:rsidR="007B6B46" w:rsidRPr="007B6B46" w:rsidRDefault="007B6B46" w:rsidP="0052792F">
      <w:pPr>
        <w:rPr>
          <w:b/>
          <w:bCs/>
          <w:sz w:val="40"/>
          <w:szCs w:val="40"/>
          <w:lang w:val="sk-SK"/>
        </w:rPr>
      </w:pPr>
      <w:r>
        <w:rPr>
          <w:noProof/>
        </w:rPr>
        <w:lastRenderedPageBreak/>
        <w:drawing>
          <wp:inline distT="0" distB="0" distL="0" distR="0" wp14:anchorId="30F678BE" wp14:editId="7A82E1CB">
            <wp:extent cx="5047619" cy="5504762"/>
            <wp:effectExtent l="0" t="0" r="635" b="1270"/>
            <wp:docPr id="154699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94881" name="Picture 1" descr="A screenshot of a computer&#10;&#10;Description automatically generated"/>
                    <pic:cNvPicPr/>
                  </pic:nvPicPr>
                  <pic:blipFill>
                    <a:blip r:embed="rId10"/>
                    <a:stretch>
                      <a:fillRect/>
                    </a:stretch>
                  </pic:blipFill>
                  <pic:spPr>
                    <a:xfrm>
                      <a:off x="0" y="0"/>
                      <a:ext cx="5047619" cy="5504762"/>
                    </a:xfrm>
                    <a:prstGeom prst="rect">
                      <a:avLst/>
                    </a:prstGeom>
                  </pic:spPr>
                </pic:pic>
              </a:graphicData>
            </a:graphic>
          </wp:inline>
        </w:drawing>
      </w:r>
      <w:r>
        <w:rPr>
          <w:noProof/>
        </w:rPr>
        <w:lastRenderedPageBreak/>
        <w:drawing>
          <wp:inline distT="0" distB="0" distL="0" distR="0" wp14:anchorId="1121F846" wp14:editId="5F3E436F">
            <wp:extent cx="3333333" cy="4619048"/>
            <wp:effectExtent l="0" t="0" r="635" b="0"/>
            <wp:docPr id="18911863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6379" name="Picture 1" descr="A screenshot of a computer screen&#10;&#10;Description automatically generated"/>
                    <pic:cNvPicPr/>
                  </pic:nvPicPr>
                  <pic:blipFill>
                    <a:blip r:embed="rId11"/>
                    <a:stretch>
                      <a:fillRect/>
                    </a:stretch>
                  </pic:blipFill>
                  <pic:spPr>
                    <a:xfrm>
                      <a:off x="0" y="0"/>
                      <a:ext cx="3333333" cy="4619048"/>
                    </a:xfrm>
                    <a:prstGeom prst="rect">
                      <a:avLst/>
                    </a:prstGeom>
                  </pic:spPr>
                </pic:pic>
              </a:graphicData>
            </a:graphic>
          </wp:inline>
        </w:drawing>
      </w:r>
    </w:p>
    <w:p w14:paraId="3A0663BB" w14:textId="63568643" w:rsidR="0052792F" w:rsidRDefault="0052792F" w:rsidP="0052792F">
      <w:pPr>
        <w:rPr>
          <w:b/>
          <w:bCs/>
          <w:sz w:val="40"/>
          <w:szCs w:val="40"/>
          <w:lang w:val="sk-SK"/>
        </w:rPr>
      </w:pPr>
      <w:r w:rsidRPr="004A5E52">
        <w:rPr>
          <w:b/>
          <w:bCs/>
          <w:sz w:val="40"/>
          <w:szCs w:val="40"/>
          <w:lang w:val="sk-SK"/>
        </w:rPr>
        <w:t>Procesy s</w:t>
      </w:r>
      <w:r w:rsidR="007B6B46">
        <w:rPr>
          <w:b/>
          <w:bCs/>
          <w:sz w:val="40"/>
          <w:szCs w:val="40"/>
          <w:lang w:val="sk-SK"/>
        </w:rPr>
        <w:t> </w:t>
      </w:r>
      <w:r w:rsidRPr="004A5E52">
        <w:rPr>
          <w:b/>
          <w:bCs/>
          <w:sz w:val="40"/>
          <w:szCs w:val="40"/>
          <w:lang w:val="sk-SK"/>
        </w:rPr>
        <w:t>popisom</w:t>
      </w:r>
    </w:p>
    <w:p w14:paraId="1497F64A" w14:textId="7A2E3912" w:rsidR="007B6B46" w:rsidRDefault="007B6B46" w:rsidP="0052792F">
      <w:pPr>
        <w:rPr>
          <w:b/>
          <w:bCs/>
          <w:sz w:val="40"/>
          <w:szCs w:val="40"/>
          <w:lang w:val="sk-SK"/>
        </w:rPr>
      </w:pPr>
      <w:r>
        <w:rPr>
          <w:noProof/>
        </w:rPr>
        <w:drawing>
          <wp:inline distT="0" distB="0" distL="0" distR="0" wp14:anchorId="5A50584E" wp14:editId="27FF5150">
            <wp:extent cx="5731510" cy="2310765"/>
            <wp:effectExtent l="0" t="0" r="2540" b="0"/>
            <wp:docPr id="78945742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57428" name="Picture 1" descr="A diagram of a computer flowchart&#10;&#10;Description automatically generated"/>
                    <pic:cNvPicPr/>
                  </pic:nvPicPr>
                  <pic:blipFill>
                    <a:blip r:embed="rId12"/>
                    <a:stretch>
                      <a:fillRect/>
                    </a:stretch>
                  </pic:blipFill>
                  <pic:spPr>
                    <a:xfrm>
                      <a:off x="0" y="0"/>
                      <a:ext cx="5731510" cy="2310765"/>
                    </a:xfrm>
                    <a:prstGeom prst="rect">
                      <a:avLst/>
                    </a:prstGeom>
                  </pic:spPr>
                </pic:pic>
              </a:graphicData>
            </a:graphic>
          </wp:inline>
        </w:drawing>
      </w:r>
    </w:p>
    <w:p w14:paraId="745FF313" w14:textId="72C186B0" w:rsidR="007B6B46" w:rsidRDefault="007B6B46" w:rsidP="0052792F">
      <w:pPr>
        <w:rPr>
          <w:b/>
          <w:bCs/>
          <w:sz w:val="40"/>
          <w:szCs w:val="40"/>
          <w:lang w:val="sk-SK"/>
        </w:rPr>
      </w:pPr>
      <w:r>
        <w:rPr>
          <w:noProof/>
        </w:rPr>
        <w:lastRenderedPageBreak/>
        <w:drawing>
          <wp:inline distT="0" distB="0" distL="0" distR="0" wp14:anchorId="0558F858" wp14:editId="287E5E19">
            <wp:extent cx="5731510" cy="2474595"/>
            <wp:effectExtent l="0" t="0" r="2540" b="1905"/>
            <wp:docPr id="5196653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5372" name="Picture 1" descr="A diagram of a diagram&#10;&#10;Description automatically generated"/>
                    <pic:cNvPicPr/>
                  </pic:nvPicPr>
                  <pic:blipFill>
                    <a:blip r:embed="rId13"/>
                    <a:stretch>
                      <a:fillRect/>
                    </a:stretch>
                  </pic:blipFill>
                  <pic:spPr>
                    <a:xfrm>
                      <a:off x="0" y="0"/>
                      <a:ext cx="5731510" cy="2474595"/>
                    </a:xfrm>
                    <a:prstGeom prst="rect">
                      <a:avLst/>
                    </a:prstGeom>
                  </pic:spPr>
                </pic:pic>
              </a:graphicData>
            </a:graphic>
          </wp:inline>
        </w:drawing>
      </w:r>
    </w:p>
    <w:p w14:paraId="1C31FA44" w14:textId="44ED86E2" w:rsidR="007B6B46" w:rsidRDefault="007B6B46" w:rsidP="0052792F">
      <w:pPr>
        <w:rPr>
          <w:b/>
          <w:bCs/>
          <w:sz w:val="40"/>
          <w:szCs w:val="40"/>
          <w:lang w:val="sk-SK"/>
        </w:rPr>
      </w:pPr>
      <w:r>
        <w:rPr>
          <w:noProof/>
        </w:rPr>
        <w:drawing>
          <wp:inline distT="0" distB="0" distL="0" distR="0" wp14:anchorId="675C680A" wp14:editId="3614D118">
            <wp:extent cx="5731510" cy="2507615"/>
            <wp:effectExtent l="0" t="0" r="2540" b="6985"/>
            <wp:docPr id="16460749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4993" name="Picture 1" descr="A diagram of a diagram&#10;&#10;Description automatically generated"/>
                    <pic:cNvPicPr/>
                  </pic:nvPicPr>
                  <pic:blipFill>
                    <a:blip r:embed="rId14"/>
                    <a:stretch>
                      <a:fillRect/>
                    </a:stretch>
                  </pic:blipFill>
                  <pic:spPr>
                    <a:xfrm>
                      <a:off x="0" y="0"/>
                      <a:ext cx="5731510" cy="2507615"/>
                    </a:xfrm>
                    <a:prstGeom prst="rect">
                      <a:avLst/>
                    </a:prstGeom>
                  </pic:spPr>
                </pic:pic>
              </a:graphicData>
            </a:graphic>
          </wp:inline>
        </w:drawing>
      </w:r>
    </w:p>
    <w:p w14:paraId="25143DF8" w14:textId="7E1C009D" w:rsidR="007B6B46" w:rsidRDefault="007B6B46" w:rsidP="0052792F">
      <w:pPr>
        <w:rPr>
          <w:b/>
          <w:bCs/>
          <w:sz w:val="40"/>
          <w:szCs w:val="40"/>
          <w:lang w:val="sk-SK"/>
        </w:rPr>
      </w:pPr>
      <w:r>
        <w:rPr>
          <w:noProof/>
        </w:rPr>
        <w:drawing>
          <wp:inline distT="0" distB="0" distL="0" distR="0" wp14:anchorId="13507FBF" wp14:editId="39D60ACB">
            <wp:extent cx="5731510" cy="2542540"/>
            <wp:effectExtent l="0" t="0" r="2540" b="0"/>
            <wp:docPr id="1935997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7001" name="Picture 1" descr="A diagram of a data flow&#10;&#10;Description automatically generated"/>
                    <pic:cNvPicPr/>
                  </pic:nvPicPr>
                  <pic:blipFill>
                    <a:blip r:embed="rId15"/>
                    <a:stretch>
                      <a:fillRect/>
                    </a:stretch>
                  </pic:blipFill>
                  <pic:spPr>
                    <a:xfrm>
                      <a:off x="0" y="0"/>
                      <a:ext cx="5731510" cy="2542540"/>
                    </a:xfrm>
                    <a:prstGeom prst="rect">
                      <a:avLst/>
                    </a:prstGeom>
                  </pic:spPr>
                </pic:pic>
              </a:graphicData>
            </a:graphic>
          </wp:inline>
        </w:drawing>
      </w:r>
    </w:p>
    <w:p w14:paraId="49CB7FB3" w14:textId="5650B6F4" w:rsidR="007B6B46" w:rsidRPr="004A5E52" w:rsidRDefault="007B6B46" w:rsidP="0052792F">
      <w:pPr>
        <w:rPr>
          <w:b/>
          <w:bCs/>
          <w:sz w:val="40"/>
          <w:szCs w:val="40"/>
          <w:lang w:val="sk-SK"/>
        </w:rPr>
      </w:pPr>
      <w:r>
        <w:rPr>
          <w:noProof/>
        </w:rPr>
        <w:lastRenderedPageBreak/>
        <w:drawing>
          <wp:inline distT="0" distB="0" distL="0" distR="0" wp14:anchorId="71879717" wp14:editId="37EA5B82">
            <wp:extent cx="5731510" cy="2482215"/>
            <wp:effectExtent l="0" t="0" r="2540" b="0"/>
            <wp:docPr id="193905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590" name="Picture 1" descr="A diagram of a diagram&#10;&#10;Description automatically generated"/>
                    <pic:cNvPicPr/>
                  </pic:nvPicPr>
                  <pic:blipFill>
                    <a:blip r:embed="rId16"/>
                    <a:stretch>
                      <a:fillRect/>
                    </a:stretch>
                  </pic:blipFill>
                  <pic:spPr>
                    <a:xfrm>
                      <a:off x="0" y="0"/>
                      <a:ext cx="5731510" cy="2482215"/>
                    </a:xfrm>
                    <a:prstGeom prst="rect">
                      <a:avLst/>
                    </a:prstGeom>
                  </pic:spPr>
                </pic:pic>
              </a:graphicData>
            </a:graphic>
          </wp:inline>
        </w:drawing>
      </w:r>
    </w:p>
    <w:p w14:paraId="1EE56876" w14:textId="77777777" w:rsidR="00074E72" w:rsidRPr="004A5E52" w:rsidRDefault="00074E72" w:rsidP="0052792F">
      <w:pPr>
        <w:rPr>
          <w:sz w:val="32"/>
          <w:szCs w:val="32"/>
          <w:lang w:val="sk-SK"/>
        </w:rPr>
      </w:pPr>
    </w:p>
    <w:p w14:paraId="6F2D4FDC" w14:textId="7770B565" w:rsidR="0052792F" w:rsidRDefault="0052792F" w:rsidP="0052792F">
      <w:pPr>
        <w:rPr>
          <w:b/>
          <w:bCs/>
          <w:sz w:val="40"/>
          <w:szCs w:val="40"/>
          <w:lang w:val="sk-SK"/>
        </w:rPr>
      </w:pPr>
      <w:r w:rsidRPr="004A5E52">
        <w:rPr>
          <w:b/>
          <w:bCs/>
          <w:sz w:val="40"/>
          <w:szCs w:val="40"/>
          <w:lang w:val="sk-SK"/>
        </w:rPr>
        <w:t>Celkový procesný diagram</w:t>
      </w:r>
    </w:p>
    <w:p w14:paraId="5315D709" w14:textId="4FA57A6E" w:rsidR="00F02F3F" w:rsidRPr="004A5E52" w:rsidRDefault="00F02F3F" w:rsidP="0052792F">
      <w:pPr>
        <w:rPr>
          <w:b/>
          <w:bCs/>
          <w:sz w:val="40"/>
          <w:szCs w:val="40"/>
          <w:lang w:val="sk-SK"/>
        </w:rPr>
      </w:pPr>
      <w:r>
        <w:rPr>
          <w:noProof/>
          <w:lang w:val="en-US"/>
        </w:rPr>
        <w:lastRenderedPageBreak/>
        <w:drawing>
          <wp:inline distT="0" distB="0" distL="0" distR="0" wp14:anchorId="1A56A8DA" wp14:editId="0B4B7B77">
            <wp:extent cx="3792855" cy="8863330"/>
            <wp:effectExtent l="0" t="0" r="0" b="0"/>
            <wp:docPr id="9668107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0739" name="Picture 1" descr="A diagram of a flowchart&#10;&#10;Description automatically generated"/>
                    <pic:cNvPicPr/>
                  </pic:nvPicPr>
                  <pic:blipFill>
                    <a:blip r:embed="rId17"/>
                    <a:stretch>
                      <a:fillRect/>
                    </a:stretch>
                  </pic:blipFill>
                  <pic:spPr>
                    <a:xfrm>
                      <a:off x="0" y="0"/>
                      <a:ext cx="3792855" cy="8863330"/>
                    </a:xfrm>
                    <a:prstGeom prst="rect">
                      <a:avLst/>
                    </a:prstGeom>
                  </pic:spPr>
                </pic:pic>
              </a:graphicData>
            </a:graphic>
          </wp:inline>
        </w:drawing>
      </w:r>
    </w:p>
    <w:p w14:paraId="2A30EC85" w14:textId="77777777" w:rsidR="00074E72" w:rsidRPr="004A5E52" w:rsidRDefault="00074E72" w:rsidP="0052792F">
      <w:pPr>
        <w:rPr>
          <w:sz w:val="32"/>
          <w:szCs w:val="32"/>
          <w:lang w:val="sk-SK"/>
        </w:rPr>
      </w:pPr>
    </w:p>
    <w:p w14:paraId="26B59AD8" w14:textId="00D58674" w:rsidR="0052792F" w:rsidRDefault="0052792F" w:rsidP="0052792F">
      <w:pPr>
        <w:rPr>
          <w:b/>
          <w:bCs/>
          <w:sz w:val="40"/>
          <w:szCs w:val="40"/>
          <w:lang w:val="sk-SK"/>
        </w:rPr>
      </w:pPr>
      <w:r w:rsidRPr="004A5E52">
        <w:rPr>
          <w:b/>
          <w:bCs/>
          <w:sz w:val="40"/>
          <w:szCs w:val="40"/>
          <w:lang w:val="sk-SK"/>
        </w:rPr>
        <w:t>Aktivity Diagram</w:t>
      </w:r>
    </w:p>
    <w:p w14:paraId="12CDBB2A" w14:textId="39349E1E" w:rsidR="007B6B46" w:rsidRDefault="007B6B46" w:rsidP="0052792F">
      <w:pPr>
        <w:rPr>
          <w:b/>
          <w:bCs/>
          <w:sz w:val="40"/>
          <w:szCs w:val="40"/>
          <w:lang w:val="sk-SK"/>
        </w:rPr>
      </w:pPr>
      <w:r>
        <w:rPr>
          <w:noProof/>
        </w:rPr>
        <w:drawing>
          <wp:inline distT="0" distB="0" distL="0" distR="0" wp14:anchorId="32A2B346" wp14:editId="26C45E1F">
            <wp:extent cx="4171429" cy="6142857"/>
            <wp:effectExtent l="0" t="0" r="635" b="0"/>
            <wp:docPr id="371186630" name="Picture 1" descr="A diagram of a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6630" name="Picture 1" descr="A diagram of a formula&#10;&#10;Description automatically generated"/>
                    <pic:cNvPicPr/>
                  </pic:nvPicPr>
                  <pic:blipFill>
                    <a:blip r:embed="rId18"/>
                    <a:stretch>
                      <a:fillRect/>
                    </a:stretch>
                  </pic:blipFill>
                  <pic:spPr>
                    <a:xfrm>
                      <a:off x="0" y="0"/>
                      <a:ext cx="4171429" cy="6142857"/>
                    </a:xfrm>
                    <a:prstGeom prst="rect">
                      <a:avLst/>
                    </a:prstGeom>
                  </pic:spPr>
                </pic:pic>
              </a:graphicData>
            </a:graphic>
          </wp:inline>
        </w:drawing>
      </w:r>
    </w:p>
    <w:p w14:paraId="5A321C85" w14:textId="57A4E0D0" w:rsidR="007B6B46" w:rsidRDefault="007B6B46" w:rsidP="0052792F">
      <w:pPr>
        <w:rPr>
          <w:b/>
          <w:bCs/>
          <w:sz w:val="40"/>
          <w:szCs w:val="40"/>
          <w:lang w:val="sk-SK"/>
        </w:rPr>
      </w:pPr>
      <w:r>
        <w:rPr>
          <w:noProof/>
        </w:rPr>
        <w:lastRenderedPageBreak/>
        <w:drawing>
          <wp:inline distT="0" distB="0" distL="0" distR="0" wp14:anchorId="6B516566" wp14:editId="2CABF217">
            <wp:extent cx="3307715" cy="8863330"/>
            <wp:effectExtent l="0" t="0" r="6985" b="0"/>
            <wp:docPr id="2967493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9335" name="Picture 1" descr="A diagram of a diagram&#10;&#10;Description automatically generated"/>
                    <pic:cNvPicPr/>
                  </pic:nvPicPr>
                  <pic:blipFill>
                    <a:blip r:embed="rId19"/>
                    <a:stretch>
                      <a:fillRect/>
                    </a:stretch>
                  </pic:blipFill>
                  <pic:spPr>
                    <a:xfrm>
                      <a:off x="0" y="0"/>
                      <a:ext cx="3307715" cy="8863330"/>
                    </a:xfrm>
                    <a:prstGeom prst="rect">
                      <a:avLst/>
                    </a:prstGeom>
                  </pic:spPr>
                </pic:pic>
              </a:graphicData>
            </a:graphic>
          </wp:inline>
        </w:drawing>
      </w:r>
    </w:p>
    <w:p w14:paraId="6D4312FE" w14:textId="2CD82D1B" w:rsidR="007B6B46" w:rsidRDefault="007B6B46" w:rsidP="0052792F">
      <w:pPr>
        <w:rPr>
          <w:b/>
          <w:bCs/>
          <w:sz w:val="40"/>
          <w:szCs w:val="40"/>
          <w:lang w:val="sk-SK"/>
        </w:rPr>
      </w:pPr>
      <w:r>
        <w:rPr>
          <w:noProof/>
        </w:rPr>
        <w:lastRenderedPageBreak/>
        <w:drawing>
          <wp:inline distT="0" distB="0" distL="0" distR="0" wp14:anchorId="7C473D72" wp14:editId="540D3A0B">
            <wp:extent cx="3241040" cy="8863330"/>
            <wp:effectExtent l="0" t="0" r="0" b="0"/>
            <wp:docPr id="18990844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4470" name="Picture 1" descr="A diagram of a flowchart&#10;&#10;Description automatically generated"/>
                    <pic:cNvPicPr/>
                  </pic:nvPicPr>
                  <pic:blipFill>
                    <a:blip r:embed="rId20"/>
                    <a:stretch>
                      <a:fillRect/>
                    </a:stretch>
                  </pic:blipFill>
                  <pic:spPr>
                    <a:xfrm>
                      <a:off x="0" y="0"/>
                      <a:ext cx="3241040" cy="8863330"/>
                    </a:xfrm>
                    <a:prstGeom prst="rect">
                      <a:avLst/>
                    </a:prstGeom>
                  </pic:spPr>
                </pic:pic>
              </a:graphicData>
            </a:graphic>
          </wp:inline>
        </w:drawing>
      </w:r>
    </w:p>
    <w:p w14:paraId="22F26B01" w14:textId="6AF3A2EB" w:rsidR="007B6B46" w:rsidRDefault="007B6B46" w:rsidP="0052792F">
      <w:pPr>
        <w:rPr>
          <w:b/>
          <w:bCs/>
          <w:sz w:val="40"/>
          <w:szCs w:val="40"/>
          <w:lang w:val="sk-SK"/>
        </w:rPr>
      </w:pPr>
      <w:r>
        <w:rPr>
          <w:noProof/>
        </w:rPr>
        <w:lastRenderedPageBreak/>
        <w:drawing>
          <wp:inline distT="0" distB="0" distL="0" distR="0" wp14:anchorId="0BFE58F9" wp14:editId="37A7FF88">
            <wp:extent cx="1990476" cy="4304762"/>
            <wp:effectExtent l="0" t="0" r="0" b="635"/>
            <wp:docPr id="136835165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1654" name="Picture 1" descr="A diagram of a flowchart&#10;&#10;Description automatically generated"/>
                    <pic:cNvPicPr/>
                  </pic:nvPicPr>
                  <pic:blipFill>
                    <a:blip r:embed="rId21"/>
                    <a:stretch>
                      <a:fillRect/>
                    </a:stretch>
                  </pic:blipFill>
                  <pic:spPr>
                    <a:xfrm>
                      <a:off x="0" y="0"/>
                      <a:ext cx="1990476" cy="4304762"/>
                    </a:xfrm>
                    <a:prstGeom prst="rect">
                      <a:avLst/>
                    </a:prstGeom>
                  </pic:spPr>
                </pic:pic>
              </a:graphicData>
            </a:graphic>
          </wp:inline>
        </w:drawing>
      </w:r>
      <w:r>
        <w:rPr>
          <w:noProof/>
        </w:rPr>
        <w:drawing>
          <wp:inline distT="0" distB="0" distL="0" distR="0" wp14:anchorId="438D4C74" wp14:editId="1EBADCA1">
            <wp:extent cx="3457143" cy="4561905"/>
            <wp:effectExtent l="0" t="0" r="0" b="0"/>
            <wp:docPr id="1431740219"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0219" name="Picture 1" descr="A diagram of a work flow&#10;&#10;Description automatically generated"/>
                    <pic:cNvPicPr/>
                  </pic:nvPicPr>
                  <pic:blipFill>
                    <a:blip r:embed="rId22"/>
                    <a:stretch>
                      <a:fillRect/>
                    </a:stretch>
                  </pic:blipFill>
                  <pic:spPr>
                    <a:xfrm>
                      <a:off x="0" y="0"/>
                      <a:ext cx="3457143" cy="4561905"/>
                    </a:xfrm>
                    <a:prstGeom prst="rect">
                      <a:avLst/>
                    </a:prstGeom>
                  </pic:spPr>
                </pic:pic>
              </a:graphicData>
            </a:graphic>
          </wp:inline>
        </w:drawing>
      </w:r>
    </w:p>
    <w:p w14:paraId="1FBE0882" w14:textId="77777777" w:rsidR="007B6B46" w:rsidRDefault="007B6B46">
      <w:pPr>
        <w:rPr>
          <w:b/>
          <w:bCs/>
          <w:sz w:val="40"/>
          <w:szCs w:val="40"/>
          <w:lang w:val="sk-SK"/>
        </w:rPr>
      </w:pPr>
      <w:r>
        <w:rPr>
          <w:b/>
          <w:bCs/>
          <w:sz w:val="40"/>
          <w:szCs w:val="40"/>
          <w:lang w:val="sk-SK"/>
        </w:rPr>
        <w:br w:type="page"/>
      </w:r>
    </w:p>
    <w:p w14:paraId="17F346E6" w14:textId="77777777" w:rsidR="00074E72" w:rsidRPr="007B6B46" w:rsidRDefault="00074E72" w:rsidP="0052792F">
      <w:pPr>
        <w:rPr>
          <w:b/>
          <w:bCs/>
          <w:sz w:val="40"/>
          <w:szCs w:val="40"/>
          <w:lang w:val="sk-SK"/>
        </w:rPr>
      </w:pPr>
    </w:p>
    <w:p w14:paraId="325F8F17" w14:textId="14DE1465" w:rsidR="0052792F" w:rsidRPr="004A5E52" w:rsidRDefault="0052792F" w:rsidP="0052792F">
      <w:pPr>
        <w:rPr>
          <w:b/>
          <w:bCs/>
          <w:sz w:val="40"/>
          <w:szCs w:val="40"/>
          <w:lang w:val="sk-SK"/>
        </w:rPr>
      </w:pPr>
      <w:r w:rsidRPr="004A5E52">
        <w:rPr>
          <w:b/>
          <w:bCs/>
          <w:sz w:val="40"/>
          <w:szCs w:val="40"/>
          <w:lang w:val="sk-SK"/>
        </w:rPr>
        <w:t>Class Diagram</w:t>
      </w:r>
    </w:p>
    <w:p w14:paraId="4C9670F6" w14:textId="44DD25FF" w:rsidR="00DD606C" w:rsidRPr="00DD606C" w:rsidRDefault="00DD606C" w:rsidP="00DD606C">
      <w:pPr>
        <w:spacing w:line="240" w:lineRule="auto"/>
        <w:rPr>
          <w:rFonts w:ascii="Times New Roman" w:eastAsia="Times New Roman" w:hAnsi="Times New Roman" w:cs="Times New Roman"/>
          <w:kern w:val="0"/>
          <w:lang w:val="en-US"/>
          <w14:ligatures w14:val="none"/>
        </w:rPr>
      </w:pPr>
      <w:r w:rsidRPr="00DD606C">
        <w:rPr>
          <w:rFonts w:ascii="Aptos" w:eastAsia="Times New Roman" w:hAnsi="Aptos" w:cs="Times New Roman"/>
          <w:b/>
          <w:bCs/>
          <w:noProof/>
          <w:color w:val="000000"/>
          <w:kern w:val="0"/>
          <w:sz w:val="40"/>
          <w:szCs w:val="40"/>
          <w:bdr w:val="none" w:sz="0" w:space="0" w:color="auto" w:frame="1"/>
          <w:lang w:val="en-US"/>
          <w14:ligatures w14:val="none"/>
        </w:rPr>
        <w:drawing>
          <wp:inline distT="0" distB="0" distL="0" distR="0" wp14:anchorId="62009D11" wp14:editId="0EF76B54">
            <wp:extent cx="5730240" cy="4000500"/>
            <wp:effectExtent l="0" t="0" r="3810" b="0"/>
            <wp:docPr id="1" name="Picture 1" descr="https://lh7-us.googleusercontent.com/-dQe2gDuk6ClYVVhn51QY_klqRRKLQUz2yV0hSqWyM6JdAmjg6l4hllysCsE68C6NmJZkuANfMKiE38YMHvt1kk5-1lgbj11UEQfGr-C73mldxK0cCgrgkbYulV-gZn3SZx-unP_98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Qe2gDuk6ClYVVhn51QY_klqRRKLQUz2yV0hSqWyM6JdAmjg6l4hllysCsE68C6NmJZkuANfMKiE38YMHvt1kk5-1lgbj11UEQfGr-C73mldxK0cCgrgkbYulV-gZn3SZx-unP_98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2787AC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používateľ</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meno</w:t>
      </w:r>
      <w:proofErr w:type="spellEnd"/>
      <w:r w:rsidRPr="00DD606C">
        <w:rPr>
          <w:rFonts w:ascii="Aptos" w:eastAsia="Times New Roman" w:hAnsi="Aptos" w:cs="Times New Roman"/>
          <w:color w:val="000000"/>
          <w:kern w:val="0"/>
          <w:lang w:val="en-US"/>
          <w14:ligatures w14:val="none"/>
        </w:rPr>
        <w:t xml:space="preserve">, email, </w:t>
      </w:r>
      <w:proofErr w:type="spellStart"/>
      <w:r w:rsidRPr="00DD606C">
        <w:rPr>
          <w:rFonts w:ascii="Aptos" w:eastAsia="Times New Roman" w:hAnsi="Aptos" w:cs="Times New Roman"/>
          <w:color w:val="000000"/>
          <w:kern w:val="0"/>
          <w:lang w:val="en-US"/>
          <w14:ligatures w14:val="none"/>
        </w:rPr>
        <w:t>heslo</w:t>
      </w:r>
      <w:proofErr w:type="spellEnd"/>
      <w:r w:rsidRPr="00DD606C">
        <w:rPr>
          <w:rFonts w:ascii="Aptos" w:eastAsia="Times New Roman" w:hAnsi="Aptos" w:cs="Times New Roman"/>
          <w:color w:val="000000"/>
          <w:kern w:val="0"/>
          <w:lang w:val="en-US"/>
          <w14:ligatures w14:val="none"/>
        </w:rPr>
        <w:t>, id, </w:t>
      </w:r>
    </w:p>
    <w:p w14:paraId="230A6C2C"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formulár</w:t>
      </w:r>
      <w:proofErr w:type="spellEnd"/>
      <w:r w:rsidRPr="00DD606C">
        <w:rPr>
          <w:rFonts w:ascii="Aptos" w:eastAsia="Times New Roman" w:hAnsi="Aptos" w:cs="Times New Roman"/>
          <w:b/>
          <w:bCs/>
          <w:color w:val="000000"/>
          <w:kern w:val="0"/>
          <w:lang w:val="en-US"/>
          <w14:ligatures w14:val="none"/>
        </w:rPr>
        <w:t xml:space="preserve"> 1</w:t>
      </w:r>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rozloha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p>
    <w:p w14:paraId="61E4ABF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formulár</w:t>
      </w:r>
      <w:proofErr w:type="spellEnd"/>
      <w:r w:rsidRPr="00DD606C">
        <w:rPr>
          <w:rFonts w:ascii="Aptos" w:eastAsia="Times New Roman" w:hAnsi="Aptos" w:cs="Times New Roman"/>
          <w:b/>
          <w:bCs/>
          <w:color w:val="000000"/>
          <w:kern w:val="0"/>
          <w:lang w:val="en-US"/>
          <w14:ligatures w14:val="none"/>
        </w:rPr>
        <w:t xml:space="preserve"> 2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možnosti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jednotlivom</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výška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stropov</w:t>
      </w:r>
      <w:proofErr w:type="spellEnd"/>
      <w:r w:rsidRPr="00DD606C">
        <w:rPr>
          <w:rFonts w:ascii="Aptos" w:eastAsia="Times New Roman" w:hAnsi="Aptos" w:cs="Times New Roman"/>
          <w:color w:val="000000"/>
          <w:kern w:val="0"/>
          <w:lang w:val="en-US"/>
          <w14:ligatures w14:val="none"/>
        </w:rPr>
        <w:t xml:space="preserve"> min(2,5m),</w:t>
      </w:r>
    </w:p>
    <w:p w14:paraId="1CA56C8F"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Počítadlo</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materiálov</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celková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približná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okien</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dverí</w:t>
      </w:r>
      <w:proofErr w:type="spellEnd"/>
    </w:p>
    <w:p w14:paraId="11427747" w14:textId="77777777" w:rsidR="00DD606C" w:rsidRPr="00DD606C" w:rsidRDefault="00DD606C" w:rsidP="00DD606C">
      <w:pPr>
        <w:numPr>
          <w:ilvl w:val="0"/>
          <w:numId w:val="10"/>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počítadla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materiálov</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bude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obsahovať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metódy</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výpočet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celkového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množstva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potrebného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stavbu</w:t>
      </w:r>
      <w:proofErr w:type="spellEnd"/>
      <w:r w:rsidRPr="00DD606C">
        <w:rPr>
          <w:rFonts w:ascii="Aptos" w:eastAsia="Times New Roman" w:hAnsi="Aptos" w:cs="Times New Roman"/>
          <w:color w:val="000000"/>
          <w:kern w:val="0"/>
          <w:lang w:val="en-US"/>
          <w14:ligatures w14:val="none"/>
        </w:rPr>
        <w:t xml:space="preserve"> s </w:t>
      </w:r>
      <w:proofErr w:type="spellStart"/>
      <w:r w:rsidRPr="00DD606C">
        <w:rPr>
          <w:rFonts w:ascii="Aptos" w:eastAsia="Times New Roman" w:hAnsi="Aptos" w:cs="Times New Roman"/>
          <w:color w:val="000000"/>
          <w:kern w:val="0"/>
          <w:lang w:val="en-US"/>
          <w14:ligatures w14:val="none"/>
        </w:rPr>
        <w:t>aproximáciou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ceny</w:t>
      </w:r>
      <w:proofErr w:type="spellEnd"/>
    </w:p>
    <w:p w14:paraId="3DE6A3A7"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Materiál</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rozmer</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veľkosť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detail</w:t>
      </w:r>
    </w:p>
    <w:p w14:paraId="542114BC" w14:textId="77777777" w:rsidR="00DD606C" w:rsidRPr="00DD606C" w:rsidRDefault="00DD606C" w:rsidP="00DD606C">
      <w:pPr>
        <w:numPr>
          <w:ilvl w:val="0"/>
          <w:numId w:val="11"/>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pálená</w:t>
      </w:r>
      <w:proofErr w:type="spellEnd"/>
      <w:r w:rsidRPr="00DD606C">
        <w:rPr>
          <w:rFonts w:ascii="Aptos" w:eastAsia="Times New Roman" w:hAnsi="Aptos" w:cs="Times New Roman"/>
          <w:color w:val="000000"/>
          <w:kern w:val="0"/>
          <w:lang w:val="en-US"/>
          <w14:ligatures w14:val="none"/>
        </w:rPr>
        <w:t xml:space="preserve"> </w:t>
      </w:r>
      <w:proofErr w:type="spellStart"/>
      <w:proofErr w:type="gramStart"/>
      <w:r w:rsidRPr="00DD606C">
        <w:rPr>
          <w:rFonts w:ascii="Aptos" w:eastAsia="Times New Roman" w:hAnsi="Aptos" w:cs="Times New Roman"/>
          <w:color w:val="000000"/>
          <w:kern w:val="0"/>
          <w:lang w:val="en-US"/>
          <w14:ligatures w14:val="none"/>
        </w:rPr>
        <w:t>tehla</w:t>
      </w:r>
      <w:proofErr w:type="spellEnd"/>
      <w:r w:rsidRPr="00DD606C">
        <w:rPr>
          <w:rFonts w:ascii="Aptos" w:eastAsia="Times New Roman" w:hAnsi="Aptos" w:cs="Times New Roman"/>
          <w:color w:val="000000"/>
          <w:kern w:val="0"/>
          <w:lang w:val="en-US"/>
          <w14:ligatures w14:val="none"/>
        </w:rPr>
        <w:t>,...</w:t>
      </w:r>
      <w:proofErr w:type="gramEnd"/>
      <w:r w:rsidRPr="00DD606C">
        <w:rPr>
          <w:rFonts w:ascii="Aptos" w:eastAsia="Times New Roman" w:hAnsi="Aptos" w:cs="Times New Roman"/>
          <w:color w:val="000000"/>
          <w:kern w:val="0"/>
          <w:lang w:val="en-US"/>
          <w14:ligatures w14:val="none"/>
        </w:rPr>
        <w:t>  </w:t>
      </w:r>
    </w:p>
    <w:p w14:paraId="14254CB0"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Projekt</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celková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rozloha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p>
    <w:p w14:paraId="75FBADFD" w14:textId="77777777" w:rsidR="00DD606C" w:rsidRPr="00DD606C" w:rsidRDefault="00DD606C" w:rsidP="00DD606C">
      <w:pPr>
        <w:numPr>
          <w:ilvl w:val="0"/>
          <w:numId w:val="12"/>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projekt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už</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finálnu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verziu</w:t>
      </w:r>
      <w:proofErr w:type="spellEnd"/>
      <w:r w:rsidRPr="00DD606C">
        <w:rPr>
          <w:rFonts w:ascii="Aptos" w:eastAsia="Times New Roman" w:hAnsi="Aptos" w:cs="Times New Roman"/>
          <w:color w:val="000000"/>
          <w:kern w:val="0"/>
          <w:lang w:val="en-US"/>
          <w14:ligatures w14:val="none"/>
        </w:rPr>
        <w:t xml:space="preserve"> po </w:t>
      </w:r>
      <w:proofErr w:type="spellStart"/>
      <w:r w:rsidRPr="00DD606C">
        <w:rPr>
          <w:rFonts w:ascii="Aptos" w:eastAsia="Times New Roman" w:hAnsi="Aptos" w:cs="Times New Roman"/>
          <w:color w:val="000000"/>
          <w:kern w:val="0"/>
          <w:lang w:val="en-US"/>
          <w14:ligatures w14:val="none"/>
        </w:rPr>
        <w:t>vyplnení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formulára</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vybratí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všetkých</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možností</w:t>
      </w:r>
      <w:proofErr w:type="spellEnd"/>
    </w:p>
    <w:p w14:paraId="534EA9A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r w:rsidRPr="00DD606C">
        <w:rPr>
          <w:rFonts w:ascii="Aptos" w:eastAsia="Times New Roman" w:hAnsi="Aptos" w:cs="Times New Roman"/>
          <w:b/>
          <w:bCs/>
          <w:color w:val="000000"/>
          <w:kern w:val="0"/>
          <w:lang w:val="en-US"/>
          <w14:ligatures w14:val="none"/>
        </w:rPr>
        <w:t xml:space="preserve">Izba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dveri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okien</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rozmer</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p>
    <w:p w14:paraId="0BCEAD42" w14:textId="77777777" w:rsidR="00DD606C" w:rsidRPr="00DD606C" w:rsidRDefault="00DD606C" w:rsidP="00DD606C">
      <w:pPr>
        <w:numPr>
          <w:ilvl w:val="0"/>
          <w:numId w:val="13"/>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lastRenderedPageBreak/>
        <w:t>Trieda</w:t>
      </w:r>
      <w:proofErr w:type="spellEnd"/>
      <w:r w:rsidRPr="00DD606C">
        <w:rPr>
          <w:rFonts w:ascii="Aptos" w:eastAsia="Times New Roman" w:hAnsi="Aptos" w:cs="Times New Roman"/>
          <w:color w:val="000000"/>
          <w:kern w:val="0"/>
          <w:lang w:val="en-US"/>
          <w14:ligatures w14:val="none"/>
        </w:rPr>
        <w:t xml:space="preserve"> izba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izby</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ktoré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používateľ</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navolí</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bude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chcieť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svojom</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projekte</w:t>
      </w:r>
      <w:proofErr w:type="spellEnd"/>
    </w:p>
    <w:p w14:paraId="12D964B1"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poradie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p>
    <w:p w14:paraId="38F8981E" w14:textId="77777777" w:rsidR="00DD606C" w:rsidRPr="00DD606C" w:rsidRDefault="00DD606C" w:rsidP="00DD606C">
      <w:pPr>
        <w:numPr>
          <w:ilvl w:val="0"/>
          <w:numId w:val="14"/>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v </w:t>
      </w:r>
      <w:proofErr w:type="spellStart"/>
      <w:r w:rsidRPr="00DD606C">
        <w:rPr>
          <w:rFonts w:ascii="Aptos" w:eastAsia="Times New Roman" w:hAnsi="Aptos" w:cs="Times New Roman"/>
          <w:color w:val="000000"/>
          <w:kern w:val="0"/>
          <w:lang w:val="en-US"/>
          <w14:ligatures w14:val="none"/>
        </w:rPr>
        <w:t>stavbe</w:t>
      </w:r>
      <w:proofErr w:type="spellEnd"/>
    </w:p>
    <w:p w14:paraId="169F138E" w14:textId="33F08B1E" w:rsidR="00074E72" w:rsidRPr="004A5E52" w:rsidRDefault="00DD606C" w:rsidP="00DD606C">
      <w:pPr>
        <w:rPr>
          <w:sz w:val="32"/>
          <w:szCs w:val="32"/>
          <w:lang w:val="sk-SK"/>
        </w:rPr>
      </w:pPr>
      <w:proofErr w:type="spellStart"/>
      <w:r w:rsidRPr="00DD606C">
        <w:rPr>
          <w:rFonts w:ascii="Aptos" w:eastAsia="Times New Roman" w:hAnsi="Aptos" w:cs="Times New Roman"/>
          <w:b/>
          <w:bCs/>
          <w:color w:val="000000"/>
          <w:kern w:val="0"/>
          <w:lang w:val="en-US"/>
          <w14:ligatures w14:val="none"/>
        </w:rPr>
        <w:t>Vizualizácia</w:t>
      </w:r>
      <w:proofErr w:type="spellEnd"/>
      <w:r w:rsidRPr="00DD606C">
        <w:rPr>
          <w:rFonts w:ascii="Aptos" w:eastAsia="Times New Roman" w:hAnsi="Aptos" w:cs="Times New Roman"/>
          <w:b/>
          <w:bCs/>
          <w:color w:val="000000"/>
          <w:kern w:val="0"/>
          <w:lang w:val="en-US"/>
          <w14:ligatures w14:val="none"/>
        </w:rPr>
        <w:t xml:space="preserve">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s </w:t>
      </w:r>
      <w:proofErr w:type="spellStart"/>
      <w:r w:rsidRPr="00DD606C">
        <w:rPr>
          <w:rFonts w:ascii="Aptos" w:eastAsia="Times New Roman" w:hAnsi="Aptos" w:cs="Times New Roman"/>
          <w:color w:val="000000"/>
          <w:kern w:val="0"/>
          <w:lang w:val="en-US"/>
          <w14:ligatures w14:val="none"/>
        </w:rPr>
        <w:t>metódou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vykreslenia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jednotlivých</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0ADD"/>
    <w:multiLevelType w:val="multilevel"/>
    <w:tmpl w:val="D5C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777"/>
    <w:multiLevelType w:val="multilevel"/>
    <w:tmpl w:val="15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62E6E"/>
    <w:multiLevelType w:val="multilevel"/>
    <w:tmpl w:val="BE1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77D91"/>
    <w:multiLevelType w:val="multilevel"/>
    <w:tmpl w:val="101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60A27"/>
    <w:multiLevelType w:val="multilevel"/>
    <w:tmpl w:val="480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92827">
    <w:abstractNumId w:val="9"/>
  </w:num>
  <w:num w:numId="2" w16cid:durableId="1942293867">
    <w:abstractNumId w:val="4"/>
  </w:num>
  <w:num w:numId="3" w16cid:durableId="1922980703">
    <w:abstractNumId w:val="1"/>
  </w:num>
  <w:num w:numId="4" w16cid:durableId="1102266275">
    <w:abstractNumId w:val="10"/>
  </w:num>
  <w:num w:numId="5" w16cid:durableId="770514012">
    <w:abstractNumId w:val="8"/>
  </w:num>
  <w:num w:numId="6" w16cid:durableId="1453598775">
    <w:abstractNumId w:val="6"/>
  </w:num>
  <w:num w:numId="7" w16cid:durableId="352003198">
    <w:abstractNumId w:val="7"/>
  </w:num>
  <w:num w:numId="8" w16cid:durableId="280385178">
    <w:abstractNumId w:val="12"/>
  </w:num>
  <w:num w:numId="9" w16cid:durableId="547376865">
    <w:abstractNumId w:val="13"/>
  </w:num>
  <w:num w:numId="10" w16cid:durableId="948395896">
    <w:abstractNumId w:val="3"/>
  </w:num>
  <w:num w:numId="11" w16cid:durableId="444423857">
    <w:abstractNumId w:val="2"/>
  </w:num>
  <w:num w:numId="12" w16cid:durableId="1624966694">
    <w:abstractNumId w:val="11"/>
  </w:num>
  <w:num w:numId="13" w16cid:durableId="696661613">
    <w:abstractNumId w:val="0"/>
  </w:num>
  <w:num w:numId="14" w16cid:durableId="121485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30"/>
    <w:rsid w:val="00052CE2"/>
    <w:rsid w:val="00067AE5"/>
    <w:rsid w:val="00074E72"/>
    <w:rsid w:val="000A6B0B"/>
    <w:rsid w:val="000B18F7"/>
    <w:rsid w:val="000C1A6B"/>
    <w:rsid w:val="00100708"/>
    <w:rsid w:val="00235A51"/>
    <w:rsid w:val="002F2430"/>
    <w:rsid w:val="00300745"/>
    <w:rsid w:val="00322DC6"/>
    <w:rsid w:val="003B1D1E"/>
    <w:rsid w:val="003C58C7"/>
    <w:rsid w:val="003F19E6"/>
    <w:rsid w:val="004A5E52"/>
    <w:rsid w:val="004D182D"/>
    <w:rsid w:val="00512E51"/>
    <w:rsid w:val="0052792F"/>
    <w:rsid w:val="00531AA2"/>
    <w:rsid w:val="005D54A9"/>
    <w:rsid w:val="005E2E05"/>
    <w:rsid w:val="00613024"/>
    <w:rsid w:val="007B6B46"/>
    <w:rsid w:val="007C11E9"/>
    <w:rsid w:val="00842065"/>
    <w:rsid w:val="0087595C"/>
    <w:rsid w:val="008C05BC"/>
    <w:rsid w:val="00935783"/>
    <w:rsid w:val="009C1D2D"/>
    <w:rsid w:val="009D537E"/>
    <w:rsid w:val="00A244AF"/>
    <w:rsid w:val="00AF1182"/>
    <w:rsid w:val="00B229D7"/>
    <w:rsid w:val="00BA06CA"/>
    <w:rsid w:val="00BC5FDE"/>
    <w:rsid w:val="00BF733C"/>
    <w:rsid w:val="00C115B3"/>
    <w:rsid w:val="00C3565F"/>
    <w:rsid w:val="00C664A3"/>
    <w:rsid w:val="00C70C25"/>
    <w:rsid w:val="00CA5E9E"/>
    <w:rsid w:val="00DD606C"/>
    <w:rsid w:val="00E54584"/>
    <w:rsid w:val="00ED1EE8"/>
    <w:rsid w:val="00F02F3F"/>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 w:type="paragraph" w:styleId="NormalWeb">
    <w:name w:val="Normal (Web)"/>
    <w:basedOn w:val="Normal"/>
    <w:uiPriority w:val="99"/>
    <w:unhideWhenUsed/>
    <w:rsid w:val="00F83390"/>
    <w:pPr>
      <w:spacing w:before="100" w:beforeAutospacing="1" w:after="100" w:afterAutospacing="1" w:line="240" w:lineRule="auto"/>
    </w:pPr>
    <w:rPr>
      <w:rFonts w:ascii="Times New Roman" w:eastAsia="Times New Roman" w:hAnsi="Times New Roman" w:cs="Times New Roman"/>
      <w:kern w:val="0"/>
      <w:lang w:val="sk-SK" w:eastAsia="sk-SK"/>
      <w14:ligatures w14:val="none"/>
    </w:rPr>
  </w:style>
  <w:style w:type="character" w:styleId="Strong">
    <w:name w:val="Strong"/>
    <w:basedOn w:val="DefaultParagraphFont"/>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 w:id="19706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45</cp:revision>
  <dcterms:created xsi:type="dcterms:W3CDTF">2024-03-12T13:17:00Z</dcterms:created>
  <dcterms:modified xsi:type="dcterms:W3CDTF">2024-03-15T21:03:00Z</dcterms:modified>
</cp:coreProperties>
</file>