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Pr="004A5E52" w:rsidRDefault="0052792F" w:rsidP="0052792F">
      <w:pPr>
        <w:jc w:val="center"/>
        <w:rPr>
          <w:b/>
          <w:bCs/>
          <w:sz w:val="56"/>
          <w:szCs w:val="56"/>
          <w:lang w:val="sk-SK"/>
        </w:rPr>
      </w:pPr>
      <w:r w:rsidRPr="004A5E52">
        <w:rPr>
          <w:b/>
          <w:bCs/>
          <w:sz w:val="56"/>
          <w:szCs w:val="56"/>
          <w:lang w:val="sk-SK"/>
        </w:rPr>
        <w:t>Domov jedným klikom</w:t>
      </w:r>
    </w:p>
    <w:p w14:paraId="56D42F60" w14:textId="082967BB" w:rsidR="0052792F" w:rsidRPr="004A5E52" w:rsidRDefault="0052792F" w:rsidP="0052792F">
      <w:pPr>
        <w:rPr>
          <w:b/>
          <w:bCs/>
          <w:sz w:val="40"/>
          <w:szCs w:val="40"/>
          <w:lang w:val="sk-SK"/>
        </w:rPr>
      </w:pPr>
      <w:r w:rsidRPr="004A5E52">
        <w:rPr>
          <w:b/>
          <w:bCs/>
          <w:sz w:val="40"/>
          <w:szCs w:val="40"/>
          <w:lang w:val="sk-SK"/>
        </w:rPr>
        <w:t>Zámer Projektu</w:t>
      </w:r>
    </w:p>
    <w:p w14:paraId="40D07997"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Funkcie portálu:</w:t>
      </w:r>
    </w:p>
    <w:p w14:paraId="4F672E9F"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Interaktívny formulár pre plánovanie:</w:t>
      </w:r>
      <w:r w:rsidRPr="004A5E52">
        <w:rPr>
          <w:rFonts w:eastAsia="Times New Roman" w:cs="Times New Roman"/>
          <w:kern w:val="0"/>
          <w:lang w:val="sk-SK" w:eastAsia="sk-SK"/>
          <w14:ligatures w14:val="none"/>
        </w:rPr>
        <w:t xml:space="preserve"> Užívatelia vyplnia detailný formulár s informáciami o svojej stavbe, vrátane počtu izieb, veľkosti okien, dverí a ďalších špecifikácií.</w:t>
      </w:r>
    </w:p>
    <w:p w14:paraId="447459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Automatizovaný výpočet materiálov:</w:t>
      </w:r>
      <w:r w:rsidRPr="004A5E52">
        <w:rPr>
          <w:rFonts w:eastAsia="Times New Roman" w:cs="Times New Roman"/>
          <w:kern w:val="0"/>
          <w:lang w:val="sk-SK" w:eastAsia="sk-SK"/>
          <w14:ligatures w14:val="none"/>
        </w:rPr>
        <w:t xml:space="preserve"> Na základe zadaných informácií náš systém automaticky vypočíta potrebný materiál, ako je počet tehál pre steny, dvere, okná a ďalšie stavebné prvky.</w:t>
      </w:r>
    </w:p>
    <w:p w14:paraId="3E940E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Porovnávanie cien a nákupný zoznam:</w:t>
      </w:r>
      <w:r w:rsidRPr="004A5E52">
        <w:rPr>
          <w:rFonts w:eastAsia="Times New Roman" w:cs="Times New Roman"/>
          <w:kern w:val="0"/>
          <w:lang w:val="sk-SK" w:eastAsia="sk-SK"/>
          <w14:ligatures w14:val="none"/>
        </w:rPr>
        <w:t xml:space="preserve"> Portál vám poskytne porovnanie cien pre potrebné materiály od rôznych dodávateľov. Užívatelia budú mať možnosť vytvoriť nákupný zoznam a vybrať si najvýhodnejšie ponuky.</w:t>
      </w:r>
    </w:p>
    <w:p w14:paraId="50F6C7C4"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Rady a tipy pre efektívnu výstavbu:</w:t>
      </w:r>
      <w:r w:rsidRPr="004A5E52">
        <w:rPr>
          <w:rFonts w:eastAsia="Times New Roman" w:cs="Times New Roman"/>
          <w:kern w:val="0"/>
          <w:lang w:val="sk-SK" w:eastAsia="sk-SK"/>
          <w14:ligatures w14:val="none"/>
        </w:rPr>
        <w:t xml:space="preserve"> Poskytujeme užitočné rady a tipy pre efektívnu výstavbu, od správnej voľby materiálov po osvedčené stavebné postupy.</w:t>
      </w:r>
    </w:p>
    <w:p w14:paraId="265A91D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Výhody:</w:t>
      </w:r>
    </w:p>
    <w:p w14:paraId="7B9953DE"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Časová úspora</w:t>
      </w:r>
      <w:r w:rsidRPr="004A5E52">
        <w:rPr>
          <w:rFonts w:eastAsia="Times New Roman" w:cs="Times New Roman"/>
          <w:kern w:val="0"/>
          <w:lang w:val="sk-SK" w:eastAsia="sk-SK"/>
          <w14:ligatures w14:val="none"/>
        </w:rPr>
        <w:t>: Eliminácia zbytočného času stráveného na hľadaní informácií o materiáloch.</w:t>
      </w:r>
    </w:p>
    <w:p w14:paraId="44337465"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Finančná efektívnosť:</w:t>
      </w:r>
      <w:r w:rsidRPr="004A5E52">
        <w:rPr>
          <w:rFonts w:eastAsia="Times New Roman" w:cs="Times New Roman"/>
          <w:kern w:val="0"/>
          <w:lang w:val="sk-SK" w:eastAsia="sk-SK"/>
          <w14:ligatures w14:val="none"/>
        </w:rPr>
        <w:t xml:space="preserve"> Užívatelia budú schopní porovnať ceny a získať najlepšie ponuky.</w:t>
      </w:r>
    </w:p>
    <w:p w14:paraId="05050D34"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plánov:</w:t>
      </w:r>
      <w:r w:rsidRPr="004A5E52">
        <w:rPr>
          <w:rFonts w:eastAsia="Times New Roman" w:cs="Times New Roman"/>
          <w:kern w:val="0"/>
          <w:lang w:val="sk-SK" w:eastAsia="sk-SK"/>
          <w14:ligatures w14:val="none"/>
        </w:rPr>
        <w:t xml:space="preserve"> Získajte presné údaje o potrebných materiáloch a množstve na základe vašich individuálnych požiadaviek.</w:t>
      </w:r>
    </w:p>
    <w:p w14:paraId="2DD83472"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S "Domovom v Jednom Kliku" získate kompletný prehľad o svojej stavebnej projekcii a urobíme z výstavby vášho domu bezproblémový a efektívny proces. Spolu stavbou do lepšej budúcnosti!</w:t>
      </w:r>
    </w:p>
    <w:p w14:paraId="5A60C7DD"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Niekoľko príkladov merateľných ukazovateľov zahŕňa:</w:t>
      </w:r>
    </w:p>
    <w:p w14:paraId="4DE049F1"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Celková cena projektu:</w:t>
      </w:r>
    </w:p>
    <w:p w14:paraId="51B82134" w14:textId="536C3A8C" w:rsidR="009D537E" w:rsidRPr="004A5E52" w:rsidRDefault="008C05BC" w:rsidP="00235A51">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Merateľným ukazovateľom by mohla byť celková finančná náročnosť stavebného projektu vrátane nákladov na materiály, prácu a ďalšie poplatky.</w:t>
      </w:r>
      <w:r w:rsidR="00235A51" w:rsidRPr="004A5E52">
        <w:rPr>
          <w:rFonts w:eastAsia="Times New Roman" w:cs="Times New Roman"/>
          <w:kern w:val="0"/>
          <w:lang w:val="sk-SK" w:eastAsia="sk-SK"/>
          <w14:ligatures w14:val="none"/>
        </w:rPr>
        <w:br w:type="page"/>
      </w:r>
    </w:p>
    <w:p w14:paraId="745F850C"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lastRenderedPageBreak/>
        <w:t>Spotreba materiálu:</w:t>
      </w:r>
    </w:p>
    <w:p w14:paraId="0F800DAE"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Miera spotreby tehál, betónu, dreva a ďalších stavebných materiálov by poskytla presný pohľad na potrebný objem materiálov.</w:t>
      </w:r>
    </w:p>
    <w:p w14:paraId="3E998A7A"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Úspora nákladov:</w:t>
      </w:r>
    </w:p>
    <w:p w14:paraId="236241FD"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Poskytnutie informácií o potenciálnych úsporách, ak užívatelia zvolia alternatívne materiály alebo dodávateľov.</w:t>
      </w:r>
    </w:p>
    <w:p w14:paraId="0B8A4E52"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odhadu:</w:t>
      </w:r>
    </w:p>
    <w:p w14:paraId="53EB573C"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Porovnávanie odhadovaných nákladov s konečnými nákladmi projektu, čo umožní užívateľom posúdiť presnosť ich pôvodných odhadov.</w:t>
      </w:r>
    </w:p>
    <w:p w14:paraId="067E8286"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Energetická efektívnosť:</w:t>
      </w:r>
    </w:p>
    <w:p w14:paraId="3E620D78"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Meranie energetických parametrov domu na základe zvolených materiálov a konštrukčných prvkov.</w:t>
      </w:r>
    </w:p>
    <w:p w14:paraId="2358F1CE" w14:textId="5E162CC5" w:rsidR="00074E72" w:rsidRPr="004A5E52" w:rsidRDefault="008C05BC" w:rsidP="009D537E">
      <w:pPr>
        <w:rPr>
          <w:lang w:val="sk-SK" w:eastAsia="sk-SK"/>
        </w:rPr>
      </w:pPr>
      <w:r w:rsidRPr="004A5E52">
        <w:rPr>
          <w:lang w:val="sk-SK" w:eastAsia="sk-SK"/>
        </w:rPr>
        <w:t>Integrácia týchto merateľných ukazovat</w:t>
      </w:r>
      <w:r w:rsidRPr="004A5E52">
        <w:rPr>
          <w:lang w:val="sk-SK"/>
        </w:rPr>
        <w:t>eľov do portálu</w:t>
      </w:r>
      <w:r w:rsidRPr="004A5E52">
        <w:rPr>
          <w:lang w:val="sk-SK" w:eastAsia="sk-SK"/>
        </w:rPr>
        <w:t xml:space="preserve"> umožní užívateľom lepšie plánovať a riadiť svoj stavebný projekt na základe konkrétnych a presných údajov.</w:t>
      </w:r>
    </w:p>
    <w:p w14:paraId="20EC6C88" w14:textId="17BF8722" w:rsidR="00074E72" w:rsidRPr="004A5E52" w:rsidRDefault="0052792F" w:rsidP="00BC5FDE">
      <w:pPr>
        <w:rPr>
          <w:sz w:val="32"/>
          <w:szCs w:val="32"/>
          <w:lang w:val="sk-SK"/>
        </w:rPr>
      </w:pPr>
      <w:r w:rsidRPr="004A5E52">
        <w:rPr>
          <w:b/>
          <w:bCs/>
          <w:sz w:val="40"/>
          <w:szCs w:val="40"/>
          <w:lang w:val="sk-SK"/>
        </w:rPr>
        <w:t>Biznis Analýza</w:t>
      </w:r>
    </w:p>
    <w:p w14:paraId="7AC75BC4" w14:textId="1D100C6C" w:rsidR="003B1D1E" w:rsidRPr="004A5E52" w:rsidRDefault="003B1D1E" w:rsidP="003B1D1E">
      <w:pPr>
        <w:rPr>
          <w:sz w:val="32"/>
          <w:szCs w:val="32"/>
          <w:lang w:val="sk-SK"/>
        </w:rPr>
      </w:pPr>
      <w:r w:rsidRPr="004A5E52">
        <w:rPr>
          <w:sz w:val="32"/>
          <w:szCs w:val="32"/>
          <w:lang w:val="sk-SK"/>
        </w:rPr>
        <w:t>Cieľový trh</w:t>
      </w:r>
    </w:p>
    <w:p w14:paraId="38953912" w14:textId="17931B10" w:rsidR="003B1D1E" w:rsidRPr="004A5E52" w:rsidRDefault="003B1D1E" w:rsidP="003B1D1E">
      <w:pPr>
        <w:rPr>
          <w:lang w:val="sk-SK"/>
        </w:rPr>
      </w:pPr>
      <w:r w:rsidRPr="004A5E52">
        <w:rPr>
          <w:lang w:val="sk-SK"/>
        </w:rPr>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4A5E52" w:rsidRDefault="003B1D1E" w:rsidP="003B1D1E">
      <w:pPr>
        <w:rPr>
          <w:lang w:val="sk-SK"/>
        </w:rPr>
      </w:pPr>
      <w:r w:rsidRPr="004A5E52">
        <w:rPr>
          <w:lang w:val="sk-SK"/>
        </w:rPr>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4A5E52" w:rsidRDefault="000A6B0B" w:rsidP="00BC5FDE">
      <w:pPr>
        <w:rPr>
          <w:sz w:val="32"/>
          <w:szCs w:val="32"/>
          <w:lang w:val="sk-SK"/>
        </w:rPr>
      </w:pPr>
      <w:r w:rsidRPr="004A5E52">
        <w:rPr>
          <w:sz w:val="32"/>
          <w:szCs w:val="32"/>
          <w:lang w:val="sk-SK"/>
        </w:rPr>
        <w:t>Konkurencia</w:t>
      </w:r>
    </w:p>
    <w:p w14:paraId="1522A8C1" w14:textId="3055F848" w:rsidR="00935783" w:rsidRPr="004A5E52" w:rsidRDefault="00935783" w:rsidP="00BC5FDE">
      <w:pPr>
        <w:rPr>
          <w:lang w:val="sk-SK"/>
        </w:rPr>
      </w:pPr>
      <w:r w:rsidRPr="004A5E52">
        <w:rPr>
          <w:lang w:val="sk-SK"/>
        </w:rPr>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4A5E52" w:rsidRDefault="00BA06CA" w:rsidP="00100708">
      <w:pPr>
        <w:rPr>
          <w:lang w:val="sk-SK"/>
        </w:rPr>
      </w:pPr>
      <w:r w:rsidRPr="004A5E52">
        <w:rPr>
          <w:lang w:val="sk-SK"/>
        </w:rPr>
        <w:t xml:space="preserve">Najpodobnejšia aplikácia tej našej je </w:t>
      </w:r>
      <w:proofErr w:type="spellStart"/>
      <w:r w:rsidRPr="004A5E52">
        <w:rPr>
          <w:lang w:val="sk-SK"/>
        </w:rPr>
        <w:t>SketchUp</w:t>
      </w:r>
      <w:proofErr w:type="spellEnd"/>
      <w:r w:rsidRPr="004A5E52">
        <w:rPr>
          <w:lang w:val="sk-SK"/>
        </w:rPr>
        <w:t>,</w:t>
      </w:r>
      <w:r w:rsidR="00B229D7" w:rsidRPr="004A5E52">
        <w:rPr>
          <w:lang w:val="sk-SK"/>
        </w:rPr>
        <w:t xml:space="preserve"> v ktorej môžete vytvoriť 3D modely domov, interiérov, nábytku a iných objektov</w:t>
      </w:r>
      <w:r w:rsidR="00531AA2" w:rsidRPr="004A5E52">
        <w:rPr>
          <w:lang w:val="sk-SK"/>
        </w:rPr>
        <w:t>, ale neponúka pokročilé nástroje na výpočet množstva materiálu potrebné pre stavbu, ani nástroje na detailné rozpočtovanie.</w:t>
      </w:r>
    </w:p>
    <w:p w14:paraId="7B37D809" w14:textId="3FFF0DC0" w:rsidR="00BA06CA" w:rsidRPr="004A5E52" w:rsidRDefault="00300745" w:rsidP="005D54A9">
      <w:pPr>
        <w:rPr>
          <w:lang w:val="sk-SK"/>
        </w:rPr>
      </w:pPr>
      <w:r w:rsidRPr="004A5E52">
        <w:rPr>
          <w:lang w:val="sk-SK"/>
        </w:rPr>
        <w:t>Preto sme prišli s našou aplikáciou</w:t>
      </w:r>
      <w:r w:rsidR="00842065" w:rsidRPr="004A5E52">
        <w:rPr>
          <w:lang w:val="sk-SK"/>
        </w:rPr>
        <w:t xml:space="preserve"> „Domov jedným klikom“</w:t>
      </w:r>
      <w:r w:rsidRPr="004A5E52">
        <w:rPr>
          <w:lang w:val="sk-SK"/>
        </w:rPr>
        <w:t>, ktorá bude tieto funkcionality poskytovať</w:t>
      </w:r>
      <w:r w:rsidR="00842065" w:rsidRPr="004A5E52">
        <w:rPr>
          <w:lang w:val="sk-SK"/>
        </w:rPr>
        <w:t>, presne ako sme uviedli v návrhu projektu</w:t>
      </w:r>
      <w:r w:rsidR="00CA5E9E" w:rsidRPr="004A5E52">
        <w:rPr>
          <w:lang w:val="sk-SK"/>
        </w:rPr>
        <w:t>,</w:t>
      </w:r>
      <w:r w:rsidR="00842065" w:rsidRPr="004A5E52">
        <w:rPr>
          <w:lang w:val="sk-SK"/>
        </w:rPr>
        <w:t xml:space="preserve"> </w:t>
      </w:r>
      <w:r w:rsidR="00BA06CA" w:rsidRPr="004A5E52">
        <w:rPr>
          <w:lang w:val="sk-SK"/>
        </w:rPr>
        <w:t xml:space="preserve">aplikácia </w:t>
      </w:r>
      <w:r w:rsidR="00FB2425" w:rsidRPr="004A5E52">
        <w:rPr>
          <w:lang w:val="sk-SK"/>
        </w:rPr>
        <w:t xml:space="preserve">nebude 3D architekt </w:t>
      </w:r>
      <w:proofErr w:type="spellStart"/>
      <w:r w:rsidR="00FB2425" w:rsidRPr="004A5E52">
        <w:rPr>
          <w:lang w:val="sk-SK"/>
        </w:rPr>
        <w:t>tool</w:t>
      </w:r>
      <w:proofErr w:type="spellEnd"/>
      <w:r w:rsidR="00FB2425" w:rsidRPr="004A5E52">
        <w:rPr>
          <w:lang w:val="sk-SK"/>
        </w:rPr>
        <w:t>, ale bude ponúkať návrhy budov na základe</w:t>
      </w:r>
      <w:r w:rsidR="00512E51" w:rsidRPr="004A5E52">
        <w:rPr>
          <w:lang w:val="sk-SK"/>
        </w:rPr>
        <w:t xml:space="preserve"> veľmi detailných</w:t>
      </w:r>
      <w:r w:rsidR="00FB2425" w:rsidRPr="004A5E52">
        <w:rPr>
          <w:lang w:val="sk-SK"/>
        </w:rPr>
        <w:t xml:space="preserve"> informácií</w:t>
      </w:r>
      <w:r w:rsidR="00A244AF" w:rsidRPr="004A5E52">
        <w:rPr>
          <w:lang w:val="sk-SK"/>
        </w:rPr>
        <w:t xml:space="preserve"> vyplnených vo formulári, ktoré bude zadávať zákazník</w:t>
      </w:r>
      <w:r w:rsidR="00E54584" w:rsidRPr="004A5E52">
        <w:rPr>
          <w:lang w:val="sk-SK"/>
        </w:rPr>
        <w:t xml:space="preserve"> na základe svojich potrieb a požiadavie</w:t>
      </w:r>
      <w:r w:rsidR="007C11E9" w:rsidRPr="004A5E52">
        <w:rPr>
          <w:lang w:val="sk-SK"/>
        </w:rPr>
        <w:t>k</w:t>
      </w:r>
      <w:r w:rsidR="00512E51" w:rsidRPr="004A5E52">
        <w:rPr>
          <w:lang w:val="sk-SK"/>
        </w:rPr>
        <w:t xml:space="preserve">. </w:t>
      </w:r>
      <w:r w:rsidR="007C11E9" w:rsidRPr="004A5E52">
        <w:rPr>
          <w:lang w:val="sk-SK"/>
        </w:rPr>
        <w:t>Následne bude možný výber materiálov a po výbere sa zákazník dozvie plnú približnú cenu za všetky potrebné materiály.</w:t>
      </w:r>
    </w:p>
    <w:p w14:paraId="71162C56" w14:textId="77963C2B" w:rsidR="00C70C25" w:rsidRPr="004A5E52" w:rsidRDefault="00C70C25" w:rsidP="00BC5FDE">
      <w:pPr>
        <w:rPr>
          <w:sz w:val="32"/>
          <w:szCs w:val="32"/>
          <w:lang w:val="sk-SK"/>
        </w:rPr>
      </w:pPr>
      <w:r w:rsidRPr="004A5E52">
        <w:rPr>
          <w:noProof/>
          <w:lang w:val="sk-SK"/>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4A5E52" w:rsidRDefault="00C70C25" w:rsidP="00BC5FDE">
      <w:pPr>
        <w:rPr>
          <w:b/>
          <w:bCs/>
          <w:sz w:val="40"/>
          <w:szCs w:val="40"/>
          <w:lang w:val="sk-SK"/>
        </w:rPr>
      </w:pPr>
      <w:r w:rsidRPr="004A5E52">
        <w:rPr>
          <w:b/>
          <w:bCs/>
          <w:sz w:val="40"/>
          <w:szCs w:val="40"/>
          <w:lang w:val="sk-SK"/>
        </w:rPr>
        <w:t>Riziká</w:t>
      </w:r>
    </w:p>
    <w:p w14:paraId="610DC7DC"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 xml:space="preserve">Bezpečnostné riziká: Únik citlivých údajov o používateľoch alebo narušenie bezpečnosti portálu by mohlo poškodiť dôveru zákazníkov a spôsobiť </w:t>
      </w:r>
      <w:proofErr w:type="spellStart"/>
      <w:r w:rsidRPr="004A5E52">
        <w:rPr>
          <w:rFonts w:asciiTheme="minorHAnsi" w:hAnsiTheme="minorHAnsi"/>
        </w:rPr>
        <w:t>reputačné</w:t>
      </w:r>
      <w:proofErr w:type="spellEnd"/>
      <w:r w:rsidRPr="004A5E52">
        <w:rPr>
          <w:rFonts w:asciiTheme="minorHAnsi" w:hAnsiTheme="minorHAnsi"/>
        </w:rPr>
        <w:t xml:space="preserve"> škody.</w:t>
      </w:r>
    </w:p>
    <w:p w14:paraId="0B35556E"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35943F4A" w14:textId="129DB51E" w:rsidR="00C70C25" w:rsidRPr="004A5E52" w:rsidRDefault="00F83390" w:rsidP="00BC5FDE">
      <w:pPr>
        <w:pStyle w:val="NormalWeb"/>
        <w:numPr>
          <w:ilvl w:val="0"/>
          <w:numId w:val="5"/>
        </w:numPr>
        <w:rPr>
          <w:rFonts w:asciiTheme="minorHAnsi" w:hAnsiTheme="minorHAnsi"/>
        </w:rPr>
      </w:pPr>
      <w:r w:rsidRPr="004A5E52">
        <w:rPr>
          <w:rFonts w:asciiTheme="minorHAnsi" w:hAnsiTheme="minorHAnsi"/>
        </w:rPr>
        <w:t>Pomalé prijatie užívateľmi: Používatelia môžu mať odpor k novým technológiám alebo procesom a môžu sa rozhodnúť zostať pri tradičných spôsoboch plánovania a riadenia stavieb, čo by mohlo ovplyvniť adopciu portálu.</w:t>
      </w:r>
    </w:p>
    <w:p w14:paraId="294D878C" w14:textId="1C467C42" w:rsidR="0052792F" w:rsidRPr="004A5E52" w:rsidRDefault="0052792F" w:rsidP="0052792F">
      <w:pPr>
        <w:rPr>
          <w:b/>
          <w:bCs/>
          <w:sz w:val="40"/>
          <w:szCs w:val="40"/>
          <w:lang w:val="sk-SK"/>
        </w:rPr>
      </w:pPr>
      <w:r w:rsidRPr="004A5E52">
        <w:rPr>
          <w:b/>
          <w:bCs/>
          <w:sz w:val="40"/>
          <w:szCs w:val="40"/>
          <w:lang w:val="sk-SK"/>
        </w:rPr>
        <w:t>Aktéri</w:t>
      </w:r>
    </w:p>
    <w:p w14:paraId="7C1C5847" w14:textId="7CD44410" w:rsidR="004D182D" w:rsidRPr="004A5E52" w:rsidRDefault="004D182D" w:rsidP="004D182D">
      <w:pPr>
        <w:pStyle w:val="NormalWeb"/>
        <w:rPr>
          <w:rFonts w:asciiTheme="minorHAnsi" w:hAnsiTheme="minorHAnsi"/>
        </w:rPr>
      </w:pPr>
      <w:r w:rsidRPr="004A5E52">
        <w:rPr>
          <w:rFonts w:asciiTheme="minorHAnsi" w:hAnsiTheme="minorHAnsi"/>
          <w:b/>
          <w:bCs/>
        </w:rPr>
        <w:t>Vývojárska spoločnosť:</w:t>
      </w:r>
      <w:r w:rsidRPr="004A5E52">
        <w:rPr>
          <w:rFonts w:asciiTheme="minorHAnsi" w:hAnsiTheme="minorHAnsi"/>
        </w:rPr>
        <w:t xml:space="preserve"> Tím zodpovedný za vývoj a údržbu webového portálu, vrátane programátorov, dizajnérov a inžinierov zameraných na užívateľskú skúsenosť a funkčnosť portálu.</w:t>
      </w:r>
    </w:p>
    <w:p w14:paraId="3C0FB7E0" w14:textId="4DA0D86D" w:rsidR="00BF733C" w:rsidRPr="004A5E52" w:rsidRDefault="004D182D" w:rsidP="004D182D">
      <w:pPr>
        <w:pStyle w:val="NormalWeb"/>
        <w:rPr>
          <w:rFonts w:asciiTheme="minorHAnsi" w:hAnsiTheme="minorHAnsi"/>
        </w:rPr>
      </w:pPr>
      <w:r w:rsidRPr="004A5E52">
        <w:rPr>
          <w:rFonts w:asciiTheme="minorHAnsi" w:hAnsiTheme="minorHAnsi"/>
          <w:b/>
          <w:bCs/>
        </w:rPr>
        <w:t>Zákazníci:</w:t>
      </w:r>
      <w:r w:rsidRPr="004A5E52">
        <w:rPr>
          <w:rFonts w:asciiTheme="minorHAnsi" w:hAnsiTheme="minorHAnsi"/>
        </w:rPr>
        <w:t xml:space="preserve"> Individuálni stavitelia a stavebné firmy, ktorí využívajú portál na plánovanie, riadenie a nákup materiálov pre svoje stavebné projekty.</w:t>
      </w:r>
    </w:p>
    <w:p w14:paraId="6328E008" w14:textId="7EE1D5A4" w:rsidR="00BF733C" w:rsidRPr="004A5E52" w:rsidRDefault="00BF733C" w:rsidP="00BF733C">
      <w:pPr>
        <w:pStyle w:val="NormalWeb"/>
        <w:rPr>
          <w:rFonts w:asciiTheme="minorHAnsi" w:hAnsiTheme="minorHAnsi"/>
        </w:rPr>
      </w:pPr>
      <w:r w:rsidRPr="004A5E52">
        <w:rPr>
          <w:rFonts w:asciiTheme="minorHAnsi" w:hAnsiTheme="minorHAnsi"/>
          <w:b/>
          <w:bCs/>
        </w:rPr>
        <w:lastRenderedPageBreak/>
        <w:t>Konkurenčné spoločnosti:</w:t>
      </w:r>
      <w:r w:rsidRPr="004A5E52">
        <w:rPr>
          <w:rFonts w:asciiTheme="minorHAnsi" w:hAnsiTheme="minorHAnsi"/>
        </w:rPr>
        <w:t xml:space="preserve"> Existujúce webové portály alebo služby zamerané na stavebné plánovanie a riadenie, ktoré môžu byť aktívne na trhu a s ktorými by portál mohol súťažiť.</w:t>
      </w:r>
    </w:p>
    <w:p w14:paraId="57DC6363" w14:textId="5F579551" w:rsidR="0052792F" w:rsidRPr="004A5E52" w:rsidRDefault="00BF733C" w:rsidP="00AF1182">
      <w:pPr>
        <w:pStyle w:val="NormalWeb"/>
        <w:rPr>
          <w:rFonts w:asciiTheme="minorHAnsi" w:hAnsiTheme="minorHAnsi"/>
        </w:rPr>
      </w:pPr>
      <w:r w:rsidRPr="004A5E52">
        <w:rPr>
          <w:rFonts w:asciiTheme="minorHAnsi" w:hAnsiTheme="minorHAnsi"/>
          <w:b/>
          <w:bCs/>
        </w:rPr>
        <w:t>Marketingové a reklamné agentúry</w:t>
      </w:r>
      <w:r w:rsidRPr="004A5E52">
        <w:rPr>
          <w:rFonts w:asciiTheme="minorHAnsi" w:hAnsiTheme="minorHAnsi"/>
        </w:rPr>
        <w:t xml:space="preserve">: Spoločnosti, ktoré môžu pomôcť s marketingovými stratégiami a propagáciou portálu, vrátane online reklamy, sociálnych médií a </w:t>
      </w:r>
      <w:proofErr w:type="spellStart"/>
      <w:r w:rsidRPr="004A5E52">
        <w:rPr>
          <w:rFonts w:asciiTheme="minorHAnsi" w:hAnsiTheme="minorHAnsi"/>
        </w:rPr>
        <w:t>public</w:t>
      </w:r>
      <w:proofErr w:type="spellEnd"/>
      <w:r w:rsidRPr="004A5E52">
        <w:rPr>
          <w:rFonts w:asciiTheme="minorHAnsi" w:hAnsiTheme="minorHAnsi"/>
        </w:rPr>
        <w:t xml:space="preserve"> </w:t>
      </w:r>
      <w:proofErr w:type="spellStart"/>
      <w:r w:rsidRPr="004A5E52">
        <w:rPr>
          <w:rFonts w:asciiTheme="minorHAnsi" w:hAnsiTheme="minorHAnsi"/>
        </w:rPr>
        <w:t>relations</w:t>
      </w:r>
      <w:proofErr w:type="spellEnd"/>
      <w:r w:rsidRPr="004A5E52">
        <w:rPr>
          <w:rFonts w:asciiTheme="minorHAnsi" w:hAnsiTheme="minorHAnsi"/>
        </w:rPr>
        <w:t>.</w:t>
      </w:r>
    </w:p>
    <w:p w14:paraId="114F4066" w14:textId="57256A38" w:rsidR="0052792F" w:rsidRPr="004A5E52" w:rsidRDefault="0052792F" w:rsidP="0052792F">
      <w:pPr>
        <w:rPr>
          <w:b/>
          <w:bCs/>
          <w:sz w:val="40"/>
          <w:szCs w:val="40"/>
          <w:lang w:val="sk-SK"/>
        </w:rPr>
      </w:pPr>
      <w:r w:rsidRPr="004A5E52">
        <w:rPr>
          <w:b/>
          <w:bCs/>
          <w:sz w:val="40"/>
          <w:szCs w:val="40"/>
          <w:lang w:val="sk-SK"/>
        </w:rPr>
        <w:t>Funkčné a nie-funkčné požiadavky</w:t>
      </w:r>
    </w:p>
    <w:p w14:paraId="7519F0F2" w14:textId="1CCF8AA2" w:rsidR="000C1A6B" w:rsidRPr="004A5E52" w:rsidRDefault="000C1A6B" w:rsidP="000C1A6B">
      <w:pPr>
        <w:pStyle w:val="NormalWeb"/>
        <w:rPr>
          <w:rFonts w:asciiTheme="minorHAnsi" w:hAnsiTheme="minorHAnsi"/>
          <w:b/>
          <w:bCs/>
        </w:rPr>
      </w:pPr>
      <w:r w:rsidRPr="004A5E52">
        <w:rPr>
          <w:rFonts w:asciiTheme="minorHAnsi" w:hAnsiTheme="minorHAnsi"/>
          <w:b/>
          <w:bCs/>
        </w:rPr>
        <w:t>Funkčné požiadavky:</w:t>
      </w:r>
    </w:p>
    <w:p w14:paraId="7F3D7743"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Interaktívny formulár pre plánovanie</w:t>
      </w:r>
      <w:r w:rsidRPr="004A5E52">
        <w:rPr>
          <w:rFonts w:asciiTheme="minorHAnsi" w:hAnsiTheme="minorHAnsi"/>
        </w:rPr>
        <w:t>: Umožní užívateľom vyplniť detailný formulár s informáciami o ich stavebnom projekte, vrátane počtu izieb, veľkosti okien, dverí a ďalších špecifikácií.</w:t>
      </w:r>
    </w:p>
    <w:p w14:paraId="74152F36" w14:textId="77777777" w:rsidR="000C1A6B" w:rsidRPr="004A5E52" w:rsidRDefault="000C1A6B" w:rsidP="000C1A6B">
      <w:pPr>
        <w:pStyle w:val="NormalWeb"/>
        <w:numPr>
          <w:ilvl w:val="0"/>
          <w:numId w:val="8"/>
        </w:numPr>
        <w:rPr>
          <w:rFonts w:asciiTheme="minorHAnsi" w:hAnsiTheme="minorHAnsi"/>
          <w:b/>
          <w:bCs/>
        </w:rPr>
      </w:pPr>
      <w:r w:rsidRPr="004A5E52">
        <w:rPr>
          <w:rFonts w:asciiTheme="minorHAnsi" w:hAnsiTheme="minorHAnsi"/>
          <w:b/>
          <w:bCs/>
        </w:rPr>
        <w:t xml:space="preserve">Automatizovaný výpočet materiálov: </w:t>
      </w:r>
      <w:r w:rsidRPr="004A5E52">
        <w:rPr>
          <w:rFonts w:asciiTheme="minorHAnsi" w:hAnsiTheme="minorHAnsi"/>
        </w:rPr>
        <w:t>Na základe zadaných informácií systém automaticky vypočíta potrebné množstvo stavebných materiálov, ako sú tehly, betón, drevo atď.</w:t>
      </w:r>
    </w:p>
    <w:p w14:paraId="6BC11DC8"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Porovnávanie cien a nákupný zoznam</w:t>
      </w:r>
      <w:r w:rsidRPr="004A5E52">
        <w:rPr>
          <w:rFonts w:asciiTheme="minorHAnsi" w:hAnsiTheme="minorHAnsi"/>
        </w:rPr>
        <w:t>: Portál poskytne porovnanie cien pre potrebné materiály od rôznych dodávateľov a umožní užívateľom vytvoriť nákupný zoznam z najvýhodnejších ponúk.</w:t>
      </w:r>
    </w:p>
    <w:p w14:paraId="6AA06289"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Rady a tipy pre efektívnu výstavbu</w:t>
      </w:r>
      <w:r w:rsidRPr="004A5E52">
        <w:rPr>
          <w:rFonts w:asciiTheme="minorHAnsi" w:hAnsiTheme="minorHAnsi"/>
        </w:rPr>
        <w:t>: Poskytne užitočné rady a tipy pre efektívnu výstavbu, vrátane správnej voľby materiálov a osvedčených stavebných postupov.</w:t>
      </w:r>
    </w:p>
    <w:p w14:paraId="25F11CBB" w14:textId="77777777" w:rsidR="000C1A6B" w:rsidRPr="004A5E52" w:rsidRDefault="000C1A6B" w:rsidP="000C1A6B">
      <w:pPr>
        <w:pStyle w:val="NormalWeb"/>
        <w:rPr>
          <w:rFonts w:asciiTheme="minorHAnsi" w:hAnsiTheme="minorHAnsi"/>
          <w:b/>
          <w:bCs/>
        </w:rPr>
      </w:pPr>
      <w:r w:rsidRPr="004A5E52">
        <w:rPr>
          <w:rFonts w:asciiTheme="minorHAnsi" w:hAnsiTheme="minorHAnsi"/>
          <w:b/>
          <w:bCs/>
        </w:rPr>
        <w:t>Nefunkčné požiadavky:</w:t>
      </w:r>
    </w:p>
    <w:p w14:paraId="2DE7E82F"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Výkonová efektivita</w:t>
      </w:r>
      <w:r w:rsidRPr="004A5E52">
        <w:rPr>
          <w:rFonts w:asciiTheme="minorHAnsi" w:hAnsiTheme="minorHAnsi"/>
        </w:rPr>
        <w:t>: Portál musí mať dostatočnú rýchlosť spracovania a odozvy, aby užívatelia nečakali príliš dlho na výsledky výpočtov.</w:t>
      </w:r>
    </w:p>
    <w:p w14:paraId="34C31A08"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Užívateľská prijateľnosť</w:t>
      </w:r>
      <w:r w:rsidRPr="004A5E52">
        <w:rPr>
          <w:rFonts w:asciiTheme="minorHAnsi" w:hAnsiTheme="minorHAnsi"/>
        </w:rPr>
        <w:t>: Užívateľské rozhranie musí byť intuitívne a ľahko ovládateľné, aby užívatelia mohli bezproblémovo plánovať svoje stavebné projekty.</w:t>
      </w:r>
    </w:p>
    <w:p w14:paraId="3BCA7F45"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Zabezpečenie dát</w:t>
      </w:r>
      <w:r w:rsidRPr="004A5E52">
        <w:rPr>
          <w:rFonts w:asciiTheme="minorHAnsi" w:hAnsiTheme="minorHAnsi"/>
        </w:rPr>
        <w:t>: Portál musí mať dostatočné bezpečnostné opatrenia na ochranu citlivých údajov o používateľoch a transakciách.</w:t>
      </w:r>
    </w:p>
    <w:p w14:paraId="62815627"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Dostupnosť a spoľahlivosť</w:t>
      </w:r>
      <w:r w:rsidRPr="004A5E52">
        <w:rPr>
          <w:rFonts w:asciiTheme="minorHAnsi" w:hAnsiTheme="minorHAnsi"/>
        </w:rPr>
        <w:t>: Portál musí byť dostupný 24/7 a musí mať minimálne množstvo výpadkov alebo chýb, aby užívatelia mohli spoľahnúť na jeho funkčnosť.</w:t>
      </w:r>
    </w:p>
    <w:p w14:paraId="16D2F913"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Flexibilita a škálovateľnosť</w:t>
      </w:r>
      <w:r w:rsidRPr="004A5E52">
        <w:rPr>
          <w:rFonts w:asciiTheme="minorHAnsi" w:hAnsiTheme="minorHAnsi"/>
        </w:rPr>
        <w:t>: Systém by mal byť schopný prispôsobiť sa meniacim sa potrebám a požiadavkám užívateľov a byť schopný rásť a prispôsobiť sa zvýšenému počtu používateľov a transakcií.</w:t>
      </w:r>
    </w:p>
    <w:p w14:paraId="2FCD5E86" w14:textId="77777777" w:rsidR="00074E72" w:rsidRPr="004A5E52" w:rsidRDefault="00074E72" w:rsidP="0052792F">
      <w:pPr>
        <w:rPr>
          <w:sz w:val="32"/>
          <w:szCs w:val="32"/>
          <w:lang w:val="sk-SK"/>
        </w:rPr>
      </w:pPr>
    </w:p>
    <w:p w14:paraId="71BBF1C7" w14:textId="77777777" w:rsidR="009C1D2D" w:rsidRPr="004A5E52" w:rsidRDefault="009C1D2D" w:rsidP="0052792F">
      <w:pPr>
        <w:rPr>
          <w:sz w:val="32"/>
          <w:szCs w:val="32"/>
          <w:lang w:val="sk-SK"/>
        </w:rPr>
      </w:pPr>
    </w:p>
    <w:p w14:paraId="2CF36F60" w14:textId="77777777" w:rsidR="009C1D2D" w:rsidRPr="004A5E52" w:rsidRDefault="009C1D2D" w:rsidP="0052792F">
      <w:pPr>
        <w:rPr>
          <w:sz w:val="32"/>
          <w:szCs w:val="32"/>
          <w:lang w:val="sk-SK"/>
        </w:rPr>
      </w:pPr>
    </w:p>
    <w:p w14:paraId="3A0663BB" w14:textId="31343105" w:rsidR="0052792F" w:rsidRPr="004A5E52" w:rsidRDefault="0052792F" w:rsidP="0052792F">
      <w:pPr>
        <w:rPr>
          <w:b/>
          <w:bCs/>
          <w:sz w:val="40"/>
          <w:szCs w:val="40"/>
          <w:lang w:val="sk-SK"/>
        </w:rPr>
      </w:pPr>
      <w:r w:rsidRPr="004A5E52">
        <w:rPr>
          <w:b/>
          <w:bCs/>
          <w:sz w:val="40"/>
          <w:szCs w:val="40"/>
          <w:lang w:val="sk-SK"/>
        </w:rPr>
        <w:lastRenderedPageBreak/>
        <w:t>Procesy s</w:t>
      </w:r>
      <w:r w:rsidR="00074E72" w:rsidRPr="004A5E52">
        <w:rPr>
          <w:b/>
          <w:bCs/>
          <w:sz w:val="40"/>
          <w:szCs w:val="40"/>
          <w:lang w:val="sk-SK"/>
        </w:rPr>
        <w:t> </w:t>
      </w:r>
      <w:r w:rsidRPr="004A5E52">
        <w:rPr>
          <w:b/>
          <w:bCs/>
          <w:sz w:val="40"/>
          <w:szCs w:val="40"/>
          <w:lang w:val="sk-SK"/>
        </w:rPr>
        <w:t>popisom</w:t>
      </w:r>
    </w:p>
    <w:p w14:paraId="1EE56876" w14:textId="77777777" w:rsidR="00074E72" w:rsidRPr="004A5E52" w:rsidRDefault="00074E72" w:rsidP="0052792F">
      <w:pPr>
        <w:rPr>
          <w:sz w:val="32"/>
          <w:szCs w:val="32"/>
          <w:lang w:val="sk-SK"/>
        </w:rPr>
      </w:pPr>
    </w:p>
    <w:p w14:paraId="6F2D4FDC" w14:textId="7770B565" w:rsidR="0052792F" w:rsidRPr="004A5E52" w:rsidRDefault="0052792F" w:rsidP="0052792F">
      <w:pPr>
        <w:rPr>
          <w:b/>
          <w:bCs/>
          <w:sz w:val="40"/>
          <w:szCs w:val="40"/>
          <w:lang w:val="sk-SK"/>
        </w:rPr>
      </w:pPr>
      <w:r w:rsidRPr="004A5E52">
        <w:rPr>
          <w:b/>
          <w:bCs/>
          <w:sz w:val="40"/>
          <w:szCs w:val="40"/>
          <w:lang w:val="sk-SK"/>
        </w:rPr>
        <w:t>Celkový procesný diagram</w:t>
      </w:r>
    </w:p>
    <w:p w14:paraId="2A30EC85" w14:textId="77777777" w:rsidR="00074E72" w:rsidRPr="004A5E52" w:rsidRDefault="00074E72" w:rsidP="0052792F">
      <w:pPr>
        <w:rPr>
          <w:sz w:val="32"/>
          <w:szCs w:val="32"/>
          <w:lang w:val="sk-SK"/>
        </w:rPr>
      </w:pPr>
    </w:p>
    <w:p w14:paraId="26B59AD8" w14:textId="00D58674" w:rsidR="0052792F" w:rsidRPr="004A5E52" w:rsidRDefault="0052792F" w:rsidP="0052792F">
      <w:pPr>
        <w:rPr>
          <w:b/>
          <w:bCs/>
          <w:sz w:val="40"/>
          <w:szCs w:val="40"/>
          <w:lang w:val="sk-SK"/>
        </w:rPr>
      </w:pPr>
      <w:r w:rsidRPr="004A5E52">
        <w:rPr>
          <w:b/>
          <w:bCs/>
          <w:sz w:val="40"/>
          <w:szCs w:val="40"/>
          <w:lang w:val="sk-SK"/>
        </w:rPr>
        <w:t>Aktivity Diagram</w:t>
      </w:r>
    </w:p>
    <w:p w14:paraId="22F26B01" w14:textId="77777777" w:rsidR="00074E72" w:rsidRPr="004A5E52" w:rsidRDefault="00074E72" w:rsidP="0052792F">
      <w:pPr>
        <w:rPr>
          <w:sz w:val="32"/>
          <w:szCs w:val="32"/>
          <w:lang w:val="sk-SK"/>
        </w:rPr>
      </w:pPr>
    </w:p>
    <w:p w14:paraId="325F8F17" w14:textId="14DE1465" w:rsidR="0052792F" w:rsidRPr="004A5E52" w:rsidRDefault="0052792F" w:rsidP="0052792F">
      <w:pPr>
        <w:rPr>
          <w:b/>
          <w:bCs/>
          <w:sz w:val="40"/>
          <w:szCs w:val="40"/>
          <w:lang w:val="sk-SK"/>
        </w:rPr>
      </w:pPr>
      <w:proofErr w:type="spellStart"/>
      <w:r w:rsidRPr="004A5E52">
        <w:rPr>
          <w:b/>
          <w:bCs/>
          <w:sz w:val="40"/>
          <w:szCs w:val="40"/>
          <w:lang w:val="sk-SK"/>
        </w:rPr>
        <w:t>Class</w:t>
      </w:r>
      <w:proofErr w:type="spellEnd"/>
      <w:r w:rsidRPr="004A5E52">
        <w:rPr>
          <w:b/>
          <w:bCs/>
          <w:sz w:val="40"/>
          <w:szCs w:val="40"/>
          <w:lang w:val="sk-SK"/>
        </w:rPr>
        <w:t xml:space="preserve"> Diagram</w:t>
      </w:r>
    </w:p>
    <w:p w14:paraId="169F138E" w14:textId="77777777" w:rsidR="00074E72" w:rsidRPr="004A5E52" w:rsidRDefault="00074E72" w:rsidP="0052792F">
      <w:pPr>
        <w:rPr>
          <w:sz w:val="32"/>
          <w:szCs w:val="32"/>
          <w:lang w:val="sk-SK"/>
        </w:rPr>
      </w:pPr>
    </w:p>
    <w:sectPr w:rsidR="00074E72" w:rsidRPr="004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692451">
    <w:abstractNumId w:val="5"/>
  </w:num>
  <w:num w:numId="2" w16cid:durableId="175704177">
    <w:abstractNumId w:val="1"/>
  </w:num>
  <w:num w:numId="3" w16cid:durableId="369186159">
    <w:abstractNumId w:val="0"/>
  </w:num>
  <w:num w:numId="4" w16cid:durableId="74474188">
    <w:abstractNumId w:val="6"/>
  </w:num>
  <w:num w:numId="5" w16cid:durableId="1672220071">
    <w:abstractNumId w:val="4"/>
  </w:num>
  <w:num w:numId="6" w16cid:durableId="432942690">
    <w:abstractNumId w:val="2"/>
  </w:num>
  <w:num w:numId="7" w16cid:durableId="1927952779">
    <w:abstractNumId w:val="3"/>
  </w:num>
  <w:num w:numId="8" w16cid:durableId="472676796">
    <w:abstractNumId w:val="7"/>
  </w:num>
  <w:num w:numId="9" w16cid:durableId="1509172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30"/>
    <w:rsid w:val="00052CE2"/>
    <w:rsid w:val="00067AE5"/>
    <w:rsid w:val="00074E72"/>
    <w:rsid w:val="000A6B0B"/>
    <w:rsid w:val="000B18F7"/>
    <w:rsid w:val="000C1A6B"/>
    <w:rsid w:val="00100708"/>
    <w:rsid w:val="00235A51"/>
    <w:rsid w:val="002F2430"/>
    <w:rsid w:val="00300745"/>
    <w:rsid w:val="00322DC6"/>
    <w:rsid w:val="003B1D1E"/>
    <w:rsid w:val="003C58C7"/>
    <w:rsid w:val="003F19E6"/>
    <w:rsid w:val="004A5E52"/>
    <w:rsid w:val="004D182D"/>
    <w:rsid w:val="00512E51"/>
    <w:rsid w:val="0052792F"/>
    <w:rsid w:val="00531AA2"/>
    <w:rsid w:val="005D54A9"/>
    <w:rsid w:val="005E2E05"/>
    <w:rsid w:val="00613024"/>
    <w:rsid w:val="007C11E9"/>
    <w:rsid w:val="00842065"/>
    <w:rsid w:val="0087595C"/>
    <w:rsid w:val="008C05BC"/>
    <w:rsid w:val="00935783"/>
    <w:rsid w:val="009C1D2D"/>
    <w:rsid w:val="009D537E"/>
    <w:rsid w:val="00A244AF"/>
    <w:rsid w:val="00AF1182"/>
    <w:rsid w:val="00B229D7"/>
    <w:rsid w:val="00BA06CA"/>
    <w:rsid w:val="00BC5FDE"/>
    <w:rsid w:val="00BF733C"/>
    <w:rsid w:val="00C115B3"/>
    <w:rsid w:val="00C3565F"/>
    <w:rsid w:val="00C70C25"/>
    <w:rsid w:val="00CA5E9E"/>
    <w:rsid w:val="00E54584"/>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 w:type="paragraph" w:styleId="NormalWeb">
    <w:name w:val="Normal (Web)"/>
    <w:basedOn w:val="Normal"/>
    <w:uiPriority w:val="99"/>
    <w:unhideWhenUsed/>
    <w:rsid w:val="00F83390"/>
    <w:pPr>
      <w:spacing w:before="100" w:beforeAutospacing="1" w:after="100" w:afterAutospacing="1" w:line="240" w:lineRule="auto"/>
    </w:pPr>
    <w:rPr>
      <w:rFonts w:ascii="Times New Roman" w:eastAsia="Times New Roman" w:hAnsi="Times New Roman" w:cs="Times New Roman"/>
      <w:kern w:val="0"/>
      <w:lang w:val="sk-SK" w:eastAsia="sk-SK"/>
      <w14:ligatures w14:val="none"/>
    </w:rPr>
  </w:style>
  <w:style w:type="character" w:styleId="Strong">
    <w:name w:val="Strong"/>
    <w:basedOn w:val="DefaultParagraphFont"/>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40</cp:revision>
  <dcterms:created xsi:type="dcterms:W3CDTF">2024-03-12T13:17:00Z</dcterms:created>
  <dcterms:modified xsi:type="dcterms:W3CDTF">2024-03-14T13:45:00Z</dcterms:modified>
</cp:coreProperties>
</file>