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76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658"/>
        <w:gridCol w:w="107"/>
        <w:gridCol w:w="177"/>
        <w:gridCol w:w="107"/>
        <w:gridCol w:w="7483"/>
        <w:gridCol w:w="236"/>
      </w:tblGrid>
      <w:tr w:rsidR="00942E1B" w14:paraId="6A01EAB2" w14:textId="77777777">
        <w:trPr>
          <w:trHeight w:val="11488"/>
        </w:trPr>
        <w:tc>
          <w:tcPr>
            <w:tcW w:w="7688" w:type="dxa"/>
          </w:tcPr>
          <w:p w14:paraId="5AD6F619" w14:textId="77777777" w:rsidR="00942E1B" w:rsidRDefault="00000000">
            <w:pPr>
              <w:widowControl w:val="0"/>
            </w:pPr>
            <w:r>
              <w:t xml:space="preserve">                                                                                   </w:t>
            </w:r>
          </w:p>
          <w:p w14:paraId="03ABFF51" w14:textId="77777777" w:rsidR="00942E1B" w:rsidRDefault="00000000">
            <w:pPr>
              <w:widowControl w:val="0"/>
              <w:ind w:right="317"/>
              <w:jc w:val="right"/>
              <w:rPr>
                <w:sz w:val="16"/>
              </w:rPr>
            </w:pPr>
            <w:r>
              <w:rPr>
                <w:sz w:val="16"/>
              </w:rPr>
              <w:t>Додаток 30</w:t>
            </w:r>
          </w:p>
          <w:p w14:paraId="786E7EEB" w14:textId="77777777" w:rsidR="00942E1B" w:rsidRDefault="00000000">
            <w:pPr>
              <w:widowControl w:val="0"/>
              <w:ind w:right="317"/>
              <w:jc w:val="right"/>
              <w:rPr>
                <w:sz w:val="16"/>
              </w:rPr>
            </w:pPr>
            <w:r>
              <w:rPr>
                <w:sz w:val="16"/>
              </w:rPr>
              <w:t xml:space="preserve">                                                                                                            до пункту 2.8.9</w:t>
            </w:r>
          </w:p>
          <w:p w14:paraId="4207FBED" w14:textId="77777777" w:rsidR="00942E1B" w:rsidRDefault="00942E1B">
            <w:pPr>
              <w:widowControl w:val="0"/>
              <w:jc w:val="right"/>
              <w:rPr>
                <w:sz w:val="16"/>
              </w:rPr>
            </w:pPr>
          </w:p>
          <w:p w14:paraId="475884FF" w14:textId="77777777" w:rsidR="00942E1B" w:rsidRDefault="00942E1B">
            <w:pPr>
              <w:widowControl w:val="0"/>
              <w:rPr>
                <w:sz w:val="16"/>
              </w:rPr>
            </w:pPr>
          </w:p>
          <w:p w14:paraId="29F2F292" w14:textId="77777777" w:rsidR="00942E1B" w:rsidRDefault="00942E1B">
            <w:pPr>
              <w:widowControl w:val="0"/>
              <w:jc w:val="right"/>
              <w:rPr>
                <w:sz w:val="16"/>
              </w:rPr>
            </w:pPr>
          </w:p>
          <w:p w14:paraId="68508CE6" w14:textId="77777777" w:rsidR="00942E1B" w:rsidRDefault="00942E1B">
            <w:pPr>
              <w:widowControl w:val="0"/>
              <w:rPr>
                <w:sz w:val="16"/>
              </w:rPr>
            </w:pPr>
          </w:p>
          <w:p w14:paraId="753A46CB" w14:textId="77777777" w:rsidR="00942E1B" w:rsidRDefault="00942E1B">
            <w:pPr>
              <w:widowControl w:val="0"/>
              <w:rPr>
                <w:sz w:val="16"/>
              </w:rPr>
            </w:pPr>
          </w:p>
          <w:p w14:paraId="57BAC185" w14:textId="77777777" w:rsidR="00942E1B" w:rsidRDefault="00942E1B">
            <w:pPr>
              <w:widowControl w:val="0"/>
              <w:rPr>
                <w:sz w:val="16"/>
              </w:rPr>
            </w:pPr>
          </w:p>
          <w:p w14:paraId="329EFB2F" w14:textId="77777777" w:rsidR="00942E1B" w:rsidRDefault="00942E1B">
            <w:pPr>
              <w:widowControl w:val="0"/>
              <w:rPr>
                <w:sz w:val="16"/>
              </w:rPr>
            </w:pPr>
          </w:p>
          <w:p w14:paraId="18171B2F" w14:textId="77777777" w:rsidR="00942E1B" w:rsidRDefault="00942E1B">
            <w:pPr>
              <w:widowControl w:val="0"/>
              <w:rPr>
                <w:sz w:val="16"/>
              </w:rPr>
            </w:pPr>
          </w:p>
          <w:p w14:paraId="497A9D23" w14:textId="77777777" w:rsidR="00942E1B" w:rsidRDefault="00942E1B">
            <w:pPr>
              <w:widowControl w:val="0"/>
              <w:rPr>
                <w:sz w:val="16"/>
              </w:rPr>
            </w:pPr>
          </w:p>
          <w:p w14:paraId="7FEB10FE" w14:textId="77777777" w:rsidR="00942E1B" w:rsidRDefault="00942E1B">
            <w:pPr>
              <w:pStyle w:val="Heading1"/>
              <w:widowControl w:val="0"/>
              <w:rPr>
                <w:sz w:val="32"/>
                <w:szCs w:val="32"/>
              </w:rPr>
            </w:pPr>
          </w:p>
          <w:p w14:paraId="77F7D2D6" w14:textId="77777777" w:rsidR="00942E1B" w:rsidRDefault="00942E1B">
            <w:pPr>
              <w:widowControl w:val="0"/>
              <w:rPr>
                <w:sz w:val="4"/>
                <w:szCs w:val="4"/>
              </w:rPr>
            </w:pPr>
          </w:p>
          <w:p w14:paraId="7960519A" w14:textId="77777777" w:rsidR="00942E1B" w:rsidRDefault="00942E1B">
            <w:pPr>
              <w:widowControl w:val="0"/>
            </w:pPr>
          </w:p>
          <w:p w14:paraId="7F277681" w14:textId="77777777" w:rsidR="00942E1B" w:rsidRDefault="00000000">
            <w:pPr>
              <w:pStyle w:val="Heading1"/>
              <w:widowContro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ВІДПУСКНИЙ КВИТОК</w:t>
            </w:r>
          </w:p>
          <w:p w14:paraId="27FA32EB" w14:textId="77777777" w:rsidR="00942E1B" w:rsidRDefault="00942E1B">
            <w:pPr>
              <w:widowControl w:val="0"/>
              <w:jc w:val="center"/>
              <w:rPr>
                <w:sz w:val="4"/>
              </w:rPr>
            </w:pPr>
          </w:p>
          <w:p w14:paraId="4480252E" w14:textId="77777777" w:rsidR="00942E1B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Молодший лейтенант</w:t>
            </w:r>
          </w:p>
          <w:p w14:paraId="031F3E51" w14:textId="128653A7" w:rsidR="00942E1B" w:rsidRPr="003C6CFB" w:rsidRDefault="003C6CFB">
            <w:pPr>
              <w:pStyle w:val="LO-normal"/>
              <w:widowControl w:val="0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3C6CFB">
              <w:rPr>
                <w:sz w:val="28"/>
                <w:szCs w:val="28"/>
              </w:rPr>
              <w:t>last</w:t>
            </w:r>
            <w:proofErr w:type="gramEnd"/>
            <w:r w:rsidRPr="003C6CFB">
              <w:rPr>
                <w:sz w:val="28"/>
                <w:szCs w:val="28"/>
              </w:rPr>
              <w:t>_name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3C6CFB">
              <w:rPr>
                <w:sz w:val="28"/>
                <w:szCs w:val="28"/>
              </w:rPr>
              <w:t>first_name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3C6CFB">
              <w:rPr>
                <w:sz w:val="28"/>
                <w:szCs w:val="28"/>
              </w:rPr>
              <w:t>middle_name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  <w:p w14:paraId="60A64C6A" w14:textId="77777777" w:rsidR="00942E1B" w:rsidRDefault="00000000">
            <w:pPr>
              <w:widowControl w:val="0"/>
              <w:jc w:val="center"/>
              <w:rPr>
                <w:sz w:val="16"/>
              </w:rPr>
            </w:pPr>
            <w:r>
              <w:rPr>
                <w:sz w:val="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66CE780B" w14:textId="77777777" w:rsidR="00942E1B" w:rsidRDefault="00000000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(військове звання, прізвище, ім’я та по батькові )</w:t>
            </w:r>
          </w:p>
          <w:p w14:paraId="19E0204E" w14:textId="77777777" w:rsidR="00942E1B" w:rsidRDefault="00942E1B">
            <w:pPr>
              <w:widowControl w:val="0"/>
              <w:jc w:val="center"/>
              <w:rPr>
                <w:sz w:val="4"/>
                <w:szCs w:val="4"/>
              </w:rPr>
            </w:pPr>
          </w:p>
          <w:p w14:paraId="46440FCD" w14:textId="390D6751" w:rsidR="00942E1B" w:rsidRDefault="00765CFA">
            <w:pPr>
              <w:widowControl w:val="0"/>
              <w:jc w:val="center"/>
              <w:rPr>
                <w:sz w:val="16"/>
              </w:rPr>
            </w:pPr>
            <w:proofErr w:type="spellStart"/>
            <w:r>
              <w:rPr>
                <w:sz w:val="24"/>
                <w:szCs w:val="24"/>
              </w:rPr>
              <w:t>з</w:t>
            </w:r>
            <w:r w:rsidR="00A17A07">
              <w:rPr>
                <w:sz w:val="24"/>
                <w:szCs w:val="24"/>
              </w:rPr>
              <w:t>вільнен</w:t>
            </w:r>
            <w:proofErr w:type="spellEnd"/>
            <w:r w:rsidR="00A17A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A17A07" w:rsidRPr="00A17A07">
              <w:rPr>
                <w:sz w:val="24"/>
                <w:szCs w:val="24"/>
              </w:rPr>
              <w:t>gender</w:t>
            </w:r>
            <w:proofErr w:type="spellEnd"/>
            <w:r w:rsidR="00A17A07">
              <w:rPr>
                <w:sz w:val="24"/>
                <w:szCs w:val="24"/>
                <w:lang w:val="en-US"/>
              </w:rPr>
              <w:t xml:space="preserve"> }}</w:t>
            </w:r>
            <w:r w:rsidR="00A17A07">
              <w:rPr>
                <w:sz w:val="24"/>
                <w:szCs w:val="24"/>
              </w:rPr>
              <w:t xml:space="preserve"> у щорічну відпустку</w:t>
            </w:r>
            <w:r w:rsidR="00A17A07">
              <w:rPr>
                <w:sz w:val="28"/>
              </w:rPr>
              <w:t xml:space="preserve"> за </w:t>
            </w:r>
            <w:r w:rsidR="00A17A07">
              <w:rPr>
                <w:sz w:val="28"/>
                <w:lang w:val="en-US"/>
              </w:rPr>
              <w:t xml:space="preserve">{{ </w:t>
            </w:r>
            <w:proofErr w:type="spellStart"/>
            <w:r w:rsidR="00A17A07" w:rsidRPr="00A17A07">
              <w:rPr>
                <w:sz w:val="28"/>
              </w:rPr>
              <w:t>vacation_year</w:t>
            </w:r>
            <w:proofErr w:type="spellEnd"/>
            <w:r w:rsidR="00A17A07">
              <w:rPr>
                <w:sz w:val="28"/>
                <w:lang w:val="en-US"/>
              </w:rPr>
              <w:t xml:space="preserve"> }}</w:t>
            </w:r>
            <w:r w:rsidR="00A17A07">
              <w:rPr>
                <w:sz w:val="28"/>
              </w:rPr>
              <w:t xml:space="preserve"> рік </w:t>
            </w:r>
            <w:r w:rsidR="00A17A07">
              <w:rPr>
                <w:sz w:val="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3C1EFF8B" w14:textId="77777777" w:rsidR="00942E1B" w:rsidRDefault="00000000">
            <w:pPr>
              <w:widowControl w:val="0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(вид відпустки та найменування населеного пункту</w:t>
            </w:r>
            <w:r>
              <w:rPr>
                <w:sz w:val="16"/>
                <w:lang w:val="en-US"/>
              </w:rPr>
              <w:t>,</w:t>
            </w:r>
          </w:p>
          <w:p w14:paraId="0C3E49B2" w14:textId="77777777" w:rsidR="00942E1B" w:rsidRDefault="00942E1B">
            <w:pPr>
              <w:widowControl w:val="0"/>
              <w:jc w:val="center"/>
              <w:rPr>
                <w:sz w:val="4"/>
                <w:szCs w:val="4"/>
              </w:rPr>
            </w:pPr>
          </w:p>
          <w:p w14:paraId="4C9DEF1B" w14:textId="772494B6" w:rsidR="00942E1B" w:rsidRDefault="009C7D97">
            <w:pPr>
              <w:widowControl w:val="0"/>
              <w:ind w:left="-212"/>
              <w:jc w:val="center"/>
              <w:rPr>
                <w:sz w:val="10"/>
                <w:szCs w:val="28"/>
                <w:u w:val="single"/>
              </w:rPr>
            </w:pPr>
            <w:proofErr w:type="gramStart"/>
            <w:r>
              <w:rPr>
                <w:sz w:val="28"/>
                <w:szCs w:val="28"/>
                <w:u w:val="single"/>
                <w:lang w:val="en-US"/>
              </w:rPr>
              <w:t>{{ address</w:t>
            </w:r>
            <w:proofErr w:type="gramEnd"/>
            <w:r>
              <w:rPr>
                <w:sz w:val="28"/>
                <w:szCs w:val="28"/>
                <w:u w:val="single"/>
                <w:lang w:val="en-US"/>
              </w:rPr>
              <w:t xml:space="preserve"> }}</w:t>
            </w:r>
            <w:r>
              <w:rPr>
                <w:sz w:val="28"/>
                <w:szCs w:val="40"/>
                <w:u w:val="single"/>
              </w:rPr>
              <w:t>.</w:t>
            </w:r>
          </w:p>
          <w:p w14:paraId="61EAB68C" w14:textId="77777777" w:rsidR="00942E1B" w:rsidRDefault="00000000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до якого звільнено військовослужбовця)</w:t>
            </w:r>
          </w:p>
          <w:p w14:paraId="046A0D9A" w14:textId="77777777" w:rsidR="00942E1B" w:rsidRDefault="00942E1B">
            <w:pPr>
              <w:widowControl w:val="0"/>
              <w:jc w:val="center"/>
              <w:rPr>
                <w:sz w:val="4"/>
                <w:szCs w:val="4"/>
              </w:rPr>
            </w:pPr>
          </w:p>
          <w:p w14:paraId="73988045" w14:textId="731C583E" w:rsidR="00942E1B" w:rsidRDefault="00000000">
            <w:pPr>
              <w:widowControl w:val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терміном на     </w:t>
            </w:r>
            <w:r w:rsidR="00A17A07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A17A07" w:rsidRPr="00A17A07">
              <w:rPr>
                <w:sz w:val="24"/>
                <w:szCs w:val="24"/>
              </w:rPr>
              <w:t>vacation_days</w:t>
            </w:r>
            <w:proofErr w:type="spellEnd"/>
            <w:r w:rsidR="00A17A07">
              <w:rPr>
                <w:sz w:val="24"/>
                <w:szCs w:val="24"/>
                <w:lang w:val="en-US"/>
              </w:rPr>
              <w:t xml:space="preserve"> }}</w:t>
            </w:r>
            <w:r w:rsidRPr="00A17A07">
              <w:rPr>
                <w:sz w:val="24"/>
                <w:szCs w:val="24"/>
              </w:rPr>
              <w:t xml:space="preserve"> (</w:t>
            </w:r>
            <w:r w:rsidR="00023477">
              <w:rPr>
                <w:sz w:val="24"/>
                <w:szCs w:val="24"/>
                <w:lang w:val="en-US"/>
              </w:rPr>
              <w:t>{{</w:t>
            </w:r>
            <w:proofErr w:type="spellStart"/>
            <w:r w:rsidR="00023477" w:rsidRPr="00023477">
              <w:rPr>
                <w:sz w:val="24"/>
                <w:szCs w:val="24"/>
              </w:rPr>
              <w:t>days_str</w:t>
            </w:r>
            <w:proofErr w:type="spellEnd"/>
            <w:r w:rsidR="00023477">
              <w:rPr>
                <w:sz w:val="24"/>
                <w:szCs w:val="24"/>
                <w:lang w:val="en-US"/>
              </w:rPr>
              <w:t xml:space="preserve"> }}</w:t>
            </w:r>
            <w:r w:rsidRPr="00A17A07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днів</w:t>
            </w:r>
          </w:p>
          <w:p w14:paraId="3C7DC12A" w14:textId="77777777" w:rsidR="00942E1B" w:rsidRDefault="00000000">
            <w:pPr>
              <w:widowControl w:val="0"/>
              <w:jc w:val="center"/>
              <w:rPr>
                <w:sz w:val="4"/>
              </w:rPr>
            </w:pPr>
            <w:r>
              <w:rPr>
                <w:sz w:val="4"/>
              </w:rPr>
              <w:t>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3F6849E4" w14:textId="77777777" w:rsidR="00942E1B" w:rsidRDefault="00000000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(кількість днів прописом)</w:t>
            </w:r>
          </w:p>
          <w:p w14:paraId="1EE77D4E" w14:textId="7A131BAB" w:rsidR="00942E1B" w:rsidRDefault="00000000">
            <w:pPr>
              <w:widowControl w:val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з </w:t>
            </w:r>
            <w:r w:rsidR="00051B17">
              <w:rPr>
                <w:sz w:val="28"/>
                <w:szCs w:val="28"/>
                <w:u w:val="single"/>
                <w:lang w:val="en-US"/>
              </w:rPr>
              <w:t xml:space="preserve">{{ </w:t>
            </w:r>
            <w:proofErr w:type="spellStart"/>
            <w:r w:rsidR="00051B17" w:rsidRPr="00051B17">
              <w:rPr>
                <w:sz w:val="28"/>
                <w:szCs w:val="28"/>
                <w:u w:val="single"/>
              </w:rPr>
              <w:t>vac_start_date</w:t>
            </w:r>
            <w:proofErr w:type="spellEnd"/>
            <w:r w:rsidR="00051B17">
              <w:rPr>
                <w:sz w:val="28"/>
                <w:szCs w:val="28"/>
                <w:u w:val="single"/>
                <w:lang w:val="en-US"/>
              </w:rPr>
              <w:t xml:space="preserve"> }}</w:t>
            </w:r>
            <w:r>
              <w:rPr>
                <w:sz w:val="28"/>
                <w:szCs w:val="28"/>
                <w:u w:val="single"/>
              </w:rPr>
              <w:t xml:space="preserve"> року по </w:t>
            </w:r>
            <w:r w:rsidR="00051B17">
              <w:rPr>
                <w:sz w:val="28"/>
                <w:szCs w:val="28"/>
                <w:u w:val="single"/>
                <w:lang w:val="en-US"/>
              </w:rPr>
              <w:t xml:space="preserve">{{ </w:t>
            </w:r>
            <w:proofErr w:type="spellStart"/>
            <w:r w:rsidR="00051B17" w:rsidRPr="00051B17">
              <w:rPr>
                <w:sz w:val="28"/>
                <w:szCs w:val="28"/>
                <w:u w:val="single"/>
              </w:rPr>
              <w:t>vac_end_date</w:t>
            </w:r>
            <w:proofErr w:type="spellEnd"/>
            <w:r w:rsidR="00051B17">
              <w:rPr>
                <w:sz w:val="28"/>
                <w:szCs w:val="28"/>
                <w:u w:val="single"/>
                <w:lang w:val="en-US"/>
              </w:rPr>
              <w:t xml:space="preserve"> }}</w:t>
            </w:r>
            <w:r>
              <w:rPr>
                <w:sz w:val="28"/>
                <w:szCs w:val="28"/>
                <w:u w:val="single"/>
              </w:rPr>
              <w:t xml:space="preserve"> р.</w:t>
            </w:r>
          </w:p>
          <w:p w14:paraId="31BEEC22" w14:textId="77777777" w:rsidR="00942E1B" w:rsidRDefault="00942E1B">
            <w:pPr>
              <w:widowControl w:val="0"/>
              <w:jc w:val="center"/>
              <w:rPr>
                <w:sz w:val="10"/>
                <w:szCs w:val="10"/>
              </w:rPr>
            </w:pPr>
          </w:p>
          <w:p w14:paraId="0475A32E" w14:textId="2E6CB7C5" w:rsidR="00942E1B" w:rsidRPr="005A6C8E" w:rsidRDefault="00000000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Після закінчення строку відпустки 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мол</w:t>
            </w:r>
            <w:proofErr w:type="spellEnd"/>
            <w:r>
              <w:rPr>
                <w:sz w:val="24"/>
                <w:szCs w:val="24"/>
              </w:rPr>
              <w:t>. лейтенант</w:t>
            </w:r>
            <w:r w:rsidR="005A6C8E">
              <w:rPr>
                <w:sz w:val="24"/>
                <w:szCs w:val="24"/>
                <w:lang w:val="en-US"/>
              </w:rPr>
              <w:t xml:space="preserve"> {{ </w:t>
            </w:r>
            <w:proofErr w:type="spellStart"/>
            <w:r w:rsidR="005A6C8E" w:rsidRPr="005A6C8E">
              <w:rPr>
                <w:sz w:val="24"/>
                <w:szCs w:val="24"/>
              </w:rPr>
              <w:t>initials</w:t>
            </w:r>
            <w:proofErr w:type="spellEnd"/>
            <w:r w:rsidR="00023477">
              <w:rPr>
                <w:sz w:val="24"/>
                <w:szCs w:val="24"/>
                <w:lang w:val="en-US"/>
              </w:rPr>
              <w:t xml:space="preserve"> </w:t>
            </w:r>
            <w:r w:rsidR="005A6C8E">
              <w:rPr>
                <w:sz w:val="24"/>
                <w:szCs w:val="24"/>
                <w:lang w:val="en-US"/>
              </w:rPr>
              <w:t>}}</w:t>
            </w:r>
          </w:p>
          <w:p w14:paraId="3001D27C" w14:textId="77777777" w:rsidR="00942E1B" w:rsidRDefault="00000000">
            <w:pPr>
              <w:widowControl w:val="0"/>
              <w:jc w:val="center"/>
              <w:rPr>
                <w:sz w:val="4"/>
              </w:rPr>
            </w:pPr>
            <w:r>
              <w:rPr>
                <w:sz w:val="4"/>
              </w:rPr>
              <w:t>_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50F4B06B" w14:textId="77777777" w:rsidR="00942E1B" w:rsidRDefault="00000000">
            <w:pPr>
              <w:widowControl w:val="0"/>
              <w:tabs>
                <w:tab w:val="left" w:pos="6405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(військове звання, прізвище та ініціали )</w:t>
            </w:r>
          </w:p>
          <w:p w14:paraId="5620DCC0" w14:textId="77777777" w:rsidR="00942E1B" w:rsidRDefault="00942E1B">
            <w:pPr>
              <w:widowControl w:val="0"/>
              <w:tabs>
                <w:tab w:val="left" w:pos="6405"/>
              </w:tabs>
              <w:jc w:val="center"/>
              <w:rPr>
                <w:sz w:val="8"/>
                <w:szCs w:val="8"/>
              </w:rPr>
            </w:pPr>
          </w:p>
          <w:p w14:paraId="45C19076" w14:textId="77777777" w:rsidR="00942E1B" w:rsidRDefault="00000000">
            <w:pPr>
              <w:widowControl w:val="0"/>
              <w:jc w:val="center"/>
            </w:pPr>
            <w:r>
              <w:rPr>
                <w:sz w:val="24"/>
                <w:szCs w:val="24"/>
              </w:rPr>
              <w:t>зобов’язаний прибути до місця служби у</w:t>
            </w:r>
            <w:r>
              <w:t xml:space="preserve"> </w:t>
            </w:r>
            <w:r>
              <w:rPr>
                <w:sz w:val="28"/>
                <w:szCs w:val="28"/>
              </w:rPr>
              <w:t xml:space="preserve">   ВІКНУ</w:t>
            </w:r>
          </w:p>
          <w:p w14:paraId="2DCFC91F" w14:textId="77777777" w:rsidR="00942E1B" w:rsidRDefault="00000000">
            <w:pPr>
              <w:widowControl w:val="0"/>
              <w:jc w:val="center"/>
              <w:rPr>
                <w:sz w:val="4"/>
              </w:rPr>
            </w:pPr>
            <w:r>
              <w:rPr>
                <w:sz w:val="4"/>
              </w:rPr>
              <w:t>___________________________________________________________________________________________________________</w:t>
            </w:r>
          </w:p>
          <w:p w14:paraId="17638454" w14:textId="77777777" w:rsidR="00942E1B" w:rsidRDefault="00000000">
            <w:pPr>
              <w:widowControl w:val="0"/>
              <w:jc w:val="center"/>
            </w:pPr>
            <w:r>
              <w:rPr>
                <w:sz w:val="16"/>
              </w:rPr>
              <w:t>(найменування військової частини</w:t>
            </w:r>
          </w:p>
          <w:p w14:paraId="5FD84ABA" w14:textId="77777777" w:rsidR="00942E1B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місто Київ</w:t>
            </w:r>
          </w:p>
          <w:p w14:paraId="07B7B4F7" w14:textId="77777777" w:rsidR="00942E1B" w:rsidRDefault="00000000">
            <w:pPr>
              <w:widowControl w:val="0"/>
              <w:jc w:val="center"/>
              <w:rPr>
                <w:sz w:val="4"/>
              </w:rPr>
            </w:pPr>
            <w:r>
              <w:rPr>
                <w:sz w:val="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2DA610B8" w14:textId="77777777" w:rsidR="00942E1B" w:rsidRDefault="00000000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(установи) або населеного пункту)</w:t>
            </w:r>
          </w:p>
          <w:p w14:paraId="56DC2408" w14:textId="5C145D08" w:rsidR="00942E1B" w:rsidRDefault="00051B17">
            <w:pPr>
              <w:widowControl w:val="0"/>
              <w:jc w:val="center"/>
              <w:rPr>
                <w:sz w:val="28"/>
                <w:szCs w:val="28"/>
                <w:u w:val="single"/>
              </w:rPr>
            </w:pPr>
            <w:proofErr w:type="gramStart"/>
            <w:r>
              <w:rPr>
                <w:sz w:val="28"/>
                <w:szCs w:val="28"/>
                <w:u w:val="single"/>
                <w:lang w:val="en-US"/>
              </w:rPr>
              <w:t xml:space="preserve">{{ </w:t>
            </w:r>
            <w:proofErr w:type="spellStart"/>
            <w:r w:rsidRPr="00051B17">
              <w:rPr>
                <w:sz w:val="28"/>
                <w:szCs w:val="28"/>
                <w:u w:val="single"/>
              </w:rPr>
              <w:t>return</w:t>
            </w:r>
            <w:proofErr w:type="gramEnd"/>
            <w:r w:rsidRPr="00051B17">
              <w:rPr>
                <w:sz w:val="28"/>
                <w:szCs w:val="28"/>
                <w:u w:val="single"/>
              </w:rPr>
              <w:t>_date</w:t>
            </w:r>
            <w:proofErr w:type="spellEnd"/>
            <w:r>
              <w:rPr>
                <w:sz w:val="28"/>
                <w:szCs w:val="28"/>
                <w:u w:val="single"/>
                <w:lang w:val="en-US"/>
              </w:rPr>
              <w:t xml:space="preserve"> }} </w:t>
            </w:r>
            <w:r>
              <w:rPr>
                <w:sz w:val="28"/>
                <w:szCs w:val="28"/>
                <w:u w:val="single"/>
              </w:rPr>
              <w:t>року до 08.00 год</w:t>
            </w:r>
          </w:p>
          <w:p w14:paraId="565F21CB" w14:textId="77777777" w:rsidR="00942E1B" w:rsidRDefault="00000000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(дата повернення)</w:t>
            </w:r>
          </w:p>
          <w:p w14:paraId="1AA04F40" w14:textId="77777777" w:rsidR="00942E1B" w:rsidRDefault="00000000">
            <w:pPr>
              <w:widowControl w:val="0"/>
              <w:jc w:val="center"/>
            </w:pPr>
            <w:r>
              <w:rPr>
                <w:sz w:val="22"/>
                <w:szCs w:val="22"/>
              </w:rPr>
              <w:t>Для проїзду видано військові перевізні документи за №№</w:t>
            </w:r>
            <w:r>
              <w:t>_____</w:t>
            </w:r>
          </w:p>
          <w:p w14:paraId="130D1050" w14:textId="77777777" w:rsidR="00942E1B" w:rsidRDefault="00942E1B">
            <w:pPr>
              <w:widowControl w:val="0"/>
              <w:jc w:val="center"/>
              <w:rPr>
                <w:sz w:val="4"/>
                <w:szCs w:val="4"/>
              </w:rPr>
            </w:pPr>
          </w:p>
          <w:p w14:paraId="77377A2B" w14:textId="77777777" w:rsidR="00942E1B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Дійсний у разі пред’явлення документа, який засвідчує особу.</w:t>
            </w:r>
          </w:p>
          <w:p w14:paraId="2656AACD" w14:textId="77777777" w:rsidR="00942E1B" w:rsidRDefault="00942E1B">
            <w:pPr>
              <w:widowControl w:val="0"/>
              <w:rPr>
                <w:sz w:val="4"/>
                <w:szCs w:val="4"/>
              </w:rPr>
            </w:pPr>
          </w:p>
          <w:p w14:paraId="65E33298" w14:textId="77777777" w:rsidR="00942E1B" w:rsidRDefault="00000000">
            <w:pPr>
              <w:widowControl w:val="0"/>
              <w:spacing w:line="20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Тимчасово виконуючий обов'язки</w:t>
            </w:r>
          </w:p>
          <w:p w14:paraId="5818CCEE" w14:textId="77777777" w:rsidR="00942E1B" w:rsidRDefault="00000000">
            <w:pPr>
              <w:widowControl w:val="0"/>
              <w:spacing w:line="20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заступника начальника Військового інституту</w:t>
            </w:r>
          </w:p>
          <w:p w14:paraId="4A7AACE3" w14:textId="77777777" w:rsidR="00942E1B" w:rsidRDefault="00000000">
            <w:pPr>
              <w:widowControl w:val="0"/>
              <w:spacing w:line="20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Київського національного університету</w:t>
            </w:r>
          </w:p>
          <w:p w14:paraId="5F4765EB" w14:textId="77777777" w:rsidR="00942E1B" w:rsidRDefault="00000000">
            <w:pPr>
              <w:widowControl w:val="0"/>
              <w:spacing w:line="20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імені Тараса Шевченка</w:t>
            </w:r>
          </w:p>
          <w:p w14:paraId="511DBFF6" w14:textId="77777777" w:rsidR="00942E1B" w:rsidRDefault="00000000">
            <w:pPr>
              <w:widowControl w:val="0"/>
            </w:pPr>
            <w:r>
              <w:rPr>
                <w:sz w:val="22"/>
                <w:szCs w:val="22"/>
                <w:u w:val="single"/>
              </w:rPr>
              <w:t>(начальник)</w:t>
            </w:r>
            <w:r>
              <w:rPr>
                <w:sz w:val="28"/>
                <w:szCs w:val="28"/>
                <w:u w:val="single"/>
              </w:rPr>
              <w:t xml:space="preserve">   полковник                                  Ігор ШПИРКО</w:t>
            </w:r>
            <w:r>
              <w:t xml:space="preserve">  </w:t>
            </w:r>
          </w:p>
          <w:p w14:paraId="7D5A272A" w14:textId="77777777" w:rsidR="00942E1B" w:rsidRDefault="00000000">
            <w:pPr>
              <w:widowControl w:val="0"/>
              <w:rPr>
                <w:sz w:val="16"/>
              </w:rPr>
            </w:pPr>
            <w:r>
              <w:t xml:space="preserve"> </w:t>
            </w:r>
            <w:r>
              <w:rPr>
                <w:sz w:val="24"/>
                <w:szCs w:val="24"/>
              </w:rPr>
              <w:t>М.П.</w:t>
            </w:r>
            <w:r>
              <w:rPr>
                <w:sz w:val="16"/>
              </w:rPr>
              <w:t xml:space="preserve">                                        (військове звання, підпис , ініціали та прізвище )</w:t>
            </w:r>
          </w:p>
          <w:p w14:paraId="069D7E8E" w14:textId="77777777" w:rsidR="00942E1B" w:rsidRDefault="00000000">
            <w:pPr>
              <w:widowControl w:val="0"/>
              <w:rPr>
                <w:sz w:val="10"/>
                <w:szCs w:val="10"/>
              </w:rPr>
            </w:pPr>
            <w:r>
              <w:t xml:space="preserve">             </w:t>
            </w:r>
          </w:p>
        </w:tc>
        <w:tc>
          <w:tcPr>
            <w:tcW w:w="284" w:type="dxa"/>
            <w:gridSpan w:val="2"/>
          </w:tcPr>
          <w:p w14:paraId="630CD0A5" w14:textId="77777777" w:rsidR="00942E1B" w:rsidRDefault="00000000">
            <w:pPr>
              <w:widowControl w:val="0"/>
            </w:pPr>
            <w:r>
              <w:t xml:space="preserve"> </w:t>
            </w:r>
          </w:p>
          <w:p w14:paraId="7DAD3995" w14:textId="77777777" w:rsidR="00942E1B" w:rsidRDefault="00942E1B">
            <w:pPr>
              <w:widowControl w:val="0"/>
            </w:pPr>
          </w:p>
        </w:tc>
        <w:tc>
          <w:tcPr>
            <w:tcW w:w="7795" w:type="dxa"/>
            <w:gridSpan w:val="3"/>
          </w:tcPr>
          <w:p w14:paraId="7986FBB1" w14:textId="77777777" w:rsidR="00942E1B" w:rsidRDefault="00000000">
            <w:pPr>
              <w:widowControl w:val="0"/>
            </w:pPr>
            <w:r>
              <w:t xml:space="preserve">                                                                                   </w:t>
            </w:r>
          </w:p>
          <w:p w14:paraId="4A72AB2A" w14:textId="77777777" w:rsidR="00942E1B" w:rsidRDefault="00000000">
            <w:pPr>
              <w:widowControl w:val="0"/>
              <w:ind w:right="317"/>
              <w:jc w:val="right"/>
              <w:rPr>
                <w:sz w:val="16"/>
              </w:rPr>
            </w:pPr>
            <w:r>
              <w:rPr>
                <w:sz w:val="16"/>
              </w:rPr>
              <w:t>Додаток 30</w:t>
            </w:r>
          </w:p>
          <w:p w14:paraId="2C1D3975" w14:textId="77777777" w:rsidR="00942E1B" w:rsidRDefault="00000000">
            <w:pPr>
              <w:widowControl w:val="0"/>
              <w:ind w:right="317"/>
              <w:jc w:val="right"/>
              <w:rPr>
                <w:sz w:val="16"/>
              </w:rPr>
            </w:pPr>
            <w:r>
              <w:rPr>
                <w:sz w:val="16"/>
              </w:rPr>
              <w:t xml:space="preserve">                                                                                                            до пункту 2.8.9</w:t>
            </w:r>
          </w:p>
          <w:p w14:paraId="7832171D" w14:textId="77777777" w:rsidR="00942E1B" w:rsidRDefault="00942E1B">
            <w:pPr>
              <w:widowControl w:val="0"/>
              <w:jc w:val="right"/>
              <w:rPr>
                <w:sz w:val="16"/>
              </w:rPr>
            </w:pPr>
          </w:p>
          <w:p w14:paraId="34ADBD08" w14:textId="77777777" w:rsidR="00942E1B" w:rsidRDefault="00942E1B">
            <w:pPr>
              <w:widowControl w:val="0"/>
              <w:rPr>
                <w:sz w:val="16"/>
              </w:rPr>
            </w:pPr>
          </w:p>
          <w:p w14:paraId="08399B60" w14:textId="77777777" w:rsidR="00942E1B" w:rsidRDefault="00942E1B">
            <w:pPr>
              <w:widowControl w:val="0"/>
              <w:jc w:val="right"/>
              <w:rPr>
                <w:sz w:val="16"/>
              </w:rPr>
            </w:pPr>
          </w:p>
          <w:p w14:paraId="250A5F95" w14:textId="77777777" w:rsidR="00942E1B" w:rsidRDefault="00942E1B">
            <w:pPr>
              <w:widowControl w:val="0"/>
              <w:rPr>
                <w:sz w:val="16"/>
              </w:rPr>
            </w:pPr>
          </w:p>
          <w:p w14:paraId="1A01A954" w14:textId="77777777" w:rsidR="00942E1B" w:rsidRDefault="00942E1B">
            <w:pPr>
              <w:widowControl w:val="0"/>
              <w:rPr>
                <w:sz w:val="16"/>
              </w:rPr>
            </w:pPr>
          </w:p>
          <w:p w14:paraId="4CC9B8F5" w14:textId="77777777" w:rsidR="00942E1B" w:rsidRDefault="00942E1B">
            <w:pPr>
              <w:widowControl w:val="0"/>
              <w:rPr>
                <w:sz w:val="16"/>
              </w:rPr>
            </w:pPr>
          </w:p>
          <w:p w14:paraId="71C966BE" w14:textId="77777777" w:rsidR="00942E1B" w:rsidRDefault="00942E1B">
            <w:pPr>
              <w:widowControl w:val="0"/>
              <w:rPr>
                <w:sz w:val="16"/>
              </w:rPr>
            </w:pPr>
          </w:p>
          <w:p w14:paraId="56777BC3" w14:textId="77777777" w:rsidR="00942E1B" w:rsidRDefault="00942E1B">
            <w:pPr>
              <w:widowControl w:val="0"/>
              <w:rPr>
                <w:sz w:val="16"/>
              </w:rPr>
            </w:pPr>
          </w:p>
          <w:p w14:paraId="40D3C1AE" w14:textId="77777777" w:rsidR="00942E1B" w:rsidRDefault="00942E1B">
            <w:pPr>
              <w:widowControl w:val="0"/>
              <w:rPr>
                <w:sz w:val="16"/>
              </w:rPr>
            </w:pPr>
          </w:p>
          <w:p w14:paraId="16BA01E3" w14:textId="77777777" w:rsidR="00942E1B" w:rsidRDefault="00942E1B">
            <w:pPr>
              <w:pStyle w:val="Heading1"/>
              <w:widowControl w:val="0"/>
              <w:rPr>
                <w:sz w:val="32"/>
                <w:szCs w:val="32"/>
              </w:rPr>
            </w:pPr>
          </w:p>
          <w:p w14:paraId="78E7147D" w14:textId="77777777" w:rsidR="00942E1B" w:rsidRDefault="00942E1B">
            <w:pPr>
              <w:widowControl w:val="0"/>
              <w:rPr>
                <w:sz w:val="4"/>
                <w:szCs w:val="4"/>
              </w:rPr>
            </w:pPr>
          </w:p>
          <w:p w14:paraId="5409F3FF" w14:textId="77777777" w:rsidR="00942E1B" w:rsidRDefault="00942E1B">
            <w:pPr>
              <w:widowControl w:val="0"/>
            </w:pPr>
          </w:p>
          <w:p w14:paraId="1CE26FC1" w14:textId="77777777" w:rsidR="00942E1B" w:rsidRDefault="00000000">
            <w:pPr>
              <w:pStyle w:val="Heading1"/>
              <w:widowContro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ВІДПУСКНИЙ КВИТОК</w:t>
            </w:r>
          </w:p>
          <w:p w14:paraId="35E60B17" w14:textId="77777777" w:rsidR="00942E1B" w:rsidRDefault="00942E1B">
            <w:pPr>
              <w:widowControl w:val="0"/>
              <w:jc w:val="center"/>
              <w:rPr>
                <w:sz w:val="4"/>
              </w:rPr>
            </w:pPr>
          </w:p>
          <w:p w14:paraId="5544523D" w14:textId="77777777" w:rsidR="00942E1B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Молодший лейтенант</w:t>
            </w:r>
          </w:p>
          <w:p w14:paraId="3913C2AE" w14:textId="0FD9B308" w:rsidR="00942E1B" w:rsidRPr="00451F62" w:rsidRDefault="00451F62">
            <w:pPr>
              <w:pStyle w:val="LO-normal"/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__________________________</w:t>
            </w:r>
          </w:p>
          <w:p w14:paraId="462062DB" w14:textId="77777777" w:rsidR="00942E1B" w:rsidRDefault="00000000">
            <w:pPr>
              <w:widowControl w:val="0"/>
              <w:jc w:val="center"/>
              <w:rPr>
                <w:sz w:val="16"/>
              </w:rPr>
            </w:pPr>
            <w:r>
              <w:rPr>
                <w:sz w:val="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637D36A3" w14:textId="77777777" w:rsidR="00942E1B" w:rsidRDefault="00000000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(військове звання, прізвище, ім’я та по батькові )</w:t>
            </w:r>
          </w:p>
          <w:p w14:paraId="55A5E534" w14:textId="77777777" w:rsidR="00942E1B" w:rsidRDefault="00942E1B">
            <w:pPr>
              <w:widowControl w:val="0"/>
              <w:jc w:val="center"/>
              <w:rPr>
                <w:sz w:val="4"/>
                <w:szCs w:val="4"/>
              </w:rPr>
            </w:pPr>
          </w:p>
          <w:p w14:paraId="5856DB7F" w14:textId="77777777" w:rsidR="00942E1B" w:rsidRDefault="00000000">
            <w:pPr>
              <w:widowControl w:val="0"/>
              <w:jc w:val="center"/>
              <w:rPr>
                <w:sz w:val="16"/>
              </w:rPr>
            </w:pPr>
            <w:r>
              <w:rPr>
                <w:sz w:val="24"/>
                <w:szCs w:val="24"/>
              </w:rPr>
              <w:t>звільнений у щорічну відпустку</w:t>
            </w:r>
            <w:r>
              <w:rPr>
                <w:sz w:val="28"/>
              </w:rPr>
              <w:t xml:space="preserve"> за 2024 рік                           </w:t>
            </w:r>
            <w:r>
              <w:rPr>
                <w:sz w:val="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172F8EA6" w14:textId="77777777" w:rsidR="00942E1B" w:rsidRDefault="00000000">
            <w:pPr>
              <w:widowControl w:val="0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(вид відпустки та найменування населеного пункту</w:t>
            </w:r>
            <w:r>
              <w:rPr>
                <w:sz w:val="16"/>
                <w:lang w:val="en-US"/>
              </w:rPr>
              <w:t>,</w:t>
            </w:r>
          </w:p>
          <w:p w14:paraId="16804548" w14:textId="77777777" w:rsidR="00942E1B" w:rsidRDefault="00942E1B">
            <w:pPr>
              <w:widowControl w:val="0"/>
              <w:jc w:val="center"/>
              <w:rPr>
                <w:sz w:val="4"/>
                <w:szCs w:val="4"/>
              </w:rPr>
            </w:pPr>
          </w:p>
          <w:p w14:paraId="51EE9FDD" w14:textId="4AE0B471" w:rsidR="00942E1B" w:rsidRPr="00451F62" w:rsidRDefault="00451F62">
            <w:pPr>
              <w:pStyle w:val="LO-normal"/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____________________________</w:t>
            </w:r>
          </w:p>
          <w:p w14:paraId="4A77D0C7" w14:textId="77777777" w:rsidR="00942E1B" w:rsidRDefault="00000000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до якого звільнено військовослужбовця)</w:t>
            </w:r>
          </w:p>
          <w:p w14:paraId="719146EB" w14:textId="77777777" w:rsidR="00942E1B" w:rsidRDefault="00942E1B">
            <w:pPr>
              <w:widowControl w:val="0"/>
              <w:jc w:val="center"/>
              <w:rPr>
                <w:sz w:val="4"/>
                <w:szCs w:val="4"/>
              </w:rPr>
            </w:pPr>
          </w:p>
          <w:p w14:paraId="6D5AA366" w14:textId="6A75EE06" w:rsidR="00942E1B" w:rsidRDefault="00000000">
            <w:pPr>
              <w:widowControl w:val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терміном на           </w:t>
            </w:r>
            <w:r w:rsidR="00765CFA">
              <w:rPr>
                <w:sz w:val="24"/>
                <w:szCs w:val="24"/>
              </w:rPr>
              <w:t xml:space="preserve">                      </w:t>
            </w:r>
            <w:r>
              <w:rPr>
                <w:sz w:val="24"/>
                <w:szCs w:val="24"/>
              </w:rPr>
              <w:t xml:space="preserve"> днів</w:t>
            </w:r>
          </w:p>
          <w:p w14:paraId="493B6DF9" w14:textId="77777777" w:rsidR="00942E1B" w:rsidRDefault="00000000">
            <w:pPr>
              <w:widowControl w:val="0"/>
              <w:jc w:val="center"/>
              <w:rPr>
                <w:sz w:val="4"/>
              </w:rPr>
            </w:pPr>
            <w:r>
              <w:rPr>
                <w:sz w:val="4"/>
              </w:rPr>
              <w:t>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07F6D548" w14:textId="77777777" w:rsidR="00942E1B" w:rsidRDefault="00000000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(кількість днів прописом)</w:t>
            </w:r>
          </w:p>
          <w:p w14:paraId="2360ED3F" w14:textId="7EC0AA5D" w:rsidR="00942E1B" w:rsidRDefault="00000000">
            <w:pPr>
              <w:widowControl w:val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з </w:t>
            </w:r>
            <w:r w:rsidR="00451F62">
              <w:rPr>
                <w:sz w:val="28"/>
                <w:szCs w:val="28"/>
                <w:u w:val="single"/>
                <w:lang w:val="en-US"/>
              </w:rPr>
              <w:t xml:space="preserve">                    </w:t>
            </w:r>
            <w:r>
              <w:rPr>
                <w:sz w:val="28"/>
                <w:szCs w:val="28"/>
                <w:u w:val="single"/>
              </w:rPr>
              <w:t xml:space="preserve"> року по  </w:t>
            </w:r>
            <w:r w:rsidR="00451F62">
              <w:rPr>
                <w:sz w:val="28"/>
                <w:szCs w:val="28"/>
                <w:u w:val="single"/>
                <w:lang w:val="en-US"/>
              </w:rPr>
              <w:t xml:space="preserve">                     </w:t>
            </w:r>
            <w:r>
              <w:rPr>
                <w:sz w:val="28"/>
                <w:szCs w:val="28"/>
                <w:u w:val="single"/>
              </w:rPr>
              <w:t>р.</w:t>
            </w:r>
          </w:p>
          <w:p w14:paraId="587A454E" w14:textId="77777777" w:rsidR="00942E1B" w:rsidRDefault="00942E1B">
            <w:pPr>
              <w:widowControl w:val="0"/>
              <w:jc w:val="center"/>
              <w:rPr>
                <w:sz w:val="10"/>
                <w:szCs w:val="10"/>
              </w:rPr>
            </w:pPr>
          </w:p>
          <w:p w14:paraId="65C19CBF" w14:textId="38B9ED19" w:rsidR="00942E1B" w:rsidRPr="00451F62" w:rsidRDefault="00000000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Після закінчення строку відпустки 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мол</w:t>
            </w:r>
            <w:proofErr w:type="spellEnd"/>
            <w:r>
              <w:rPr>
                <w:sz w:val="24"/>
                <w:szCs w:val="24"/>
              </w:rPr>
              <w:t xml:space="preserve">. лейтенант </w:t>
            </w:r>
            <w:r w:rsidR="00451F62">
              <w:rPr>
                <w:sz w:val="24"/>
                <w:szCs w:val="24"/>
                <w:lang w:val="en-US"/>
              </w:rPr>
              <w:t>________________</w:t>
            </w:r>
          </w:p>
          <w:p w14:paraId="4FA73C4E" w14:textId="77777777" w:rsidR="00942E1B" w:rsidRDefault="00000000">
            <w:pPr>
              <w:widowControl w:val="0"/>
              <w:jc w:val="center"/>
              <w:rPr>
                <w:sz w:val="4"/>
              </w:rPr>
            </w:pPr>
            <w:r>
              <w:rPr>
                <w:sz w:val="4"/>
              </w:rPr>
              <w:t>_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5DC14BE9" w14:textId="77777777" w:rsidR="00942E1B" w:rsidRDefault="00000000">
            <w:pPr>
              <w:widowControl w:val="0"/>
              <w:tabs>
                <w:tab w:val="left" w:pos="6405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(військове звання, прізвище та ініціали )</w:t>
            </w:r>
          </w:p>
          <w:p w14:paraId="5B89FFBC" w14:textId="77777777" w:rsidR="00942E1B" w:rsidRDefault="00942E1B">
            <w:pPr>
              <w:widowControl w:val="0"/>
              <w:tabs>
                <w:tab w:val="left" w:pos="6405"/>
              </w:tabs>
              <w:jc w:val="center"/>
              <w:rPr>
                <w:sz w:val="8"/>
                <w:szCs w:val="8"/>
              </w:rPr>
            </w:pPr>
          </w:p>
          <w:p w14:paraId="5824C42F" w14:textId="77777777" w:rsidR="00942E1B" w:rsidRDefault="00000000">
            <w:pPr>
              <w:widowControl w:val="0"/>
              <w:jc w:val="center"/>
            </w:pPr>
            <w:r>
              <w:rPr>
                <w:sz w:val="24"/>
                <w:szCs w:val="24"/>
              </w:rPr>
              <w:t>зобов’язаний прибути до місця служби у</w:t>
            </w:r>
            <w:r>
              <w:t xml:space="preserve"> </w:t>
            </w:r>
            <w:r>
              <w:rPr>
                <w:sz w:val="28"/>
                <w:szCs w:val="28"/>
              </w:rPr>
              <w:t xml:space="preserve">   ВІКНУ</w:t>
            </w:r>
          </w:p>
          <w:p w14:paraId="158726B4" w14:textId="77777777" w:rsidR="00942E1B" w:rsidRDefault="00000000">
            <w:pPr>
              <w:widowControl w:val="0"/>
              <w:jc w:val="center"/>
              <w:rPr>
                <w:sz w:val="4"/>
              </w:rPr>
            </w:pPr>
            <w:r>
              <w:rPr>
                <w:sz w:val="4"/>
              </w:rPr>
              <w:t>___________________________________________________________________________________________________________</w:t>
            </w:r>
          </w:p>
          <w:p w14:paraId="7CE482E1" w14:textId="77777777" w:rsidR="00942E1B" w:rsidRDefault="00000000">
            <w:pPr>
              <w:widowControl w:val="0"/>
              <w:jc w:val="center"/>
            </w:pPr>
            <w:r>
              <w:rPr>
                <w:sz w:val="16"/>
              </w:rPr>
              <w:t>(найменування військової частини</w:t>
            </w:r>
          </w:p>
          <w:p w14:paraId="657DFA7B" w14:textId="77777777" w:rsidR="00942E1B" w:rsidRDefault="0000000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місто Київ</w:t>
            </w:r>
          </w:p>
          <w:p w14:paraId="2CFF2D8E" w14:textId="77777777" w:rsidR="00942E1B" w:rsidRDefault="00000000">
            <w:pPr>
              <w:widowControl w:val="0"/>
              <w:jc w:val="center"/>
              <w:rPr>
                <w:sz w:val="4"/>
              </w:rPr>
            </w:pPr>
            <w:r>
              <w:rPr>
                <w:sz w:val="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54837780" w14:textId="77777777" w:rsidR="00942E1B" w:rsidRDefault="00000000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(установи) або населеного пункту)</w:t>
            </w:r>
          </w:p>
          <w:p w14:paraId="528C5E50" w14:textId="44EDAE79" w:rsidR="00942E1B" w:rsidRDefault="00451F62">
            <w:pPr>
              <w:widowControl w:val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  <w:lang w:val="en-US"/>
              </w:rPr>
              <w:t xml:space="preserve">                                   </w:t>
            </w:r>
            <w:r>
              <w:rPr>
                <w:sz w:val="28"/>
                <w:szCs w:val="28"/>
                <w:u w:val="single"/>
              </w:rPr>
              <w:t xml:space="preserve"> року до 08.00 год</w:t>
            </w:r>
          </w:p>
          <w:p w14:paraId="6E0B03B8" w14:textId="77777777" w:rsidR="00942E1B" w:rsidRDefault="00000000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(дата повернення)</w:t>
            </w:r>
          </w:p>
          <w:p w14:paraId="379A8FD2" w14:textId="77777777" w:rsidR="00942E1B" w:rsidRDefault="00000000">
            <w:pPr>
              <w:widowControl w:val="0"/>
              <w:jc w:val="center"/>
            </w:pPr>
            <w:r>
              <w:rPr>
                <w:sz w:val="22"/>
                <w:szCs w:val="22"/>
              </w:rPr>
              <w:t>Для проїзду видано військові перевізні документи за №№</w:t>
            </w:r>
            <w:r>
              <w:t>_____</w:t>
            </w:r>
          </w:p>
          <w:p w14:paraId="3F8C4D5F" w14:textId="77777777" w:rsidR="00942E1B" w:rsidRDefault="00942E1B">
            <w:pPr>
              <w:widowControl w:val="0"/>
              <w:jc w:val="center"/>
              <w:rPr>
                <w:sz w:val="4"/>
                <w:szCs w:val="4"/>
              </w:rPr>
            </w:pPr>
          </w:p>
          <w:p w14:paraId="04810670" w14:textId="77777777" w:rsidR="00942E1B" w:rsidRDefault="0000000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Дійсний у разі пред’явлення документа, який засвідчує особу.</w:t>
            </w:r>
          </w:p>
          <w:p w14:paraId="64E0B0C1" w14:textId="77777777" w:rsidR="00942E1B" w:rsidRDefault="00942E1B">
            <w:pPr>
              <w:widowControl w:val="0"/>
              <w:rPr>
                <w:sz w:val="4"/>
                <w:szCs w:val="4"/>
              </w:rPr>
            </w:pPr>
          </w:p>
          <w:p w14:paraId="1AE9D38D" w14:textId="77777777" w:rsidR="00942E1B" w:rsidRDefault="00000000">
            <w:pPr>
              <w:widowControl w:val="0"/>
              <w:spacing w:line="20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Тимчасово виконуючий обов'язки</w:t>
            </w:r>
          </w:p>
          <w:p w14:paraId="1765903B" w14:textId="77777777" w:rsidR="00942E1B" w:rsidRDefault="00000000">
            <w:pPr>
              <w:widowControl w:val="0"/>
              <w:spacing w:line="20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заступника начальника Військового інституту</w:t>
            </w:r>
          </w:p>
          <w:p w14:paraId="2E5AF044" w14:textId="77777777" w:rsidR="00942E1B" w:rsidRDefault="00000000">
            <w:pPr>
              <w:widowControl w:val="0"/>
              <w:spacing w:line="20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Київського національного університету</w:t>
            </w:r>
          </w:p>
          <w:p w14:paraId="71C02975" w14:textId="77777777" w:rsidR="00942E1B" w:rsidRDefault="00000000">
            <w:pPr>
              <w:widowControl w:val="0"/>
              <w:spacing w:line="20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імені Тараса Шевченка</w:t>
            </w:r>
          </w:p>
          <w:p w14:paraId="740355A7" w14:textId="77777777" w:rsidR="00942E1B" w:rsidRDefault="00000000">
            <w:pPr>
              <w:widowControl w:val="0"/>
            </w:pPr>
            <w:r>
              <w:rPr>
                <w:sz w:val="22"/>
                <w:szCs w:val="22"/>
                <w:u w:val="single"/>
              </w:rPr>
              <w:t>(начальник)</w:t>
            </w:r>
            <w:r>
              <w:rPr>
                <w:sz w:val="28"/>
                <w:szCs w:val="28"/>
                <w:u w:val="single"/>
              </w:rPr>
              <w:t xml:space="preserve">   полковник                                  Ігор ШПИРКО</w:t>
            </w:r>
            <w:r>
              <w:t xml:space="preserve">  </w:t>
            </w:r>
          </w:p>
          <w:p w14:paraId="3EF9D417" w14:textId="77777777" w:rsidR="00942E1B" w:rsidRDefault="00000000">
            <w:pPr>
              <w:widowControl w:val="0"/>
              <w:rPr>
                <w:sz w:val="16"/>
              </w:rPr>
            </w:pPr>
            <w:r>
              <w:t xml:space="preserve"> </w:t>
            </w:r>
            <w:r>
              <w:rPr>
                <w:sz w:val="24"/>
                <w:szCs w:val="24"/>
              </w:rPr>
              <w:t>М.П.</w:t>
            </w:r>
            <w:r>
              <w:rPr>
                <w:sz w:val="16"/>
              </w:rPr>
              <w:t xml:space="preserve">                                        (військове звання, підпис , ініціали та прізвище )</w:t>
            </w:r>
          </w:p>
          <w:p w14:paraId="114A49E7" w14:textId="77777777" w:rsidR="00942E1B" w:rsidRDefault="00000000">
            <w:pPr>
              <w:widowControl w:val="0"/>
              <w:rPr>
                <w:sz w:val="16"/>
              </w:rPr>
            </w:pPr>
            <w:r>
              <w:t xml:space="preserve">             </w:t>
            </w:r>
          </w:p>
        </w:tc>
      </w:tr>
      <w:tr w:rsidR="00942E1B" w14:paraId="47B9C747" w14:textId="77777777">
        <w:tc>
          <w:tcPr>
            <w:tcW w:w="7795" w:type="dxa"/>
            <w:gridSpan w:val="2"/>
          </w:tcPr>
          <w:tbl>
            <w:tblPr>
              <w:tblW w:w="7291" w:type="dxa"/>
              <w:tblLayout w:type="fixed"/>
              <w:tblLook w:val="01E0" w:firstRow="1" w:lastRow="1" w:firstColumn="1" w:lastColumn="1" w:noHBand="0" w:noVBand="0"/>
            </w:tblPr>
            <w:tblGrid>
              <w:gridCol w:w="1168"/>
              <w:gridCol w:w="6123"/>
            </w:tblGrid>
            <w:tr w:rsidR="00942E1B" w14:paraId="46BD3A86" w14:textId="77777777">
              <w:tc>
                <w:tcPr>
                  <w:tcW w:w="1168" w:type="dxa"/>
                </w:tcPr>
                <w:p w14:paraId="6695AF50" w14:textId="77777777" w:rsidR="00942E1B" w:rsidRDefault="00000000">
                  <w:pPr>
                    <w:widowControl w:val="0"/>
                  </w:pPr>
                  <w:r>
                    <w:rPr>
                      <w:noProof/>
                    </w:rPr>
                    <w:lastRenderedPageBreak/>
                    <mc:AlternateContent>
                      <mc:Choice Requires="wps">
                        <w:drawing>
                          <wp:anchor distT="5080" distB="5080" distL="5080" distR="5080" simplePos="0" relativeHeight="2" behindDoc="0" locked="0" layoutInCell="0" allowOverlap="1" wp14:anchorId="5EFE57CD" wp14:editId="5E7B39C0">
                            <wp:simplePos x="0" y="0"/>
                            <wp:positionH relativeFrom="column">
                              <wp:posOffset>7666990</wp:posOffset>
                            </wp:positionH>
                            <wp:positionV relativeFrom="paragraph">
                              <wp:posOffset>2637790</wp:posOffset>
                            </wp:positionV>
                            <wp:extent cx="0" cy="4206240"/>
                            <wp:effectExtent l="5080" t="5080" r="5080" b="5080"/>
                            <wp:wrapNone/>
                            <wp:docPr id="1" name="Пряма сполучна лінія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20624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603.7pt,207.7pt" to="603.7pt,538.85pt" ID="Пряма сполучна лінія 2" stroked="t" o:allowincell="f" style="position:absolute" wp14:anchorId="31E4E850">
                            <v:stroke color="black" weight="9360" joinstyle="round" endcap="flat"/>
                            <v:fill o:detectmouseclick="t" on="false"/>
                            <w10:wrap type="none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5080" distB="5080" distL="5080" distR="5080" simplePos="0" relativeHeight="3" behindDoc="0" locked="0" layoutInCell="0" allowOverlap="1" wp14:anchorId="38635244" wp14:editId="5557DA89">
                            <wp:simplePos x="0" y="0"/>
                            <wp:positionH relativeFrom="column">
                              <wp:posOffset>2546350</wp:posOffset>
                            </wp:positionH>
                            <wp:positionV relativeFrom="paragraph">
                              <wp:posOffset>2637790</wp:posOffset>
                            </wp:positionV>
                            <wp:extent cx="0" cy="4206240"/>
                            <wp:effectExtent l="5080" t="5080" r="5080" b="5080"/>
                            <wp:wrapNone/>
                            <wp:docPr id="2" name="Пряма сполучна лінія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20624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shape_0" from="200.5pt,207.7pt" to="200.5pt,538.85pt" ID="Пряма сполучна лінія 1" stroked="t" o:allowincell="f" style="position:absolute" wp14:anchorId="35B11C5B">
                            <v:stroke color="black" weight="9360" joinstyle="round" endcap="flat"/>
                            <v:fill o:detectmouseclick="t" on="false"/>
                            <w10:wrap type="none"/>
                          </v:line>
                        </w:pict>
                      </mc:Fallback>
                    </mc:AlternateContent>
                  </w:r>
                  <w:r>
                    <w:t xml:space="preserve">  Разом з</w:t>
                  </w:r>
                </w:p>
              </w:tc>
              <w:tc>
                <w:tcPr>
                  <w:tcW w:w="6122" w:type="dxa"/>
                  <w:tcBorders>
                    <w:bottom w:val="single" w:sz="4" w:space="0" w:color="000000"/>
                  </w:tcBorders>
                </w:tcPr>
                <w:p w14:paraId="17738B8C" w14:textId="77777777" w:rsidR="00942E1B" w:rsidRDefault="00942E1B">
                  <w:pPr>
                    <w:widowControl w:val="0"/>
                    <w:rPr>
                      <w:sz w:val="28"/>
                      <w:szCs w:val="28"/>
                    </w:rPr>
                  </w:pPr>
                </w:p>
              </w:tc>
            </w:tr>
            <w:tr w:rsidR="00942E1B" w14:paraId="2DA371F8" w14:textId="77777777">
              <w:tc>
                <w:tcPr>
                  <w:tcW w:w="1168" w:type="dxa"/>
                </w:tcPr>
                <w:p w14:paraId="647AF727" w14:textId="77777777" w:rsidR="00942E1B" w:rsidRDefault="00942E1B">
                  <w:pPr>
                    <w:widowControl w:val="0"/>
                    <w:jc w:val="center"/>
                  </w:pPr>
                </w:p>
              </w:tc>
              <w:tc>
                <w:tcPr>
                  <w:tcW w:w="6122" w:type="dxa"/>
                  <w:tcBorders>
                    <w:top w:val="single" w:sz="4" w:space="0" w:color="000000"/>
                  </w:tcBorders>
                </w:tcPr>
                <w:p w14:paraId="5C687027" w14:textId="77777777" w:rsidR="00942E1B" w:rsidRDefault="00000000">
                  <w:pPr>
                    <w:widowControl w:val="0"/>
                    <w:jc w:val="center"/>
                  </w:pPr>
                  <w:r>
                    <w:rPr>
                      <w:sz w:val="16"/>
                    </w:rPr>
                    <w:t>(військове звання, прізвище та ініціали)</w:t>
                  </w:r>
                </w:p>
              </w:tc>
            </w:tr>
            <w:tr w:rsidR="00942E1B" w14:paraId="7D1470FA" w14:textId="77777777">
              <w:tc>
                <w:tcPr>
                  <w:tcW w:w="1168" w:type="dxa"/>
                  <w:vAlign w:val="bottom"/>
                </w:tcPr>
                <w:p w14:paraId="7257FCD9" w14:textId="77777777" w:rsidR="00942E1B" w:rsidRDefault="00000000">
                  <w:pPr>
                    <w:widowControl w:val="0"/>
                  </w:pPr>
                  <w:r>
                    <w:t>прямують</w:t>
                  </w:r>
                </w:p>
              </w:tc>
              <w:tc>
                <w:tcPr>
                  <w:tcW w:w="6122" w:type="dxa"/>
                  <w:tcBorders>
                    <w:bottom w:val="single" w:sz="4" w:space="0" w:color="000000"/>
                  </w:tcBorders>
                </w:tcPr>
                <w:p w14:paraId="348C1528" w14:textId="77777777" w:rsidR="00942E1B" w:rsidRDefault="00000000">
                  <w:pPr>
                    <w:widowControl w:val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942E1B" w14:paraId="5295A7DC" w14:textId="77777777">
              <w:tc>
                <w:tcPr>
                  <w:tcW w:w="7290" w:type="dxa"/>
                  <w:gridSpan w:val="2"/>
                  <w:tcBorders>
                    <w:bottom w:val="single" w:sz="4" w:space="0" w:color="000000"/>
                  </w:tcBorders>
                </w:tcPr>
                <w:p w14:paraId="143F11AC" w14:textId="77777777" w:rsidR="00942E1B" w:rsidRDefault="00000000">
                  <w:pPr>
                    <w:widowControl w:val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 </w:t>
                  </w:r>
                </w:p>
              </w:tc>
            </w:tr>
            <w:tr w:rsidR="00942E1B" w14:paraId="346F38B6" w14:textId="77777777">
              <w:tc>
                <w:tcPr>
                  <w:tcW w:w="7290" w:type="dxa"/>
                  <w:gridSpan w:val="2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52557B7C" w14:textId="77777777" w:rsidR="00942E1B" w:rsidRDefault="00942E1B">
                  <w:pPr>
                    <w:widowControl w:val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9DF70D7" w14:textId="77777777" w:rsidR="00942E1B" w:rsidRDefault="00942E1B">
            <w:pPr>
              <w:widowControl w:val="0"/>
            </w:pPr>
          </w:p>
          <w:p w14:paraId="7BF8AFF5" w14:textId="77777777" w:rsidR="00942E1B" w:rsidRDefault="00000000">
            <w:pPr>
              <w:widowControl w:val="0"/>
            </w:pPr>
            <w:r>
              <w:t>Командир (начальник)___________________________________________</w:t>
            </w:r>
          </w:p>
          <w:p w14:paraId="0E8351A1" w14:textId="77777777" w:rsidR="00942E1B" w:rsidRDefault="00000000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(військове звання, підпис , ініціали та прізвище )</w:t>
            </w:r>
          </w:p>
          <w:p w14:paraId="5EDF3845" w14:textId="77777777" w:rsidR="00942E1B" w:rsidRDefault="00942E1B">
            <w:pPr>
              <w:widowControl w:val="0"/>
              <w:rPr>
                <w:sz w:val="16"/>
              </w:rPr>
            </w:pPr>
          </w:p>
          <w:p w14:paraId="347EA468" w14:textId="77777777" w:rsidR="00942E1B" w:rsidRDefault="00000000">
            <w:pPr>
              <w:pStyle w:val="BodyText"/>
              <w:widowControl w:val="0"/>
              <w:rPr>
                <w:sz w:val="20"/>
              </w:rPr>
            </w:pPr>
            <w:r>
              <w:t xml:space="preserve">             </w:t>
            </w:r>
            <w:r>
              <w:rPr>
                <w:sz w:val="20"/>
              </w:rPr>
              <w:t>М.П.</w:t>
            </w:r>
          </w:p>
          <w:p w14:paraId="7975EE7D" w14:textId="77777777" w:rsidR="00942E1B" w:rsidRDefault="00942E1B">
            <w:pPr>
              <w:pStyle w:val="BodyText"/>
              <w:widowControl w:val="0"/>
            </w:pPr>
          </w:p>
          <w:p w14:paraId="3C4B20E7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293A228C" w14:textId="77777777" w:rsidR="00942E1B" w:rsidRDefault="00000000">
            <w:pPr>
              <w:pStyle w:val="BodyText"/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Відмітка про постановку на облік та зняття з обліку</w:t>
            </w:r>
          </w:p>
          <w:p w14:paraId="364C2C87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2354FE74" w14:textId="77777777" w:rsidR="00942E1B" w:rsidRDefault="00000000">
            <w:pPr>
              <w:pStyle w:val="BodyText"/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_____________________________________________________________________</w:t>
            </w:r>
          </w:p>
          <w:p w14:paraId="0EB25F97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6C09E737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52F80E22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11431096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54E002FD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30DF7C1A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08A8C345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4D57EF07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4179CBE4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788FB654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3C529FD0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48C9CC99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00BAE1DA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1C771AA0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204528F8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184183F5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246FFF45" w14:textId="77777777" w:rsidR="00942E1B" w:rsidRDefault="00942E1B">
            <w:pPr>
              <w:widowControl w:val="0"/>
            </w:pPr>
          </w:p>
          <w:p w14:paraId="77A0D12B" w14:textId="77777777" w:rsidR="00942E1B" w:rsidRDefault="00942E1B">
            <w:pPr>
              <w:widowControl w:val="0"/>
            </w:pPr>
          </w:p>
          <w:p w14:paraId="6F8551AC" w14:textId="77777777" w:rsidR="00942E1B" w:rsidRDefault="00942E1B">
            <w:pPr>
              <w:widowControl w:val="0"/>
            </w:pPr>
          </w:p>
          <w:p w14:paraId="689B1D0E" w14:textId="77777777" w:rsidR="00942E1B" w:rsidRDefault="00942E1B">
            <w:pPr>
              <w:widowControl w:val="0"/>
            </w:pPr>
          </w:p>
          <w:p w14:paraId="21B69FBE" w14:textId="77777777" w:rsidR="00942E1B" w:rsidRDefault="00942E1B">
            <w:pPr>
              <w:widowControl w:val="0"/>
            </w:pPr>
          </w:p>
          <w:p w14:paraId="761B06F3" w14:textId="77777777" w:rsidR="00942E1B" w:rsidRDefault="00942E1B">
            <w:pPr>
              <w:widowControl w:val="0"/>
            </w:pPr>
          </w:p>
          <w:p w14:paraId="05E68AB2" w14:textId="77777777" w:rsidR="00942E1B" w:rsidRDefault="00942E1B">
            <w:pPr>
              <w:widowControl w:val="0"/>
            </w:pPr>
          </w:p>
          <w:p w14:paraId="78639039" w14:textId="77777777" w:rsidR="00942E1B" w:rsidRDefault="00942E1B">
            <w:pPr>
              <w:widowControl w:val="0"/>
            </w:pPr>
          </w:p>
          <w:p w14:paraId="1EA0D870" w14:textId="77777777" w:rsidR="00942E1B" w:rsidRDefault="00942E1B">
            <w:pPr>
              <w:widowControl w:val="0"/>
            </w:pPr>
          </w:p>
          <w:p w14:paraId="1B9C12BD" w14:textId="77777777" w:rsidR="00942E1B" w:rsidRDefault="00942E1B">
            <w:pPr>
              <w:widowControl w:val="0"/>
            </w:pPr>
          </w:p>
          <w:p w14:paraId="4D878C2A" w14:textId="77777777" w:rsidR="00942E1B" w:rsidRDefault="00942E1B">
            <w:pPr>
              <w:widowControl w:val="0"/>
            </w:pPr>
          </w:p>
          <w:p w14:paraId="6419073D" w14:textId="77777777" w:rsidR="00942E1B" w:rsidRDefault="00942E1B">
            <w:pPr>
              <w:widowControl w:val="0"/>
            </w:pPr>
          </w:p>
          <w:p w14:paraId="2F37A327" w14:textId="77777777" w:rsidR="00942E1B" w:rsidRDefault="00942E1B">
            <w:pPr>
              <w:widowControl w:val="0"/>
            </w:pPr>
          </w:p>
          <w:p w14:paraId="047AC98B" w14:textId="77777777" w:rsidR="00942E1B" w:rsidRDefault="00942E1B">
            <w:pPr>
              <w:widowControl w:val="0"/>
            </w:pPr>
          </w:p>
        </w:tc>
        <w:tc>
          <w:tcPr>
            <w:tcW w:w="284" w:type="dxa"/>
            <w:gridSpan w:val="2"/>
          </w:tcPr>
          <w:p w14:paraId="759279B6" w14:textId="77777777" w:rsidR="00942E1B" w:rsidRDefault="00942E1B">
            <w:pPr>
              <w:widowControl w:val="0"/>
            </w:pPr>
          </w:p>
        </w:tc>
        <w:tc>
          <w:tcPr>
            <w:tcW w:w="7513" w:type="dxa"/>
          </w:tcPr>
          <w:tbl>
            <w:tblPr>
              <w:tblW w:w="7547" w:type="dxa"/>
              <w:tblLayout w:type="fixed"/>
              <w:tblLook w:val="01E0" w:firstRow="1" w:lastRow="1" w:firstColumn="1" w:lastColumn="1" w:noHBand="0" w:noVBand="0"/>
            </w:tblPr>
            <w:tblGrid>
              <w:gridCol w:w="1168"/>
              <w:gridCol w:w="6379"/>
            </w:tblGrid>
            <w:tr w:rsidR="00942E1B" w14:paraId="2DCDE039" w14:textId="77777777">
              <w:tc>
                <w:tcPr>
                  <w:tcW w:w="1168" w:type="dxa"/>
                </w:tcPr>
                <w:p w14:paraId="0F543F5E" w14:textId="77777777" w:rsidR="00942E1B" w:rsidRDefault="00000000">
                  <w:pPr>
                    <w:widowControl w:val="0"/>
                  </w:pPr>
                  <w:r>
                    <w:t xml:space="preserve">  Разом з</w:t>
                  </w:r>
                </w:p>
              </w:tc>
              <w:tc>
                <w:tcPr>
                  <w:tcW w:w="6378" w:type="dxa"/>
                  <w:tcBorders>
                    <w:bottom w:val="single" w:sz="4" w:space="0" w:color="000000"/>
                  </w:tcBorders>
                </w:tcPr>
                <w:p w14:paraId="2E0FC38E" w14:textId="77777777" w:rsidR="00942E1B" w:rsidRDefault="00942E1B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</w:tc>
            </w:tr>
            <w:tr w:rsidR="00942E1B" w14:paraId="59D60C3C" w14:textId="77777777">
              <w:tc>
                <w:tcPr>
                  <w:tcW w:w="1168" w:type="dxa"/>
                </w:tcPr>
                <w:p w14:paraId="4E1FC90B" w14:textId="77777777" w:rsidR="00942E1B" w:rsidRDefault="00942E1B">
                  <w:pPr>
                    <w:widowControl w:val="0"/>
                    <w:jc w:val="center"/>
                  </w:pPr>
                </w:p>
              </w:tc>
              <w:tc>
                <w:tcPr>
                  <w:tcW w:w="6378" w:type="dxa"/>
                  <w:tcBorders>
                    <w:top w:val="single" w:sz="4" w:space="0" w:color="000000"/>
                  </w:tcBorders>
                </w:tcPr>
                <w:p w14:paraId="347078C6" w14:textId="77777777" w:rsidR="00942E1B" w:rsidRDefault="00000000">
                  <w:pPr>
                    <w:widowControl w:val="0"/>
                    <w:jc w:val="center"/>
                  </w:pPr>
                  <w:r>
                    <w:rPr>
                      <w:sz w:val="16"/>
                    </w:rPr>
                    <w:t>(військове звання, прізвище та ініціали)</w:t>
                  </w:r>
                </w:p>
              </w:tc>
            </w:tr>
            <w:tr w:rsidR="00942E1B" w14:paraId="203B6901" w14:textId="77777777">
              <w:tc>
                <w:tcPr>
                  <w:tcW w:w="1168" w:type="dxa"/>
                  <w:vAlign w:val="bottom"/>
                </w:tcPr>
                <w:p w14:paraId="03A03E81" w14:textId="77777777" w:rsidR="00942E1B" w:rsidRDefault="00000000">
                  <w:pPr>
                    <w:widowControl w:val="0"/>
                  </w:pPr>
                  <w:r>
                    <w:t>прямують</w:t>
                  </w:r>
                </w:p>
              </w:tc>
              <w:tc>
                <w:tcPr>
                  <w:tcW w:w="6378" w:type="dxa"/>
                  <w:tcBorders>
                    <w:bottom w:val="single" w:sz="4" w:space="0" w:color="000000"/>
                  </w:tcBorders>
                </w:tcPr>
                <w:p w14:paraId="358A9323" w14:textId="77777777" w:rsidR="00942E1B" w:rsidRDefault="00000000">
                  <w:pPr>
                    <w:widowControl w:val="0"/>
                    <w:rPr>
                      <w:sz w:val="24"/>
                      <w:szCs w:val="24"/>
                    </w:rPr>
                  </w:pPr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942E1B" w14:paraId="59DF0846" w14:textId="77777777">
              <w:tc>
                <w:tcPr>
                  <w:tcW w:w="7546" w:type="dxa"/>
                  <w:gridSpan w:val="2"/>
                  <w:tcBorders>
                    <w:bottom w:val="single" w:sz="4" w:space="0" w:color="000000"/>
                  </w:tcBorders>
                </w:tcPr>
                <w:p w14:paraId="22380330" w14:textId="77777777" w:rsidR="00942E1B" w:rsidRDefault="00000000">
                  <w:pPr>
                    <w:widowControl w:val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 </w:t>
                  </w:r>
                </w:p>
              </w:tc>
            </w:tr>
            <w:tr w:rsidR="00942E1B" w14:paraId="1EDC5990" w14:textId="77777777">
              <w:tc>
                <w:tcPr>
                  <w:tcW w:w="7546" w:type="dxa"/>
                  <w:gridSpan w:val="2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5C4D5C57" w14:textId="77777777" w:rsidR="00942E1B" w:rsidRDefault="00942E1B">
                  <w:pPr>
                    <w:widowControl w:val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664A8A1" w14:textId="77777777" w:rsidR="00942E1B" w:rsidRDefault="00942E1B">
            <w:pPr>
              <w:widowControl w:val="0"/>
            </w:pPr>
          </w:p>
          <w:p w14:paraId="5EA5EE9F" w14:textId="77777777" w:rsidR="00942E1B" w:rsidRDefault="00000000">
            <w:pPr>
              <w:widowControl w:val="0"/>
            </w:pPr>
            <w:r>
              <w:t>Командир (начальник)___________________________________________</w:t>
            </w:r>
          </w:p>
          <w:p w14:paraId="1EC02434" w14:textId="77777777" w:rsidR="00942E1B" w:rsidRDefault="00000000">
            <w:pPr>
              <w:widowControl w:val="0"/>
              <w:jc w:val="center"/>
              <w:rPr>
                <w:sz w:val="16"/>
              </w:rPr>
            </w:pPr>
            <w:r>
              <w:rPr>
                <w:sz w:val="16"/>
              </w:rPr>
              <w:t>(військове звання, підпис , ініціали та прізвище )</w:t>
            </w:r>
          </w:p>
          <w:p w14:paraId="4C399B95" w14:textId="77777777" w:rsidR="00942E1B" w:rsidRDefault="00942E1B">
            <w:pPr>
              <w:widowControl w:val="0"/>
              <w:rPr>
                <w:sz w:val="16"/>
              </w:rPr>
            </w:pPr>
          </w:p>
          <w:p w14:paraId="591281E9" w14:textId="77777777" w:rsidR="00942E1B" w:rsidRDefault="00000000">
            <w:pPr>
              <w:pStyle w:val="BodyText"/>
              <w:widowControl w:val="0"/>
            </w:pPr>
            <w:r>
              <w:t xml:space="preserve">             </w:t>
            </w:r>
            <w:r>
              <w:rPr>
                <w:sz w:val="20"/>
              </w:rPr>
              <w:t>М.П.</w:t>
            </w:r>
          </w:p>
          <w:p w14:paraId="360EBF3B" w14:textId="77777777" w:rsidR="00942E1B" w:rsidRDefault="00942E1B">
            <w:pPr>
              <w:pStyle w:val="BodyText"/>
              <w:widowControl w:val="0"/>
            </w:pPr>
          </w:p>
          <w:p w14:paraId="6ECB1060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7F4019D3" w14:textId="77777777" w:rsidR="00942E1B" w:rsidRDefault="00000000">
            <w:pPr>
              <w:pStyle w:val="BodyText"/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Відмітка про постановку на облік та зняття з обліку</w:t>
            </w:r>
          </w:p>
          <w:p w14:paraId="592BA3AB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7A32C63D" w14:textId="77777777" w:rsidR="00942E1B" w:rsidRDefault="00000000">
            <w:pPr>
              <w:pStyle w:val="BodyText"/>
              <w:widowControl w:val="0"/>
              <w:jc w:val="center"/>
              <w:rPr>
                <w:sz w:val="20"/>
              </w:rPr>
            </w:pPr>
            <w:r>
              <w:rPr>
                <w:sz w:val="20"/>
              </w:rPr>
              <w:t>_____________________________________________________________________</w:t>
            </w:r>
          </w:p>
          <w:p w14:paraId="08EBFA50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5FEE951E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5EDB99BB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29A5821D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4D7D4A95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5AA30ADF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3BE4F78F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59FA0E07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68F8FDA7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3327EB13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1D7217F6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3D0E0CF6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5F1415FA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209C0525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1C7E1072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2B499B24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41D1709F" w14:textId="77777777" w:rsidR="00942E1B" w:rsidRDefault="00942E1B">
            <w:pPr>
              <w:pStyle w:val="BodyText"/>
              <w:widowControl w:val="0"/>
              <w:jc w:val="center"/>
              <w:rPr>
                <w:sz w:val="20"/>
              </w:rPr>
            </w:pPr>
          </w:p>
          <w:p w14:paraId="1ADA549D" w14:textId="77777777" w:rsidR="00942E1B" w:rsidRDefault="00942E1B">
            <w:pPr>
              <w:pStyle w:val="BodyText"/>
              <w:widowControl w:val="0"/>
              <w:tabs>
                <w:tab w:val="left" w:pos="1740"/>
              </w:tabs>
            </w:pPr>
          </w:p>
          <w:p w14:paraId="44ECBE23" w14:textId="77777777" w:rsidR="00942E1B" w:rsidRDefault="00942E1B">
            <w:pPr>
              <w:widowControl w:val="0"/>
            </w:pPr>
          </w:p>
        </w:tc>
        <w:tc>
          <w:tcPr>
            <w:tcW w:w="175" w:type="dxa"/>
          </w:tcPr>
          <w:p w14:paraId="494719E8" w14:textId="77777777" w:rsidR="00942E1B" w:rsidRDefault="00942E1B">
            <w:pPr>
              <w:widowControl w:val="0"/>
            </w:pPr>
          </w:p>
        </w:tc>
      </w:tr>
    </w:tbl>
    <w:p w14:paraId="3D1EBB25" w14:textId="77777777" w:rsidR="00942E1B" w:rsidRDefault="00942E1B"/>
    <w:sectPr w:rsidR="00942E1B">
      <w:pgSz w:w="16838" w:h="11906" w:orient="landscape"/>
      <w:pgMar w:top="426" w:right="567" w:bottom="0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1B"/>
    <w:rsid w:val="00002F74"/>
    <w:rsid w:val="00023477"/>
    <w:rsid w:val="00051B17"/>
    <w:rsid w:val="000761B5"/>
    <w:rsid w:val="00200BF7"/>
    <w:rsid w:val="00276A54"/>
    <w:rsid w:val="002E39C7"/>
    <w:rsid w:val="003C6CFB"/>
    <w:rsid w:val="00451F62"/>
    <w:rsid w:val="00570BD5"/>
    <w:rsid w:val="005A6C8E"/>
    <w:rsid w:val="005C3E58"/>
    <w:rsid w:val="00655E2F"/>
    <w:rsid w:val="00765CFA"/>
    <w:rsid w:val="00942E1B"/>
    <w:rsid w:val="009C7D97"/>
    <w:rsid w:val="009F7DA6"/>
    <w:rsid w:val="00A10EC4"/>
    <w:rsid w:val="00A17A07"/>
    <w:rsid w:val="00AB6322"/>
    <w:rsid w:val="00F2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0A89"/>
  <w15:docId w15:val="{DE0F3809-9DE4-41DB-B713-090405CB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819"/>
    <w:rPr>
      <w:rFonts w:eastAsia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EB4819"/>
    <w:pPr>
      <w:keepNext/>
      <w:jc w:val="center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B4819"/>
    <w:rPr>
      <w:rFonts w:eastAsia="Times New Roman" w:cs="Times New Roman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qFormat/>
    <w:rsid w:val="00EB4819"/>
    <w:rPr>
      <w:rFonts w:eastAsia="Times New Roman" w:cs="Times New Roman"/>
      <w:sz w:val="16"/>
      <w:szCs w:val="20"/>
      <w:lang w:eastAsia="ru-RU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EB4819"/>
    <w:rPr>
      <w:sz w:val="1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0">
    <w:name w:val="Покажчик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rPr>
      <w:rFonts w:eastAsia="NSimSun" w:cs="Lucida Sans"/>
      <w:sz w:val="20"/>
      <w:szCs w:val="20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CFB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CFB"/>
    <w:rPr>
      <w:rFonts w:ascii="Consolas" w:eastAsia="Times New Roman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1043</Words>
  <Characters>5948</Characters>
  <Application>Microsoft Office Word</Application>
  <DocSecurity>0</DocSecurity>
  <Lines>49</Lines>
  <Paragraphs>13</Paragraphs>
  <ScaleCrop>false</ScaleCrop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Військовий факультет фінансів і права</dc:creator>
  <dc:description/>
  <cp:lastModifiedBy>Maxim Polyakov</cp:lastModifiedBy>
  <cp:revision>13</cp:revision>
  <cp:lastPrinted>2024-07-08T12:05:00Z</cp:lastPrinted>
  <dcterms:created xsi:type="dcterms:W3CDTF">2024-10-05T20:04:00Z</dcterms:created>
  <dcterms:modified xsi:type="dcterms:W3CDTF">2024-10-06T19:11:00Z</dcterms:modified>
  <dc:language>uk-UA</dc:language>
</cp:coreProperties>
</file>