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D6E59" w:rsidRPr="00FE587E" w:rsidRDefault="007301B2" w:rsidP="00FE587E">
      <w:pPr>
        <w:bidi/>
        <w:jc w:val="both"/>
        <w:rPr>
          <w:rFonts w:ascii="Times New Roman" w:eastAsia="Times New Roman" w:hAnsi="Times New Roman" w:cs="B Nazanin"/>
          <w:sz w:val="24"/>
          <w:szCs w:val="24"/>
        </w:rPr>
      </w:pPr>
      <w:r w:rsidRPr="00FE587E">
        <w:rPr>
          <w:rFonts w:ascii="mtr" w:eastAsia="mtr" w:hAnsi="mtr" w:cs="B Nazanin"/>
          <w:sz w:val="36"/>
          <w:szCs w:val="36"/>
          <w:highlight w:val="white"/>
          <w:rtl/>
        </w:rPr>
        <w:t xml:space="preserve">فصل یک: مقدمه </w:t>
      </w:r>
    </w:p>
    <w:p w14:paraId="00000002" w14:textId="77777777" w:rsidR="00ED6E59" w:rsidRPr="00FE587E" w:rsidRDefault="00ED6E59" w:rsidP="00FE587E">
      <w:pPr>
        <w:bidi/>
        <w:jc w:val="both"/>
        <w:rPr>
          <w:rFonts w:ascii="Times New Roman" w:eastAsia="Times New Roman" w:hAnsi="Times New Roman" w:cs="B Nazanin"/>
        </w:rPr>
      </w:pPr>
    </w:p>
    <w:p w14:paraId="00000003" w14:textId="77777777" w:rsidR="00ED6E59" w:rsidRPr="00FE587E" w:rsidRDefault="00ED6E59" w:rsidP="00FE587E">
      <w:pPr>
        <w:bidi/>
        <w:jc w:val="both"/>
        <w:rPr>
          <w:rFonts w:ascii="Times New Roman" w:eastAsia="Times New Roman" w:hAnsi="Times New Roman" w:cs="B Nazanin"/>
          <w:sz w:val="24"/>
          <w:szCs w:val="24"/>
        </w:rPr>
      </w:pPr>
    </w:p>
    <w:p w14:paraId="00000004" w14:textId="77777777" w:rsidR="00ED6E59" w:rsidRPr="00FE587E" w:rsidRDefault="007301B2"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محیط محاسبات ابری مقیاس بزرگ، مراکز داده ابر و کاربران نهایی از نظر جغرافیایی در سراسر جهان توزیع شده اند. بزرگترین چالش برای مراکز داده ابر این است که چگونه میلیون ها درخواست را که بطور مداوم از کاربران نهایی می رسند، بطور صحیح و موثر</w:t>
      </w:r>
      <w:r w:rsidRPr="00FE587E">
        <w:rPr>
          <w:rFonts w:ascii="Cambria" w:eastAsia="Cambria" w:hAnsi="Cambria" w:cs="B Nazanin"/>
          <w:sz w:val="24"/>
          <w:szCs w:val="24"/>
          <w:highlight w:val="white"/>
          <w:rtl/>
        </w:rPr>
        <w:t xml:space="preserve"> رسیدگی و سرویس داده شوند. برای این منظور پلتفرم هایی در سطح </w:t>
      </w:r>
      <w:proofErr w:type="spellStart"/>
      <w:r w:rsidRPr="00FE587E">
        <w:rPr>
          <w:rFonts w:ascii="Cambria" w:eastAsia="Cambria" w:hAnsi="Cambria" w:cs="B Nazanin"/>
          <w:sz w:val="24"/>
          <w:szCs w:val="24"/>
          <w:highlight w:val="white"/>
        </w:rPr>
        <w:t>paas</w:t>
      </w:r>
      <w:proofErr w:type="spellEnd"/>
      <w:r w:rsidRPr="00FE587E">
        <w:rPr>
          <w:rFonts w:ascii="Cambria" w:eastAsia="Cambria" w:hAnsi="Cambria" w:cs="B Nazanin"/>
          <w:sz w:val="24"/>
          <w:szCs w:val="24"/>
          <w:highlight w:val="white"/>
          <w:rtl/>
        </w:rPr>
        <w:t xml:space="preserve"> که سرویس ابری به شکل پلتفرم است؛ توسعه پیدا کرده اند که می‌توانند این تعداد بار زیاد را مدیریت کنند. یکی از این پلتفرم ها کوبرنتیز(</w:t>
      </w:r>
      <w:r w:rsidRPr="00FE587E">
        <w:rPr>
          <w:rFonts w:ascii="Cambria" w:eastAsia="Cambria" w:hAnsi="Cambria" w:cs="B Nazanin"/>
          <w:sz w:val="24"/>
          <w:szCs w:val="24"/>
          <w:highlight w:val="white"/>
        </w:rPr>
        <w:t>Kubernetes</w:t>
      </w:r>
      <w:r w:rsidRPr="00FE587E">
        <w:rPr>
          <w:rFonts w:ascii="Cambria" w:eastAsia="Cambria" w:hAnsi="Cambria" w:cs="B Nazanin"/>
          <w:sz w:val="24"/>
          <w:szCs w:val="24"/>
          <w:highlight w:val="white"/>
          <w:rtl/>
        </w:rPr>
        <w:t>) نام دارد که با مدیریت سرویس ها میتواند بار زیاد</w:t>
      </w:r>
      <w:r w:rsidRPr="00FE587E">
        <w:rPr>
          <w:rFonts w:ascii="Cambria" w:eastAsia="Cambria" w:hAnsi="Cambria" w:cs="B Nazanin"/>
          <w:sz w:val="24"/>
          <w:szCs w:val="24"/>
          <w:highlight w:val="white"/>
          <w:rtl/>
        </w:rPr>
        <w:t xml:space="preserve">ی را تحمل کند و سرویس های ما را به نحو مطلوبی مدیریت و مقیاس پذیر کند. این پلتفرم به تعادل بار برای رسیدن به بیشترین سطح رضایت کاربر و افزایش نرخ استفاده از منابع محاسباتی و حافظه ای به صورت بهینه کمک می کند. </w:t>
      </w:r>
    </w:p>
    <w:p w14:paraId="00000005" w14:textId="77777777" w:rsidR="00ED6E59" w:rsidRPr="00FE587E" w:rsidRDefault="007301B2"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همچنین این پلتفرم به ما کمک میکند که بتوانیم س</w:t>
      </w:r>
      <w:r w:rsidRPr="00FE587E">
        <w:rPr>
          <w:rFonts w:ascii="Cambria" w:eastAsia="Cambria" w:hAnsi="Cambria" w:cs="B Nazanin"/>
          <w:sz w:val="24"/>
          <w:szCs w:val="24"/>
          <w:highlight w:val="white"/>
          <w:rtl/>
        </w:rPr>
        <w:t>رویس های خود را به صورت ساختار مایکرو سرویس در بیاوریم و هر کدام را جداگانه در این پلتفرم بارگذاری کنیم. این روش به ما کمک میکند تا پیچیدگی ها در برنامه نویسی کمتر شود و همچنین بتوانیم سرویس های خود را راحت تر و کاربردی تر مانیتور کنیم و در مواقعی که بار ز</w:t>
      </w:r>
      <w:r w:rsidRPr="00FE587E">
        <w:rPr>
          <w:rFonts w:ascii="Cambria" w:eastAsia="Cambria" w:hAnsi="Cambria" w:cs="B Nazanin"/>
          <w:sz w:val="24"/>
          <w:szCs w:val="24"/>
          <w:highlight w:val="white"/>
          <w:rtl/>
        </w:rPr>
        <w:t>یاد شد سرویس مورد نظر را مقیاس پذیر کنیم و نه همه ی سرویس های موجود را . این قابلیت همچنین باعث می‌شود در مواقعی که سیستم ما دچار اختلال و مشکل میشود راحت تر ایراد و عیب را پیدا کنند چون عملکرد هر سرویس مشخص است و مشکل راحت تر پیدا میشود.</w:t>
      </w:r>
    </w:p>
    <w:p w14:paraId="00000006" w14:textId="77777777" w:rsidR="00ED6E59" w:rsidRPr="00FE587E" w:rsidRDefault="007301B2"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امروزه شرکت های ب</w:t>
      </w:r>
      <w:r w:rsidRPr="00FE587E">
        <w:rPr>
          <w:rFonts w:ascii="Cambria" w:eastAsia="Cambria" w:hAnsi="Cambria" w:cs="B Nazanin"/>
          <w:sz w:val="24"/>
          <w:szCs w:val="24"/>
          <w:highlight w:val="white"/>
          <w:rtl/>
        </w:rPr>
        <w:t>زرگ برای مدیریت سرویس های خود از این پلتفرم استفاده میکنند تا خدمات خود را در زمان های پیک باری به نحوی که از دسترس خارج نشوند و زمان تاخیر پاسخشان زیاد نشود؛ ارایه کنند. همچنین این پلتفرم برای سازمان ها و شرکت های بزرگ به این دلیل مهم است که کار خودکارساز</w:t>
      </w:r>
      <w:r w:rsidRPr="00FE587E">
        <w:rPr>
          <w:rFonts w:ascii="Cambria" w:eastAsia="Cambria" w:hAnsi="Cambria" w:cs="B Nazanin"/>
          <w:sz w:val="24"/>
          <w:szCs w:val="24"/>
          <w:highlight w:val="white"/>
          <w:rtl/>
        </w:rPr>
        <w:t xml:space="preserve">ی را در ابعاد مختلف انجام میدهد و لازم نیست افراد سازمان ها یا شرکت تا کل روز سرویس ها را مانیتور کنند. به طور مثال هنگامی که بار بر روی یک سرویس زیاد شد ، این پلتفرم سرویس های ما را مقیاس پذیر می‌کند و یا سرویسی از دسترس خارج شد یکی دیگر از آن سرویس اجرا </w:t>
      </w:r>
      <w:r w:rsidRPr="00FE587E">
        <w:rPr>
          <w:rFonts w:ascii="Cambria" w:eastAsia="Cambria" w:hAnsi="Cambria" w:cs="B Nazanin"/>
          <w:sz w:val="24"/>
          <w:szCs w:val="24"/>
          <w:highlight w:val="white"/>
          <w:rtl/>
        </w:rPr>
        <w:t>میکند و یا سلامت سرویس ها را مستمر چک میکند و در صورت خطا به ما اطلاع داده میشود. پس با این پلتفرم هزینه مدیریت و نگه داری سرویس ها کاهش پیدا می‌کند و همچنین دسترس پذیری سرویس های ما بیشتر می‌شود که این پلتفرم بسیار از لحاظ اقتصادی و مالی برای شرکت ها به ص</w:t>
      </w:r>
      <w:r w:rsidRPr="00FE587E">
        <w:rPr>
          <w:rFonts w:ascii="Cambria" w:eastAsia="Cambria" w:hAnsi="Cambria" w:cs="B Nazanin"/>
          <w:sz w:val="24"/>
          <w:szCs w:val="24"/>
          <w:highlight w:val="white"/>
          <w:rtl/>
        </w:rPr>
        <w:t xml:space="preserve">رفه تر و بهینه تر است‌‌. </w:t>
      </w:r>
    </w:p>
    <w:p w14:paraId="00000007" w14:textId="77777777" w:rsidR="00ED6E59" w:rsidRPr="00FE587E" w:rsidRDefault="007301B2" w:rsidP="00FE587E">
      <w:pPr>
        <w:bidi/>
        <w:jc w:val="both"/>
        <w:rPr>
          <w:rFonts w:ascii="Cambria" w:eastAsia="Cambria" w:hAnsi="Cambria" w:cs="B Nazanin"/>
          <w:sz w:val="24"/>
          <w:szCs w:val="24"/>
        </w:rPr>
      </w:pPr>
      <w:r w:rsidRPr="00FE587E">
        <w:rPr>
          <w:rFonts w:ascii="Cambria" w:eastAsia="Cambria" w:hAnsi="Cambria" w:cs="B Nazanin"/>
          <w:sz w:val="24"/>
          <w:szCs w:val="24"/>
          <w:highlight w:val="white"/>
          <w:rtl/>
        </w:rPr>
        <w:t>هدف از انجام این پروژه مقیاس پذیر کردن سرویس ها در زمان های پیک باری با استفاده از پلتفرم کوبرنتیز در مقیاس کوچک تر است. در ابتدا ما سرویس های خود را به صورت ساختار مایکرو سرویس در می‌آوریم و با استفاده سیستم داکر که در فصل دوم تو</w:t>
      </w:r>
      <w:r w:rsidRPr="00FE587E">
        <w:rPr>
          <w:rFonts w:ascii="Cambria" w:eastAsia="Cambria" w:hAnsi="Cambria" w:cs="B Nazanin"/>
          <w:sz w:val="24"/>
          <w:szCs w:val="24"/>
          <w:highlight w:val="white"/>
          <w:rtl/>
        </w:rPr>
        <w:t>ضیح مختصری از این سیستم ارایه میدهیم؛ سرویس های خود را ایمیج میکنیم که بتوانیم در پلتفرم کوبرنتیز بارگذاری؛ اجرا و مدیریت کنیم. در مرحله بعدی ما معیار های که برای مقیاس پذیری مناسب است را بررسی میکنیم و تعدادی از آنها را معرفی میکنیم. برای آنکه این معیار ه</w:t>
      </w:r>
      <w:r w:rsidRPr="00FE587E">
        <w:rPr>
          <w:rFonts w:ascii="Cambria" w:eastAsia="Cambria" w:hAnsi="Cambria" w:cs="B Nazanin"/>
          <w:sz w:val="24"/>
          <w:szCs w:val="24"/>
          <w:highlight w:val="white"/>
          <w:rtl/>
        </w:rPr>
        <w:t>ا را استخراج کنیم باید سرویس های متفاوتی را در کنار پلتفرم کوبرنتیز خود نصب کنیم. بعد از انجام نصب؛ تست های خود را بر اساس معیار ها انجام میدهیم. دو معیاری که برای ما در این پروژه اهمیت دارد معیار های زمان پاسخ سرویس ها و تعداد درخواستی که در ثانیه می‌توان</w:t>
      </w:r>
      <w:r w:rsidRPr="00FE587E">
        <w:rPr>
          <w:rFonts w:ascii="Cambria" w:eastAsia="Cambria" w:hAnsi="Cambria" w:cs="B Nazanin"/>
          <w:sz w:val="24"/>
          <w:szCs w:val="24"/>
          <w:highlight w:val="white"/>
          <w:rtl/>
        </w:rPr>
        <w:t xml:space="preserve">ند جواب دهند. این دو معیار رابطه مستقیم با هم دارند چون اگر زمان پاسخ هر سرویس کمتر شود به تبع آن درخواست بیشتری را می‌توانند جواب دهند و بالعکس. ما با استفاده از این دو معیار کار </w:t>
      </w:r>
      <w:r w:rsidRPr="00FE587E">
        <w:rPr>
          <w:rFonts w:ascii="Cambria" w:eastAsia="Cambria" w:hAnsi="Cambria" w:cs="B Nazanin"/>
          <w:sz w:val="24"/>
          <w:szCs w:val="24"/>
          <w:highlight w:val="white"/>
          <w:rtl/>
        </w:rPr>
        <w:lastRenderedPageBreak/>
        <w:t>مقیاس پذیری را انجام میدهیم و سپس علمکرد سرویس های خود را بعد از مقیاس پذیری</w:t>
      </w:r>
      <w:r w:rsidRPr="00FE587E">
        <w:rPr>
          <w:rFonts w:ascii="Cambria" w:eastAsia="Cambria" w:hAnsi="Cambria" w:cs="B Nazanin"/>
          <w:sz w:val="24"/>
          <w:szCs w:val="24"/>
          <w:highlight w:val="white"/>
          <w:rtl/>
        </w:rPr>
        <w:t xml:space="preserve"> مورد تحلیل و بررسی قرار می‌دهیم و نتایج را به صورت جدول و گراف به نمایش میگذاریم.</w:t>
      </w:r>
    </w:p>
    <w:p w14:paraId="3DED2689" w14:textId="77777777" w:rsidR="00FE587E" w:rsidRPr="00FE587E" w:rsidRDefault="00FE587E" w:rsidP="00FE587E">
      <w:pPr>
        <w:bidi/>
        <w:jc w:val="both"/>
        <w:rPr>
          <w:rFonts w:ascii="Cambria" w:eastAsia="Cambria" w:hAnsi="Cambria" w:cs="B Nazanin"/>
          <w:sz w:val="24"/>
          <w:szCs w:val="24"/>
        </w:rPr>
      </w:pPr>
    </w:p>
    <w:p w14:paraId="4DEC2C9C" w14:textId="77777777" w:rsidR="00FE587E" w:rsidRPr="00FE587E" w:rsidRDefault="00FE587E" w:rsidP="00FE587E">
      <w:pPr>
        <w:bidi/>
        <w:jc w:val="both"/>
        <w:rPr>
          <w:rFonts w:ascii="Cambria" w:eastAsia="Cambria" w:hAnsi="Cambria" w:cs="B Nazanin"/>
          <w:sz w:val="24"/>
          <w:szCs w:val="24"/>
        </w:rPr>
      </w:pPr>
    </w:p>
    <w:p w14:paraId="78784A83" w14:textId="77777777" w:rsidR="00FE587E" w:rsidRPr="00FE587E" w:rsidRDefault="00FE587E" w:rsidP="00FE587E">
      <w:pPr>
        <w:bidi/>
        <w:jc w:val="both"/>
        <w:rPr>
          <w:rFonts w:ascii="Cambria" w:eastAsia="Cambria" w:hAnsi="Cambria" w:cs="B Nazanin"/>
          <w:sz w:val="24"/>
          <w:szCs w:val="24"/>
        </w:rPr>
      </w:pPr>
    </w:p>
    <w:p w14:paraId="39CF8EBB" w14:textId="77777777" w:rsidR="00FE587E" w:rsidRPr="00FE587E" w:rsidRDefault="00FE587E" w:rsidP="00FE587E">
      <w:pPr>
        <w:bidi/>
        <w:jc w:val="both"/>
        <w:rPr>
          <w:rFonts w:ascii="Cambria" w:eastAsia="Cambria" w:hAnsi="Cambria" w:cs="B Nazanin"/>
          <w:sz w:val="24"/>
          <w:szCs w:val="24"/>
        </w:rPr>
      </w:pPr>
    </w:p>
    <w:p w14:paraId="6AA3819C" w14:textId="77777777" w:rsidR="00FE587E" w:rsidRPr="00FE587E" w:rsidRDefault="00FE587E" w:rsidP="00FE587E">
      <w:pPr>
        <w:bidi/>
        <w:jc w:val="both"/>
        <w:rPr>
          <w:rFonts w:ascii="Cambria" w:eastAsia="Cambria" w:hAnsi="Cambria" w:cs="B Nazanin"/>
          <w:sz w:val="24"/>
          <w:szCs w:val="24"/>
        </w:rPr>
      </w:pPr>
    </w:p>
    <w:p w14:paraId="1DB02A2C" w14:textId="77777777" w:rsidR="00FE587E" w:rsidRPr="00FE587E" w:rsidRDefault="00FE587E" w:rsidP="00FE587E">
      <w:pPr>
        <w:bidi/>
        <w:jc w:val="both"/>
        <w:rPr>
          <w:rFonts w:ascii="Cambria" w:eastAsia="Cambria" w:hAnsi="Cambria" w:cs="B Nazanin"/>
          <w:sz w:val="24"/>
          <w:szCs w:val="24"/>
        </w:rPr>
      </w:pPr>
    </w:p>
    <w:p w14:paraId="0A4E8E10" w14:textId="77777777" w:rsidR="00FE587E" w:rsidRPr="00FE587E" w:rsidRDefault="00FE587E" w:rsidP="00FE587E">
      <w:pPr>
        <w:bidi/>
        <w:jc w:val="both"/>
        <w:rPr>
          <w:rFonts w:ascii="Cambria" w:eastAsia="Cambria" w:hAnsi="Cambria" w:cs="B Nazanin"/>
          <w:sz w:val="24"/>
          <w:szCs w:val="24"/>
        </w:rPr>
      </w:pPr>
    </w:p>
    <w:p w14:paraId="02ACB882" w14:textId="77777777" w:rsidR="00FE587E" w:rsidRPr="00FE587E" w:rsidRDefault="00FE587E" w:rsidP="00FE587E">
      <w:pPr>
        <w:bidi/>
        <w:jc w:val="both"/>
        <w:rPr>
          <w:rFonts w:ascii="Cambria" w:eastAsia="Cambria" w:hAnsi="Cambria" w:cs="B Nazanin"/>
          <w:sz w:val="24"/>
          <w:szCs w:val="24"/>
        </w:rPr>
      </w:pPr>
    </w:p>
    <w:p w14:paraId="372F0BA6" w14:textId="77777777" w:rsidR="00FE587E" w:rsidRPr="00FE587E" w:rsidRDefault="00FE587E" w:rsidP="00FE587E">
      <w:pPr>
        <w:bidi/>
        <w:jc w:val="both"/>
        <w:rPr>
          <w:rFonts w:ascii="Cambria" w:eastAsia="Cambria" w:hAnsi="Cambria" w:cs="B Nazanin"/>
          <w:sz w:val="24"/>
          <w:szCs w:val="24"/>
        </w:rPr>
      </w:pPr>
    </w:p>
    <w:p w14:paraId="22DEB088" w14:textId="77777777" w:rsidR="00FE587E" w:rsidRPr="00FE587E" w:rsidRDefault="00FE587E" w:rsidP="00FE587E">
      <w:pPr>
        <w:bidi/>
        <w:jc w:val="both"/>
        <w:rPr>
          <w:rFonts w:ascii="Cambria" w:eastAsia="Cambria" w:hAnsi="Cambria" w:cs="B Nazanin"/>
          <w:sz w:val="24"/>
          <w:szCs w:val="24"/>
        </w:rPr>
      </w:pPr>
    </w:p>
    <w:p w14:paraId="542717FD" w14:textId="77777777" w:rsidR="00FE587E" w:rsidRPr="00FE587E" w:rsidRDefault="00FE587E" w:rsidP="00FE587E">
      <w:pPr>
        <w:bidi/>
        <w:jc w:val="both"/>
        <w:rPr>
          <w:rFonts w:ascii="Cambria" w:eastAsia="Cambria" w:hAnsi="Cambria" w:cs="B Nazanin"/>
          <w:sz w:val="24"/>
          <w:szCs w:val="24"/>
        </w:rPr>
      </w:pPr>
    </w:p>
    <w:p w14:paraId="7AD022CB" w14:textId="77777777" w:rsidR="00FE587E" w:rsidRPr="00FE587E" w:rsidRDefault="00FE587E" w:rsidP="00FE587E">
      <w:pPr>
        <w:bidi/>
        <w:jc w:val="both"/>
        <w:rPr>
          <w:rFonts w:ascii="Cambria" w:eastAsia="Cambria" w:hAnsi="Cambria" w:cs="B Nazanin"/>
          <w:sz w:val="24"/>
          <w:szCs w:val="24"/>
        </w:rPr>
      </w:pPr>
    </w:p>
    <w:p w14:paraId="1DD3B671" w14:textId="77777777" w:rsidR="00FE587E" w:rsidRPr="00FE587E" w:rsidRDefault="00FE587E" w:rsidP="00FE587E">
      <w:pPr>
        <w:bidi/>
        <w:jc w:val="both"/>
        <w:rPr>
          <w:rFonts w:ascii="Cambria" w:eastAsia="Cambria" w:hAnsi="Cambria" w:cs="B Nazanin"/>
          <w:sz w:val="24"/>
          <w:szCs w:val="24"/>
        </w:rPr>
      </w:pPr>
    </w:p>
    <w:p w14:paraId="5E0AC7B8" w14:textId="77777777" w:rsidR="00FE587E" w:rsidRPr="00FE587E" w:rsidRDefault="00FE587E" w:rsidP="00FE587E">
      <w:pPr>
        <w:bidi/>
        <w:jc w:val="both"/>
        <w:rPr>
          <w:rFonts w:ascii="Cambria" w:eastAsia="Cambria" w:hAnsi="Cambria" w:cs="B Nazanin"/>
          <w:sz w:val="24"/>
          <w:szCs w:val="24"/>
        </w:rPr>
      </w:pPr>
    </w:p>
    <w:p w14:paraId="5E9CC04C" w14:textId="77777777" w:rsidR="00FE587E" w:rsidRPr="00FE587E" w:rsidRDefault="00FE587E" w:rsidP="00FE587E">
      <w:pPr>
        <w:bidi/>
        <w:jc w:val="both"/>
        <w:rPr>
          <w:rFonts w:ascii="Cambria" w:eastAsia="Cambria" w:hAnsi="Cambria" w:cs="B Nazanin"/>
          <w:sz w:val="24"/>
          <w:szCs w:val="24"/>
        </w:rPr>
      </w:pPr>
    </w:p>
    <w:p w14:paraId="3E8A1760" w14:textId="77777777" w:rsidR="00FE587E" w:rsidRPr="00FE587E" w:rsidRDefault="00FE587E" w:rsidP="00FE587E">
      <w:pPr>
        <w:bidi/>
        <w:jc w:val="both"/>
        <w:rPr>
          <w:rFonts w:ascii="Cambria" w:eastAsia="Cambria" w:hAnsi="Cambria" w:cs="B Nazanin"/>
          <w:sz w:val="24"/>
          <w:szCs w:val="24"/>
        </w:rPr>
      </w:pPr>
    </w:p>
    <w:p w14:paraId="52AF89B4" w14:textId="77777777" w:rsidR="00FE587E" w:rsidRPr="00FE587E" w:rsidRDefault="00FE587E" w:rsidP="00FE587E">
      <w:pPr>
        <w:bidi/>
        <w:jc w:val="both"/>
        <w:rPr>
          <w:rFonts w:ascii="Cambria" w:eastAsia="Cambria" w:hAnsi="Cambria" w:cs="B Nazanin"/>
          <w:sz w:val="24"/>
          <w:szCs w:val="24"/>
        </w:rPr>
      </w:pPr>
    </w:p>
    <w:p w14:paraId="33429156" w14:textId="77777777" w:rsidR="00FE587E" w:rsidRPr="00FE587E" w:rsidRDefault="00FE587E" w:rsidP="00FE587E">
      <w:pPr>
        <w:bidi/>
        <w:jc w:val="both"/>
        <w:rPr>
          <w:rFonts w:ascii="Cambria" w:eastAsia="Cambria" w:hAnsi="Cambria" w:cs="B Nazanin"/>
          <w:sz w:val="24"/>
          <w:szCs w:val="24"/>
        </w:rPr>
      </w:pPr>
    </w:p>
    <w:p w14:paraId="1BCE6D02" w14:textId="77777777" w:rsidR="00FE587E" w:rsidRPr="00FE587E" w:rsidRDefault="00FE587E" w:rsidP="00FE587E">
      <w:pPr>
        <w:bidi/>
        <w:jc w:val="both"/>
        <w:rPr>
          <w:rFonts w:ascii="Cambria" w:eastAsia="Cambria" w:hAnsi="Cambria" w:cs="B Nazanin"/>
          <w:sz w:val="24"/>
          <w:szCs w:val="24"/>
        </w:rPr>
      </w:pPr>
    </w:p>
    <w:p w14:paraId="59389441" w14:textId="77777777" w:rsidR="00FE587E" w:rsidRPr="00FE587E" w:rsidRDefault="00FE587E" w:rsidP="00FE587E">
      <w:pPr>
        <w:bidi/>
        <w:jc w:val="both"/>
        <w:rPr>
          <w:rFonts w:ascii="Cambria" w:eastAsia="Cambria" w:hAnsi="Cambria" w:cs="B Nazanin"/>
          <w:sz w:val="24"/>
          <w:szCs w:val="24"/>
        </w:rPr>
      </w:pPr>
    </w:p>
    <w:p w14:paraId="6A9C7A18" w14:textId="77777777" w:rsidR="00FE587E" w:rsidRPr="00FE587E" w:rsidRDefault="00FE587E" w:rsidP="00FE587E">
      <w:pPr>
        <w:bidi/>
        <w:jc w:val="both"/>
        <w:rPr>
          <w:rFonts w:ascii="Cambria" w:eastAsia="Cambria" w:hAnsi="Cambria" w:cs="B Nazanin"/>
          <w:sz w:val="24"/>
          <w:szCs w:val="24"/>
        </w:rPr>
      </w:pPr>
    </w:p>
    <w:p w14:paraId="1004EDEC" w14:textId="77777777" w:rsidR="00FE587E" w:rsidRPr="00FE587E" w:rsidRDefault="00FE587E" w:rsidP="00FE587E">
      <w:pPr>
        <w:bidi/>
        <w:jc w:val="both"/>
        <w:rPr>
          <w:rFonts w:ascii="Cambria" w:eastAsia="Cambria" w:hAnsi="Cambria" w:cs="B Nazanin"/>
          <w:sz w:val="24"/>
          <w:szCs w:val="24"/>
        </w:rPr>
      </w:pPr>
    </w:p>
    <w:p w14:paraId="28282C3C" w14:textId="77777777" w:rsidR="00FE587E" w:rsidRPr="00FE587E" w:rsidRDefault="00FE587E" w:rsidP="00FE587E">
      <w:pPr>
        <w:bidi/>
        <w:jc w:val="both"/>
        <w:rPr>
          <w:rFonts w:ascii="Cambria" w:eastAsia="Cambria" w:hAnsi="Cambria" w:cs="B Nazanin"/>
          <w:sz w:val="24"/>
          <w:szCs w:val="24"/>
        </w:rPr>
      </w:pPr>
    </w:p>
    <w:p w14:paraId="2835C7CD" w14:textId="77777777" w:rsidR="00FE587E" w:rsidRPr="00FE587E" w:rsidRDefault="00FE587E" w:rsidP="00FE587E">
      <w:pPr>
        <w:bidi/>
        <w:jc w:val="both"/>
        <w:rPr>
          <w:rFonts w:ascii="Cambria" w:eastAsia="Cambria" w:hAnsi="Cambria" w:cs="B Nazanin"/>
          <w:sz w:val="24"/>
          <w:szCs w:val="24"/>
        </w:rPr>
      </w:pPr>
    </w:p>
    <w:p w14:paraId="323EBA52" w14:textId="77777777" w:rsidR="00FE587E" w:rsidRPr="00FE587E" w:rsidRDefault="00FE587E" w:rsidP="00FE587E">
      <w:pPr>
        <w:bidi/>
        <w:jc w:val="both"/>
        <w:rPr>
          <w:rFonts w:ascii="Cambria" w:eastAsia="Cambria" w:hAnsi="Cambria" w:cs="B Nazanin"/>
          <w:sz w:val="24"/>
          <w:szCs w:val="24"/>
        </w:rPr>
      </w:pPr>
    </w:p>
    <w:p w14:paraId="2B7EB422" w14:textId="77777777" w:rsidR="00FE587E" w:rsidRPr="00FE587E" w:rsidRDefault="00FE587E" w:rsidP="00FE587E">
      <w:pPr>
        <w:bidi/>
        <w:jc w:val="both"/>
        <w:rPr>
          <w:rFonts w:ascii="Cambria" w:eastAsia="Cambria" w:hAnsi="Cambria" w:cs="B Nazanin"/>
          <w:sz w:val="24"/>
          <w:szCs w:val="24"/>
        </w:rPr>
      </w:pPr>
    </w:p>
    <w:p w14:paraId="36D135BF" w14:textId="77777777" w:rsidR="00FE587E" w:rsidRPr="00FE587E" w:rsidRDefault="00FE587E" w:rsidP="00FE587E">
      <w:pPr>
        <w:bidi/>
        <w:jc w:val="both"/>
        <w:rPr>
          <w:rFonts w:ascii="Cambria" w:eastAsia="Cambria" w:hAnsi="Cambria" w:cs="B Nazanin"/>
          <w:sz w:val="24"/>
          <w:szCs w:val="24"/>
        </w:rPr>
      </w:pPr>
    </w:p>
    <w:p w14:paraId="1307BF79" w14:textId="77777777" w:rsidR="00FE587E" w:rsidRPr="00FE587E" w:rsidRDefault="00FE587E" w:rsidP="00FE587E">
      <w:pPr>
        <w:bidi/>
        <w:jc w:val="both"/>
        <w:rPr>
          <w:rFonts w:ascii="Cambria" w:eastAsia="Cambria" w:hAnsi="Cambria" w:cs="B Nazanin"/>
          <w:sz w:val="24"/>
          <w:szCs w:val="24"/>
        </w:rPr>
      </w:pPr>
    </w:p>
    <w:p w14:paraId="2B494BB1" w14:textId="77777777" w:rsidR="00FE587E" w:rsidRPr="00FE587E" w:rsidRDefault="00FE587E" w:rsidP="00FE587E">
      <w:pPr>
        <w:bidi/>
        <w:jc w:val="both"/>
        <w:rPr>
          <w:rFonts w:ascii="Cambria" w:eastAsia="Cambria" w:hAnsi="Cambria" w:cs="B Nazanin"/>
          <w:sz w:val="24"/>
          <w:szCs w:val="24"/>
        </w:rPr>
      </w:pPr>
    </w:p>
    <w:p w14:paraId="35E98AC3" w14:textId="77777777" w:rsidR="00FE587E" w:rsidRPr="00FE587E" w:rsidRDefault="00FE587E" w:rsidP="00FE587E">
      <w:pPr>
        <w:bidi/>
        <w:jc w:val="both"/>
        <w:rPr>
          <w:rFonts w:ascii="Cambria" w:eastAsia="Cambria" w:hAnsi="Cambria" w:cs="B Nazanin"/>
          <w:sz w:val="24"/>
          <w:szCs w:val="24"/>
        </w:rPr>
      </w:pPr>
    </w:p>
    <w:p w14:paraId="5B7D1CED" w14:textId="77777777" w:rsidR="00FE587E" w:rsidRPr="00FE587E" w:rsidRDefault="00FE587E" w:rsidP="00FE587E">
      <w:pPr>
        <w:bidi/>
        <w:jc w:val="both"/>
        <w:rPr>
          <w:rFonts w:ascii="Cambria" w:eastAsia="Cambria" w:hAnsi="Cambria" w:cs="B Nazanin"/>
          <w:sz w:val="24"/>
          <w:szCs w:val="24"/>
        </w:rPr>
      </w:pPr>
    </w:p>
    <w:p w14:paraId="69CB91E0" w14:textId="77777777" w:rsidR="00FE587E" w:rsidRPr="00FE587E" w:rsidRDefault="00FE587E" w:rsidP="00FE587E">
      <w:pPr>
        <w:bidi/>
        <w:jc w:val="both"/>
        <w:rPr>
          <w:rFonts w:ascii="Cambria" w:eastAsia="Cambria" w:hAnsi="Cambria" w:cs="B Nazanin"/>
          <w:sz w:val="24"/>
          <w:szCs w:val="24"/>
        </w:rPr>
      </w:pPr>
    </w:p>
    <w:p w14:paraId="41A84027" w14:textId="77777777" w:rsidR="00FE587E" w:rsidRPr="00FE587E" w:rsidRDefault="00FE587E" w:rsidP="00FE587E">
      <w:pPr>
        <w:bidi/>
        <w:jc w:val="both"/>
        <w:rPr>
          <w:rFonts w:ascii="Cambria" w:eastAsia="Cambria" w:hAnsi="Cambria" w:cs="B Nazanin"/>
          <w:sz w:val="24"/>
          <w:szCs w:val="24"/>
        </w:rPr>
      </w:pPr>
    </w:p>
    <w:p w14:paraId="6EB1E2B8" w14:textId="77777777" w:rsidR="00FE587E" w:rsidRPr="00FE587E" w:rsidRDefault="00FE587E" w:rsidP="00FE587E">
      <w:pPr>
        <w:bidi/>
        <w:jc w:val="both"/>
        <w:rPr>
          <w:rFonts w:ascii="Cambria" w:eastAsia="Cambria" w:hAnsi="Cambria" w:cs="B Nazanin"/>
          <w:sz w:val="24"/>
          <w:szCs w:val="24"/>
        </w:rPr>
      </w:pPr>
    </w:p>
    <w:p w14:paraId="3953A2C8" w14:textId="77777777" w:rsidR="00FE587E" w:rsidRPr="00FE587E" w:rsidRDefault="00FE587E" w:rsidP="00FE587E">
      <w:pPr>
        <w:bidi/>
        <w:jc w:val="both"/>
        <w:rPr>
          <w:rFonts w:ascii="Cambria" w:eastAsia="Cambria" w:hAnsi="Cambria" w:cs="B Nazanin"/>
          <w:sz w:val="24"/>
          <w:szCs w:val="24"/>
        </w:rPr>
      </w:pPr>
    </w:p>
    <w:p w14:paraId="5898A8E6" w14:textId="77777777" w:rsidR="00FE587E" w:rsidRPr="00FE587E" w:rsidRDefault="00FE587E" w:rsidP="00FE587E">
      <w:pPr>
        <w:bidi/>
        <w:jc w:val="both"/>
        <w:rPr>
          <w:rFonts w:ascii="Cambria" w:eastAsia="Cambria" w:hAnsi="Cambria" w:cs="B Nazanin"/>
          <w:sz w:val="24"/>
          <w:szCs w:val="24"/>
        </w:rPr>
      </w:pPr>
    </w:p>
    <w:p w14:paraId="73945C03" w14:textId="77777777" w:rsidR="00FE587E" w:rsidRPr="00FE587E" w:rsidRDefault="00FE587E" w:rsidP="00FE587E">
      <w:pPr>
        <w:bidi/>
        <w:jc w:val="both"/>
        <w:rPr>
          <w:rFonts w:ascii="Cambria" w:eastAsia="Cambria" w:hAnsi="Cambria" w:cs="B Nazanin"/>
          <w:sz w:val="24"/>
          <w:szCs w:val="24"/>
        </w:rPr>
      </w:pPr>
    </w:p>
    <w:p w14:paraId="26EE78EF" w14:textId="77777777" w:rsidR="00FE587E" w:rsidRPr="00FE587E" w:rsidRDefault="00FE587E" w:rsidP="00FE587E">
      <w:pPr>
        <w:bidi/>
        <w:jc w:val="both"/>
        <w:rPr>
          <w:rFonts w:ascii="Cambria" w:eastAsia="Cambria" w:hAnsi="Cambria" w:cs="B Nazanin"/>
          <w:sz w:val="24"/>
          <w:szCs w:val="24"/>
        </w:rPr>
      </w:pPr>
    </w:p>
    <w:p w14:paraId="243F84CB" w14:textId="77777777" w:rsidR="00FE587E" w:rsidRPr="00FE587E" w:rsidRDefault="00FE587E" w:rsidP="00FE587E">
      <w:pPr>
        <w:bidi/>
        <w:jc w:val="both"/>
        <w:rPr>
          <w:rFonts w:ascii="Cambria" w:eastAsia="Cambria" w:hAnsi="Cambria" w:cs="B Nazanin"/>
          <w:b/>
          <w:sz w:val="36"/>
          <w:szCs w:val="36"/>
          <w:highlight w:val="white"/>
        </w:rPr>
      </w:pPr>
      <w:r w:rsidRPr="00FE587E">
        <w:rPr>
          <w:rFonts w:ascii="Cambria" w:eastAsia="Cambria" w:hAnsi="Cambria" w:cs="B Nazanin"/>
          <w:b/>
          <w:sz w:val="36"/>
          <w:szCs w:val="36"/>
          <w:highlight w:val="white"/>
          <w:rtl/>
        </w:rPr>
        <w:t>فصل دوم: مفاهیم ماشین مجازی؛ داکر و کوبرنتیز</w:t>
      </w:r>
    </w:p>
    <w:p w14:paraId="33D62E0C" w14:textId="77777777" w:rsidR="00FE587E" w:rsidRPr="00FE587E" w:rsidRDefault="00FE587E" w:rsidP="00FE587E">
      <w:pPr>
        <w:bidi/>
        <w:jc w:val="both"/>
        <w:rPr>
          <w:rFonts w:ascii="Cambria" w:eastAsia="Cambria" w:hAnsi="Cambria" w:cs="B Nazanin"/>
          <w:sz w:val="24"/>
          <w:szCs w:val="24"/>
          <w:highlight w:val="white"/>
        </w:rPr>
      </w:pPr>
    </w:p>
    <w:p w14:paraId="3AB15515"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این فصل به توضیح مفاهیم پایه سیستم داکر و پلتفرم کوبرنتیز می پردازیم. به دلیل آنکه ما سرویس های خود را در این دو محیط پیاده و میکنیم؛ لازم است که با این مفاهیم آشنا باشیم.</w:t>
      </w:r>
    </w:p>
    <w:p w14:paraId="4019CE7C" w14:textId="77777777" w:rsidR="00FE587E" w:rsidRPr="00FE587E" w:rsidRDefault="00FE587E" w:rsidP="00FE587E">
      <w:pPr>
        <w:bidi/>
        <w:jc w:val="both"/>
        <w:rPr>
          <w:rFonts w:ascii="Cambria" w:eastAsia="Cambria" w:hAnsi="Cambria" w:cs="B Nazanin"/>
          <w:b/>
          <w:sz w:val="24"/>
          <w:szCs w:val="24"/>
          <w:highlight w:val="white"/>
        </w:rPr>
      </w:pPr>
      <w:r w:rsidRPr="00FE587E">
        <w:rPr>
          <w:rFonts w:ascii="Cambria" w:eastAsia="Cambria" w:hAnsi="Cambria" w:cs="B Nazanin"/>
          <w:b/>
          <w:sz w:val="24"/>
          <w:szCs w:val="24"/>
          <w:highlight w:val="white"/>
        </w:rPr>
        <w:t xml:space="preserve"> </w:t>
      </w:r>
    </w:p>
    <w:p w14:paraId="39134C4E" w14:textId="3B62A545" w:rsidR="00FE587E" w:rsidRPr="00FE587E" w:rsidRDefault="00A822D0" w:rsidP="00A822D0">
      <w:pPr>
        <w:pStyle w:val="Heading1"/>
        <w:bidi/>
        <w:jc w:val="both"/>
        <w:rPr>
          <w:rFonts w:ascii="Cambria" w:eastAsia="Cambria" w:hAnsi="Cambria" w:cs="B Nazanin"/>
          <w:sz w:val="32"/>
          <w:szCs w:val="32"/>
        </w:rPr>
      </w:pPr>
      <w:bookmarkStart w:id="0" w:name="_hrj8na4s6nbx" w:colFirst="0" w:colLast="0"/>
      <w:bookmarkEnd w:id="0"/>
      <w:r>
        <w:rPr>
          <w:rFonts w:ascii="Cambria" w:eastAsia="Cambria" w:hAnsi="Cambria" w:cs="B Nazanin" w:hint="cs"/>
          <w:sz w:val="32"/>
          <w:szCs w:val="32"/>
          <w:rtl/>
        </w:rPr>
        <w:t xml:space="preserve">1. </w:t>
      </w:r>
      <w:r w:rsidR="00FE587E" w:rsidRPr="00FE587E">
        <w:rPr>
          <w:rFonts w:ascii="Cambria" w:eastAsia="Cambria" w:hAnsi="Cambria" w:cs="B Nazanin"/>
          <w:sz w:val="32"/>
          <w:szCs w:val="32"/>
          <w:rtl/>
        </w:rPr>
        <w:t>ماشین‌های مجازی و کانتینرها</w:t>
      </w:r>
    </w:p>
    <w:p w14:paraId="34631D56" w14:textId="3DCA56F4"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قبل از ورود به مباحث اصلی داکر، آشنایی با مشخصات ماشین‌های مجازی و مشکلات آنها می‌تواند دلایلی که باعث بوجود آمدن کانتینرها شدند را بیشتر مشخص کند.</w:t>
      </w:r>
    </w:p>
    <w:p w14:paraId="59692D47" w14:textId="2E2CE144" w:rsidR="00FE587E" w:rsidRPr="00FE587E" w:rsidRDefault="00A822D0" w:rsidP="00A822D0">
      <w:pPr>
        <w:pStyle w:val="Heading2"/>
        <w:keepNext w:val="0"/>
        <w:keepLines w:val="0"/>
        <w:bidi/>
        <w:spacing w:before="0" w:after="180"/>
        <w:jc w:val="both"/>
        <w:rPr>
          <w:rFonts w:ascii="Cambria" w:eastAsia="Cambria" w:hAnsi="Cambria" w:cs="B Nazanin"/>
        </w:rPr>
      </w:pPr>
      <w:bookmarkStart w:id="1" w:name="_1i8q7pttys7t" w:colFirst="0" w:colLast="0"/>
      <w:bookmarkEnd w:id="1"/>
      <w:r>
        <w:rPr>
          <w:rFonts w:ascii="Cambria" w:eastAsia="Cambria" w:hAnsi="Cambria" w:cs="B Nazanin" w:hint="cs"/>
          <w:rtl/>
        </w:rPr>
        <w:t xml:space="preserve">1.1. </w:t>
      </w:r>
      <w:r w:rsidR="00FE587E" w:rsidRPr="00FE587E">
        <w:rPr>
          <w:rFonts w:ascii="Cambria" w:eastAsia="Cambria" w:hAnsi="Cambria" w:cs="B Nazanin"/>
          <w:rtl/>
        </w:rPr>
        <w:t>ماشین‌های مجازی</w:t>
      </w:r>
    </w:p>
    <w:p w14:paraId="32FAF01C"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قبل از بوجود آمدن کانتینرها، روش اصلی برای ایجاد محیط ایزوله برای مدیریت نرم‌افزارها استفاده از ماشین‌های مجازی بود. در این روش هر نرم‌افزار و سیستم‌هایی که برای اجرا به آنها نیاز داشت در یک ماشین مجازی مستقل با سیستم عامل مجزا نصب می‌شود. چند ماشین مجازی متفاوت می‌توانند بر روی یک سیستم سخت‌افزاری نصب شده و مشخصات این سیستم (مانند فضای هارد یا رم) را به صورت مجزا استفاده کنند. در این حالت در هنگام تعریف هر ماشین مجازی مقدار منابع سخت‌افزاری که توسط ماشین مجازی قابل استفاده است مشخص شده و در صورت نیاز در هر زمان امکان تغییر این موارد وجود دارد.</w:t>
      </w:r>
    </w:p>
    <w:p w14:paraId="5FDA2A8D" w14:textId="1DEF9C3C" w:rsidR="00FE587E" w:rsidRPr="00FE587E" w:rsidRDefault="00A822D0" w:rsidP="00A822D0">
      <w:pPr>
        <w:pStyle w:val="Heading2"/>
        <w:bidi/>
        <w:spacing w:after="160"/>
        <w:jc w:val="both"/>
        <w:rPr>
          <w:rFonts w:ascii="Cambria" w:eastAsia="Cambria" w:hAnsi="Cambria" w:cs="B Nazanin"/>
          <w:sz w:val="28"/>
          <w:szCs w:val="28"/>
        </w:rPr>
      </w:pPr>
      <w:bookmarkStart w:id="2" w:name="_bysf1ks7ycil" w:colFirst="0" w:colLast="0"/>
      <w:bookmarkEnd w:id="2"/>
      <w:r>
        <w:rPr>
          <w:rFonts w:ascii="Cambria" w:eastAsia="Cambria" w:hAnsi="Cambria" w:cs="B Nazanin" w:hint="cs"/>
          <w:sz w:val="28"/>
          <w:szCs w:val="28"/>
          <w:rtl/>
        </w:rPr>
        <w:t xml:space="preserve">1.1.1. </w:t>
      </w:r>
      <w:r w:rsidR="00FE587E" w:rsidRPr="00FE587E">
        <w:rPr>
          <w:rFonts w:ascii="Cambria" w:eastAsia="Cambria" w:hAnsi="Cambria" w:cs="B Nazanin"/>
          <w:sz w:val="28"/>
          <w:szCs w:val="28"/>
          <w:rtl/>
        </w:rPr>
        <w:t>مشکلات ماشین‌های مجازی</w:t>
      </w:r>
    </w:p>
    <w:p w14:paraId="4F9F4EE5"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الف) ماشین‌های مجازی با توجه به نیاز به نصب کامل سیستم عامل و امکانات مورد نظر هر نرم‌افزار به صورت مستقل، معمولا حجم بالایی از فضای هارد سرور اصلی را اشغال می‌کنند.</w:t>
      </w:r>
    </w:p>
    <w:p w14:paraId="2DA281B5"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ب) راه‌اندازی و اجرای چند ماشین مجازی همزمان نیاز به استفاده از امکانات سخت‌افزاری بالایی را بر روی سرور اصلی ایجاد می‌کند و در غیر این صورت باعث کندی یا ناپایداری سرور خواهد شد.</w:t>
      </w:r>
    </w:p>
    <w:p w14:paraId="4E56C06A"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ج) راه‌اندازی (</w:t>
      </w:r>
      <w:r w:rsidRPr="00FE587E">
        <w:rPr>
          <w:rFonts w:ascii="Cambria" w:eastAsia="Cambria" w:hAnsi="Cambria" w:cs="B Nazanin"/>
          <w:sz w:val="24"/>
          <w:szCs w:val="24"/>
          <w:highlight w:val="white"/>
        </w:rPr>
        <w:t>boot</w:t>
      </w:r>
      <w:r w:rsidRPr="00FE587E">
        <w:rPr>
          <w:rFonts w:ascii="Cambria" w:eastAsia="Cambria" w:hAnsi="Cambria" w:cs="B Nazanin"/>
          <w:sz w:val="24"/>
          <w:szCs w:val="24"/>
          <w:highlight w:val="white"/>
          <w:rtl/>
        </w:rPr>
        <w:t>) هر ماشین مجازی به دلیل آنکه باید سیستم عامل مستقل آن ماشین به صورت کامل راه‌اندازی شود مدت زمان زیادی طول می‌کشد.</w:t>
      </w:r>
    </w:p>
    <w:p w14:paraId="71207D2B"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 ماشین‌های مجازی به صورت کلی کمک چندانی به انتقال سیستم‌های نرم‌افزاری از یک سرور به سرور دیگر نمی‌کنند و همچنین در صورتی که سیستم عامل‌ها احتیاج به به روز رسانی داشته باشند این کار برای سیستم عامل هر ماشین مجازی باید به صورت مستقل انجام شود.</w:t>
      </w:r>
    </w:p>
    <w:p w14:paraId="066ED296" w14:textId="77777777" w:rsidR="00FE587E" w:rsidRPr="00FE587E" w:rsidRDefault="00FE587E" w:rsidP="00FE587E">
      <w:pPr>
        <w:pStyle w:val="Heading2"/>
        <w:keepNext w:val="0"/>
        <w:keepLines w:val="0"/>
        <w:bidi/>
        <w:spacing w:before="0" w:after="180"/>
        <w:jc w:val="both"/>
        <w:rPr>
          <w:rFonts w:ascii="Cambria" w:eastAsia="Cambria" w:hAnsi="Cambria" w:cs="B Nazanin"/>
        </w:rPr>
      </w:pPr>
      <w:bookmarkStart w:id="3" w:name="_vx49h6hy543u" w:colFirst="0" w:colLast="0"/>
      <w:bookmarkEnd w:id="3"/>
      <w:r w:rsidRPr="00FE587E">
        <w:rPr>
          <w:rFonts w:ascii="Cambria" w:eastAsia="Cambria" w:hAnsi="Cambria" w:cs="B Nazanin"/>
          <w:rtl/>
        </w:rPr>
        <w:lastRenderedPageBreak/>
        <w:t>۲</w:t>
      </w:r>
      <w:r w:rsidRPr="00FE587E">
        <w:rPr>
          <w:rFonts w:ascii="Cambria" w:eastAsia="Cambria" w:hAnsi="Cambria" w:cs="B Nazanin"/>
        </w:rPr>
        <w:t>.</w:t>
      </w:r>
      <w:r w:rsidRPr="00FE587E">
        <w:rPr>
          <w:rFonts w:ascii="Cambria" w:eastAsia="Cambria" w:hAnsi="Cambria" w:cs="B Nazanin"/>
          <w:rtl/>
        </w:rPr>
        <w:t>۱</w:t>
      </w:r>
      <w:r w:rsidRPr="00FE587E">
        <w:rPr>
          <w:rFonts w:ascii="Cambria" w:eastAsia="Cambria" w:hAnsi="Cambria" w:cs="B Nazanin"/>
        </w:rPr>
        <w:t xml:space="preserve"> </w:t>
      </w:r>
      <w:r w:rsidRPr="00FE587E">
        <w:rPr>
          <w:rFonts w:ascii="Cambria" w:eastAsia="Cambria" w:hAnsi="Cambria" w:cs="B Nazanin"/>
          <w:rtl/>
        </w:rPr>
        <w:t>کانتینرها</w:t>
      </w:r>
    </w:p>
    <w:p w14:paraId="649170A0" w14:textId="71F69DF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کانتینرها بر خلاف ماشین‌های مجازی که ایزوله سازی محیط اجرای نرم‌افزار را در سطح سخت افزار سرور انجام می‌دهند، ایجاد این محیط را به سطح سیستم عامل نصب شده بر روی سرور منتقل می‌کنند. به همین دلیل کانتینرها از نظر استفاده از منابع سرور بسیار کارآمدتر عمل می‌کنند چرا که در این حالت سیستم عامل مجزایی بر روی سرور اصلی نصب نمی‌شود و همینطور منابع نرم‌افزاری مورد نیاز در صورتی که به صورت مشترک در چند کانتینر استفاده می‌شوند می‌توانند بر روی سرور اصلی نصب شده باشند.</w:t>
      </w:r>
    </w:p>
    <w:p w14:paraId="3A9A8371" w14:textId="0C848E1D" w:rsidR="00FE587E" w:rsidRPr="00FE587E" w:rsidRDefault="00A822D0" w:rsidP="00A822D0">
      <w:pPr>
        <w:pStyle w:val="Heading3"/>
        <w:keepNext w:val="0"/>
        <w:keepLines w:val="0"/>
        <w:bidi/>
        <w:spacing w:before="0" w:after="180"/>
        <w:jc w:val="both"/>
        <w:rPr>
          <w:rFonts w:ascii="Cambria" w:eastAsia="Cambria" w:hAnsi="Cambria" w:cs="B Nazanin"/>
          <w:color w:val="000000"/>
          <w:highlight w:val="white"/>
        </w:rPr>
      </w:pPr>
      <w:bookmarkStart w:id="4" w:name="_e021m6nhr4nx" w:colFirst="0" w:colLast="0"/>
      <w:bookmarkEnd w:id="4"/>
      <w:r>
        <w:rPr>
          <w:rFonts w:ascii="Cambria" w:eastAsia="Cambria" w:hAnsi="Cambria" w:cs="B Nazanin" w:hint="cs"/>
          <w:color w:val="000000"/>
          <w:highlight w:val="white"/>
          <w:rtl/>
        </w:rPr>
        <w:t xml:space="preserve">1.1.2. </w:t>
      </w:r>
      <w:r w:rsidR="00FE587E" w:rsidRPr="00FE587E">
        <w:rPr>
          <w:rFonts w:ascii="Cambria" w:eastAsia="Cambria" w:hAnsi="Cambria" w:cs="B Nazanin"/>
          <w:color w:val="000000"/>
          <w:highlight w:val="white"/>
          <w:rtl/>
        </w:rPr>
        <w:t>فواید استفاده از کانتینر</w:t>
      </w:r>
    </w:p>
    <w:p w14:paraId="54B14D4F" w14:textId="77777777" w:rsidR="00FE587E" w:rsidRPr="00FE587E" w:rsidRDefault="00FE587E" w:rsidP="00FE587E">
      <w:pPr>
        <w:pStyle w:val="Heading3"/>
        <w:keepNext w:val="0"/>
        <w:keepLines w:val="0"/>
        <w:bidi/>
        <w:spacing w:before="0" w:after="180"/>
        <w:jc w:val="both"/>
        <w:rPr>
          <w:rFonts w:ascii="Cambria" w:eastAsia="Cambria" w:hAnsi="Cambria" w:cs="B Nazanin"/>
          <w:color w:val="000000"/>
          <w:sz w:val="24"/>
          <w:szCs w:val="24"/>
          <w:highlight w:val="white"/>
        </w:rPr>
      </w:pPr>
      <w:bookmarkStart w:id="5" w:name="_f5q2m4ea89xf" w:colFirst="0" w:colLast="0"/>
      <w:bookmarkEnd w:id="5"/>
      <w:r w:rsidRPr="00FE587E">
        <w:rPr>
          <w:rFonts w:ascii="Cambria" w:eastAsia="Cambria" w:hAnsi="Cambria" w:cs="B Nazanin"/>
          <w:color w:val="000000"/>
          <w:sz w:val="24"/>
          <w:szCs w:val="24"/>
          <w:highlight w:val="white"/>
          <w:rtl/>
        </w:rPr>
        <w:t>الف) کانتینرها از سیستم عامل مستقل برای اجرای نرم‌افزارها استفاده نمی‌کنند و می‌توانند منابع نرم‌افزاری مشترک را با هم به اشتراک بگذارند به همین دلیل حجم فضایی که توسط کانتینرها اشغال می‌شود بسیار کمتر از ماشین‌های مجازی است.</w:t>
      </w:r>
    </w:p>
    <w:p w14:paraId="30EF9F93" w14:textId="77777777" w:rsidR="00FE587E" w:rsidRPr="00FE587E" w:rsidRDefault="00FE587E" w:rsidP="00FE587E">
      <w:pPr>
        <w:pStyle w:val="Heading3"/>
        <w:keepNext w:val="0"/>
        <w:keepLines w:val="0"/>
        <w:bidi/>
        <w:spacing w:before="0" w:after="180"/>
        <w:jc w:val="both"/>
        <w:rPr>
          <w:rFonts w:ascii="Cambria" w:eastAsia="Cambria" w:hAnsi="Cambria" w:cs="B Nazanin"/>
          <w:color w:val="000000"/>
          <w:sz w:val="24"/>
          <w:szCs w:val="24"/>
          <w:highlight w:val="white"/>
        </w:rPr>
      </w:pPr>
      <w:bookmarkStart w:id="6" w:name="_5yuopzu5gvra" w:colFirst="0" w:colLast="0"/>
      <w:bookmarkEnd w:id="6"/>
      <w:r w:rsidRPr="00FE587E">
        <w:rPr>
          <w:rFonts w:ascii="Cambria" w:eastAsia="Cambria" w:hAnsi="Cambria" w:cs="B Nazanin"/>
          <w:color w:val="000000"/>
          <w:sz w:val="24"/>
          <w:szCs w:val="24"/>
          <w:highlight w:val="white"/>
          <w:rtl/>
        </w:rPr>
        <w:t>ب) با توجه به اشتراک منابع نرم‌افزار و سخت‌افزاری سرور توسط ماشین‌های مجازی و همچنین عدم نیاز به تخصیص مقدار مشخصی از هر منبع به هر کانتینر، نصب چند کانتینر بر روی یک سرور به امکانات سخت‌افزاری کمتری به نسبت ماشین‌های مجازی احتیاج دارد.</w:t>
      </w:r>
    </w:p>
    <w:p w14:paraId="73C99601" w14:textId="77777777" w:rsidR="00FE587E" w:rsidRPr="00FE587E" w:rsidRDefault="00FE587E" w:rsidP="00FE587E">
      <w:pPr>
        <w:pStyle w:val="Heading3"/>
        <w:keepNext w:val="0"/>
        <w:keepLines w:val="0"/>
        <w:bidi/>
        <w:spacing w:before="0" w:after="180"/>
        <w:jc w:val="both"/>
        <w:rPr>
          <w:rFonts w:ascii="Cambria" w:eastAsia="Cambria" w:hAnsi="Cambria" w:cs="B Nazanin"/>
          <w:color w:val="000000"/>
          <w:sz w:val="24"/>
          <w:szCs w:val="24"/>
          <w:highlight w:val="white"/>
        </w:rPr>
      </w:pPr>
      <w:bookmarkStart w:id="7" w:name="_quixd4tws263" w:colFirst="0" w:colLast="0"/>
      <w:bookmarkEnd w:id="7"/>
      <w:r w:rsidRPr="00FE587E">
        <w:rPr>
          <w:rFonts w:ascii="Cambria" w:eastAsia="Cambria" w:hAnsi="Cambria" w:cs="B Nazanin"/>
          <w:color w:val="000000"/>
          <w:sz w:val="24"/>
          <w:szCs w:val="24"/>
          <w:highlight w:val="white"/>
          <w:rtl/>
        </w:rPr>
        <w:t>ج) با توجه به آنکه راه‌اندازی (</w:t>
      </w:r>
      <w:r w:rsidRPr="00FE587E">
        <w:rPr>
          <w:rFonts w:ascii="Cambria" w:eastAsia="Cambria" w:hAnsi="Cambria" w:cs="B Nazanin"/>
          <w:color w:val="000000"/>
          <w:sz w:val="24"/>
          <w:szCs w:val="24"/>
          <w:highlight w:val="white"/>
        </w:rPr>
        <w:t>boot</w:t>
      </w:r>
      <w:r w:rsidRPr="00FE587E">
        <w:rPr>
          <w:rFonts w:ascii="Cambria" w:eastAsia="Cambria" w:hAnsi="Cambria" w:cs="B Nazanin"/>
          <w:color w:val="000000"/>
          <w:sz w:val="24"/>
          <w:szCs w:val="24"/>
          <w:highlight w:val="white"/>
          <w:rtl/>
        </w:rPr>
        <w:t>) هر کانتینر فقط نیازمند راه‌اندازی نرم افزارهای مورد نیاز آن کانتینر می‌باشد، سرعت راه ‌اندازی کانتینر بسیار بالاتر از ماشین‌های مجازی است.</w:t>
      </w:r>
    </w:p>
    <w:p w14:paraId="178C88C5" w14:textId="77777777" w:rsidR="00FE587E" w:rsidRPr="00FE587E" w:rsidRDefault="00FE587E" w:rsidP="00FE587E">
      <w:pPr>
        <w:pStyle w:val="Heading3"/>
        <w:keepNext w:val="0"/>
        <w:keepLines w:val="0"/>
        <w:bidi/>
        <w:spacing w:before="0" w:after="180"/>
        <w:jc w:val="both"/>
        <w:rPr>
          <w:rFonts w:ascii="Cambria" w:eastAsia="Cambria" w:hAnsi="Cambria" w:cs="B Nazanin"/>
          <w:color w:val="000000"/>
          <w:sz w:val="24"/>
          <w:szCs w:val="24"/>
          <w:highlight w:val="white"/>
        </w:rPr>
      </w:pPr>
      <w:bookmarkStart w:id="8" w:name="_enymwl180p65" w:colFirst="0" w:colLast="0"/>
      <w:bookmarkEnd w:id="8"/>
      <w:r w:rsidRPr="00FE587E">
        <w:rPr>
          <w:rFonts w:ascii="Cambria" w:eastAsia="Cambria" w:hAnsi="Cambria" w:cs="B Nazanin"/>
          <w:color w:val="000000"/>
          <w:sz w:val="24"/>
          <w:szCs w:val="24"/>
          <w:highlight w:val="white"/>
          <w:rtl/>
        </w:rPr>
        <w:t>د) انتقال سیستم‌های نرم‌افزار از یک سرور به سرور دیگر به راحتی انجام می‌شود و این سیستم‌ها فقط احتیاج به به‌روز‌رسانی نیازهای نرم‌افزاری مربوط به خود را دارند و به همین دلیل به‌روز‌رسانی کانتینرها به راحتی و تقریبا بدون ایجاد اشکال در کارکرد سیستم امکان‌پذیر است.</w:t>
      </w:r>
    </w:p>
    <w:p w14:paraId="0567B055"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شکل زیر این تفاوت را به شکل واضح تر میتوان مشاهده کرد.</w:t>
      </w:r>
    </w:p>
    <w:p w14:paraId="75E45A48"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lastRenderedPageBreak/>
        <w:drawing>
          <wp:inline distT="114300" distB="114300" distL="114300" distR="114300" wp14:anchorId="70A61085" wp14:editId="2DD4BA06">
            <wp:extent cx="5400675" cy="30670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00675" cy="3067050"/>
                    </a:xfrm>
                    <a:prstGeom prst="rect">
                      <a:avLst/>
                    </a:prstGeom>
                    <a:ln/>
                  </pic:spPr>
                </pic:pic>
              </a:graphicData>
            </a:graphic>
          </wp:inline>
        </w:drawing>
      </w:r>
    </w:p>
    <w:p w14:paraId="54687F34" w14:textId="076E79F4" w:rsidR="00FE587E" w:rsidRPr="00FE587E" w:rsidRDefault="00FE587E" w:rsidP="00FE587E">
      <w:pPr>
        <w:bidi/>
        <w:jc w:val="center"/>
        <w:rPr>
          <w:rFonts w:ascii="Cambria" w:eastAsia="Cambria" w:hAnsi="Cambria" w:cs="B Nazanin"/>
          <w:highlight w:val="white"/>
        </w:rPr>
      </w:pPr>
      <w:r w:rsidRPr="00FE587E">
        <w:rPr>
          <w:rFonts w:ascii="Cambria" w:eastAsia="Cambria" w:hAnsi="Cambria" w:cs="B Nazanin"/>
          <w:highlight w:val="white"/>
          <w:rtl/>
        </w:rPr>
        <w:t>شکل۱ - تفاوت کانتینر و ماشین مجازی</w:t>
      </w:r>
    </w:p>
    <w:p w14:paraId="47E4E241" w14:textId="77777777" w:rsidR="00FE587E" w:rsidRPr="00FE587E" w:rsidRDefault="00FE587E" w:rsidP="00FE587E">
      <w:pPr>
        <w:bidi/>
        <w:jc w:val="both"/>
        <w:rPr>
          <w:rFonts w:ascii="Cambria" w:eastAsia="Cambria" w:hAnsi="Cambria" w:cs="B Nazanin"/>
          <w:sz w:val="24"/>
          <w:szCs w:val="24"/>
          <w:highlight w:val="white"/>
        </w:rPr>
      </w:pPr>
    </w:p>
    <w:p w14:paraId="32C8B4D3" w14:textId="77777777" w:rsidR="00FE587E" w:rsidRPr="00FE587E" w:rsidRDefault="00FE587E" w:rsidP="00FE587E">
      <w:pPr>
        <w:pStyle w:val="Heading1"/>
        <w:bidi/>
        <w:jc w:val="both"/>
        <w:rPr>
          <w:rFonts w:ascii="Cambria" w:eastAsia="Cambria" w:hAnsi="Cambria" w:cs="B Nazanin"/>
          <w:sz w:val="32"/>
          <w:szCs w:val="32"/>
        </w:rPr>
      </w:pPr>
      <w:bookmarkStart w:id="9" w:name="_23o2er3xhmo8" w:colFirst="0" w:colLast="0"/>
      <w:bookmarkEnd w:id="9"/>
      <w:r w:rsidRPr="00FE587E">
        <w:rPr>
          <w:rFonts w:ascii="Cambria" w:eastAsia="Cambria" w:hAnsi="Cambria" w:cs="B Nazanin"/>
          <w:sz w:val="32"/>
          <w:szCs w:val="32"/>
          <w:rtl/>
        </w:rPr>
        <w:t>۲. داکر(</w:t>
      </w:r>
      <w:r w:rsidRPr="00FE587E">
        <w:rPr>
          <w:rFonts w:ascii="Cambria" w:eastAsia="Cambria" w:hAnsi="Cambria" w:cs="B Nazanin"/>
          <w:sz w:val="32"/>
          <w:szCs w:val="32"/>
        </w:rPr>
        <w:t>Docker</w:t>
      </w:r>
      <w:r w:rsidRPr="00FE587E">
        <w:rPr>
          <w:rFonts w:ascii="Cambria" w:eastAsia="Cambria" w:hAnsi="Cambria" w:cs="B Nazanin"/>
          <w:sz w:val="32"/>
          <w:szCs w:val="32"/>
          <w:rtl/>
        </w:rPr>
        <w:t>)</w:t>
      </w:r>
    </w:p>
    <w:p w14:paraId="58CDDAFE"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داکر (</w:t>
      </w:r>
      <w:r w:rsidRPr="00FE587E">
        <w:rPr>
          <w:rFonts w:cs="B Nazanin"/>
        </w:rPr>
        <w:fldChar w:fldCharType="begin"/>
      </w:r>
      <w:r w:rsidRPr="00FE587E">
        <w:rPr>
          <w:rFonts w:cs="B Nazanin"/>
        </w:rPr>
        <w:instrText xml:space="preserve"> HYPERLINK "https://www.docker.com/" \h </w:instrText>
      </w:r>
      <w:r w:rsidRPr="00FE587E">
        <w:rPr>
          <w:rFonts w:cs="B Nazanin"/>
        </w:rPr>
        <w:fldChar w:fldCharType="separate"/>
      </w:r>
      <w:r w:rsidRPr="00FE587E">
        <w:rPr>
          <w:rFonts w:ascii="Cambria" w:eastAsia="Cambria" w:hAnsi="Cambria" w:cs="B Nazanin"/>
          <w:sz w:val="24"/>
          <w:szCs w:val="24"/>
          <w:highlight w:val="white"/>
        </w:rPr>
        <w:t>Docker</w:t>
      </w:r>
      <w:r w:rsidRPr="00FE587E">
        <w:rPr>
          <w:rFonts w:ascii="Cambria" w:eastAsia="Cambria" w:hAnsi="Cambria" w:cs="B Nazanin"/>
          <w:sz w:val="24"/>
          <w:szCs w:val="24"/>
          <w:highlight w:val="white"/>
        </w:rPr>
        <w:fldChar w:fldCharType="end"/>
      </w:r>
      <w:r w:rsidRPr="00FE587E">
        <w:rPr>
          <w:rFonts w:ascii="Cambria" w:eastAsia="Cambria" w:hAnsi="Cambria" w:cs="B Nazanin"/>
          <w:sz w:val="24"/>
          <w:szCs w:val="24"/>
          <w:highlight w:val="white"/>
          <w:rtl/>
        </w:rPr>
        <w:t>) ابزاری است که برای توسعه، راه‌انداری و اجرای راحت‌تر نرم‌افزارها بوسیله کانتینر (</w:t>
      </w:r>
      <w:r w:rsidRPr="00FE587E">
        <w:rPr>
          <w:rFonts w:ascii="Cambria" w:eastAsia="Cambria" w:hAnsi="Cambria" w:cs="B Nazanin"/>
          <w:sz w:val="24"/>
          <w:szCs w:val="24"/>
          <w:highlight w:val="white"/>
        </w:rPr>
        <w:t>Container</w:t>
      </w:r>
      <w:r w:rsidRPr="00FE587E">
        <w:rPr>
          <w:rFonts w:ascii="Cambria" w:eastAsia="Cambria" w:hAnsi="Cambria" w:cs="B Nazanin"/>
          <w:sz w:val="24"/>
          <w:szCs w:val="24"/>
          <w:highlight w:val="white"/>
          <w:rtl/>
        </w:rPr>
        <w:t>) طراحی شده است. کانتینرها به توسعه‌دهنده‌ها اجازه می‌دهند که نرم‌افزارهای خود را به همراه تمام مواردی که برای اجرای آنها احتیاج دارند (کتابخانه‌های نرم‌افزاری و غیره) به صورت یک پکیج آماده کرده و به سرور منتقل کنند. با این روش توسعه‌دهنده می‌تواند مطمئن باشد که نرم‌افزار آماده شده در هر سیستم عاملی که بر روی سرور نصب شده باشد و با هر تنظیماتی که در سیستم عامل ایجاد شده باشد، به درستی کار خواهد کرد و تغییر سیستم عامل یا تنظیمات آن اشکالی در اجرای نرم‌افزار ایجاد نخواهد کرد.</w:t>
      </w:r>
    </w:p>
    <w:p w14:paraId="6C572208"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نگاه اول داکر از نظر کارکرد مشابه ماشین مجازی (</w:t>
      </w:r>
      <w:r w:rsidRPr="00FE587E">
        <w:rPr>
          <w:rFonts w:ascii="Cambria" w:eastAsia="Cambria" w:hAnsi="Cambria" w:cs="B Nazanin"/>
          <w:sz w:val="24"/>
          <w:szCs w:val="24"/>
          <w:highlight w:val="white"/>
        </w:rPr>
        <w:t>virtual machine</w:t>
      </w:r>
      <w:r w:rsidRPr="00FE587E">
        <w:rPr>
          <w:rFonts w:ascii="Cambria" w:eastAsia="Cambria" w:hAnsi="Cambria" w:cs="B Nazanin"/>
          <w:sz w:val="24"/>
          <w:szCs w:val="24"/>
          <w:highlight w:val="white"/>
          <w:rtl/>
        </w:rPr>
        <w:t>) به نظر می‌رسد اما بر خلاف ماشین مجازی، بجای راه اندازی یک سیستم عامل کاملا مجزا بر روی سرور، داکر به نرم‌افزارها اجازه می‌دهد که از هسته سیستم عامل اصلی که بر روی سرور نصب شده است استفاده کنند و تنها مواردی که مستقل از سیستم عامل سرور عمل می‌کنند نیازهای اختصاصی نرم‌افزار می‌باشند که بر روی سرور نصب نشده و در کانتینر داکر نصب شده‌اند. این امر افزایش قابل توجهی در عملکرد سیستم ایجاد کرده و حجم کانتینرها را  به نسبت ماشین مجازی به مقدار زیادی کاهش می‌دهد.</w:t>
      </w:r>
    </w:p>
    <w:p w14:paraId="65C16BFD" w14:textId="6345F071" w:rsidR="00FE587E" w:rsidRPr="00FE587E" w:rsidRDefault="00E47D27" w:rsidP="00FE587E">
      <w:pPr>
        <w:pStyle w:val="Heading2"/>
        <w:bidi/>
        <w:jc w:val="both"/>
        <w:rPr>
          <w:rFonts w:ascii="Cambria" w:eastAsia="Cambria" w:hAnsi="Cambria" w:cs="B Nazanin"/>
        </w:rPr>
      </w:pPr>
      <w:bookmarkStart w:id="10" w:name="_p534icbtbmut" w:colFirst="0" w:colLast="0"/>
      <w:bookmarkEnd w:id="10"/>
      <w:r>
        <w:rPr>
          <w:rFonts w:ascii="Cambria" w:eastAsia="Cambria" w:hAnsi="Cambria" w:cs="B Nazanin" w:hint="cs"/>
          <w:rtl/>
        </w:rPr>
        <w:lastRenderedPageBreak/>
        <w:t xml:space="preserve">1.2. </w:t>
      </w:r>
      <w:r w:rsidR="00FE587E" w:rsidRPr="00FE587E">
        <w:rPr>
          <w:rFonts w:ascii="Cambria" w:eastAsia="Cambria" w:hAnsi="Cambria" w:cs="B Nazanin"/>
          <w:rtl/>
        </w:rPr>
        <w:t>اجزا  اصلی داکر</w:t>
      </w:r>
    </w:p>
    <w:p w14:paraId="4858B615"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سه مفهموم اصلی که در هنگام استفاده از داکر باید با آنها کاملا آشنا باشید عبارتند از داکر فایل (</w:t>
      </w:r>
      <w:proofErr w:type="spellStart"/>
      <w:r w:rsidRPr="00FE587E">
        <w:rPr>
          <w:rFonts w:ascii="Cambria" w:eastAsia="Cambria" w:hAnsi="Cambria" w:cs="B Nazanin"/>
          <w:sz w:val="24"/>
          <w:szCs w:val="24"/>
          <w:highlight w:val="white"/>
        </w:rPr>
        <w:t>Dockerfile</w:t>
      </w:r>
      <w:proofErr w:type="spellEnd"/>
      <w:r w:rsidRPr="00FE587E">
        <w:rPr>
          <w:rFonts w:ascii="Cambria" w:eastAsia="Cambria" w:hAnsi="Cambria" w:cs="B Nazanin"/>
          <w:sz w:val="24"/>
          <w:szCs w:val="24"/>
          <w:highlight w:val="white"/>
          <w:rtl/>
        </w:rPr>
        <w:t>)، ایمیج (</w:t>
      </w:r>
      <w:r w:rsidRPr="00FE587E">
        <w:rPr>
          <w:rFonts w:ascii="Cambria" w:eastAsia="Cambria" w:hAnsi="Cambria" w:cs="B Nazanin"/>
          <w:sz w:val="24"/>
          <w:szCs w:val="24"/>
          <w:highlight w:val="white"/>
        </w:rPr>
        <w:t>Image</w:t>
      </w:r>
      <w:r w:rsidRPr="00FE587E">
        <w:rPr>
          <w:rFonts w:ascii="Cambria" w:eastAsia="Cambria" w:hAnsi="Cambria" w:cs="B Nazanin"/>
          <w:sz w:val="24"/>
          <w:szCs w:val="24"/>
          <w:highlight w:val="white"/>
          <w:rtl/>
        </w:rPr>
        <w:t>) و کانتینر (</w:t>
      </w:r>
      <w:r w:rsidRPr="00FE587E">
        <w:rPr>
          <w:rFonts w:ascii="Cambria" w:eastAsia="Cambria" w:hAnsi="Cambria" w:cs="B Nazanin"/>
          <w:sz w:val="24"/>
          <w:szCs w:val="24"/>
          <w:highlight w:val="white"/>
        </w:rPr>
        <w:t>Container</w:t>
      </w:r>
      <w:r w:rsidRPr="00FE587E">
        <w:rPr>
          <w:rFonts w:ascii="Cambria" w:eastAsia="Cambria" w:hAnsi="Cambria" w:cs="B Nazanin"/>
          <w:sz w:val="24"/>
          <w:szCs w:val="24"/>
          <w:highlight w:val="white"/>
          <w:rtl/>
        </w:rPr>
        <w:t>) مجموعه این مفاهیم، فرایند اصلی داکر و روش استفاده از آن برای مدیریت نرم‌افزارها را مشخص می‌کند.</w:t>
      </w:r>
    </w:p>
    <w:p w14:paraId="0E4E100F" w14:textId="2C793440" w:rsidR="00FE587E" w:rsidRPr="0089540D" w:rsidRDefault="0089540D" w:rsidP="00FE587E">
      <w:pPr>
        <w:pStyle w:val="Heading3"/>
        <w:keepNext w:val="0"/>
        <w:keepLines w:val="0"/>
        <w:bidi/>
        <w:spacing w:before="0" w:after="180"/>
        <w:jc w:val="both"/>
        <w:rPr>
          <w:rFonts w:ascii="Cambria" w:eastAsia="Cambria" w:hAnsi="Cambria" w:cs="B Nazanin"/>
          <w:bCs/>
          <w:color w:val="000000"/>
          <w:highlight w:val="white"/>
        </w:rPr>
      </w:pPr>
      <w:bookmarkStart w:id="11" w:name="_kpxlzxoxdx28" w:colFirst="0" w:colLast="0"/>
      <w:bookmarkEnd w:id="11"/>
      <w:r w:rsidRPr="0089540D">
        <w:rPr>
          <w:rFonts w:ascii="Cambria" w:eastAsia="Cambria" w:hAnsi="Cambria" w:cs="B Nazanin" w:hint="cs"/>
          <w:b/>
          <w:color w:val="000000"/>
          <w:highlight w:val="white"/>
          <w:rtl/>
        </w:rPr>
        <w:t xml:space="preserve">1.1.2. </w:t>
      </w:r>
      <w:r w:rsidR="00A822D0" w:rsidRPr="0089540D">
        <w:rPr>
          <w:rFonts w:ascii="Cambria" w:eastAsia="Cambria" w:hAnsi="Cambria" w:cs="B Nazanin"/>
          <w:b/>
          <w:color w:val="000000"/>
          <w:highlight w:val="white"/>
          <w:rtl/>
        </w:rPr>
        <w:t>داکر فایل</w:t>
      </w:r>
      <w:r w:rsidR="00FE587E" w:rsidRPr="0089540D">
        <w:rPr>
          <w:rFonts w:ascii="Cambria" w:eastAsia="Cambria" w:hAnsi="Cambria" w:cs="B Nazanin"/>
          <w:bCs/>
          <w:color w:val="000000"/>
          <w:highlight w:val="white"/>
          <w:rtl/>
        </w:rPr>
        <w:t xml:space="preserve"> </w:t>
      </w:r>
      <w:r w:rsidR="00A822D0" w:rsidRPr="0089540D">
        <w:rPr>
          <w:rFonts w:ascii="Cambria" w:eastAsia="Cambria" w:hAnsi="Cambria" w:cs="B Nazanin"/>
          <w:bCs/>
          <w:color w:val="000000"/>
          <w:highlight w:val="white"/>
          <w:lang w:val="en-US"/>
        </w:rPr>
        <w:t>(</w:t>
      </w:r>
      <w:proofErr w:type="spellStart"/>
      <w:r w:rsidR="00FE587E" w:rsidRPr="0089540D">
        <w:rPr>
          <w:rFonts w:ascii="Cambria" w:eastAsia="Cambria" w:hAnsi="Cambria" w:cs="B Nazanin"/>
          <w:bCs/>
          <w:color w:val="000000"/>
          <w:highlight w:val="white"/>
        </w:rPr>
        <w:t>Dockerfile</w:t>
      </w:r>
      <w:proofErr w:type="spellEnd"/>
      <w:r w:rsidR="00A822D0" w:rsidRPr="0089540D">
        <w:rPr>
          <w:rFonts w:ascii="Cambria" w:eastAsia="Cambria" w:hAnsi="Cambria" w:cs="B Nazanin"/>
          <w:bCs/>
          <w:color w:val="000000"/>
          <w:highlight w:val="white"/>
        </w:rPr>
        <w:t>)</w:t>
      </w:r>
    </w:p>
    <w:p w14:paraId="63CACD6A"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داکر فایل یک فایل متنی حاوی تمام دستوراتی است که با اجرای آنها تمام نیازمندی‌ها و تنظیمات مربوط به نرم‌افزاری که می‌خواهید توسط داکر اجرا شود در یک بسته داکر به نام داکر ایمیج ایجاد می‌شود. این فایل دستورالعمل مربوط به ایجاد این بسته را در اختیار داکر قرار می‌دهد و داکر با استفاده از این دستورالعمل و با استفاده از دستور </w:t>
      </w:r>
      <w:proofErr w:type="spellStart"/>
      <w:r w:rsidRPr="00FE587E">
        <w:rPr>
          <w:rFonts w:ascii="Cambria" w:eastAsia="Cambria" w:hAnsi="Cambria" w:cs="B Nazanin"/>
          <w:sz w:val="24"/>
          <w:szCs w:val="24"/>
          <w:highlight w:val="white"/>
        </w:rPr>
        <w:t>docker</w:t>
      </w:r>
      <w:proofErr w:type="spellEnd"/>
      <w:r w:rsidRPr="00FE587E">
        <w:rPr>
          <w:rFonts w:ascii="Cambria" w:eastAsia="Cambria" w:hAnsi="Cambria" w:cs="B Nazanin"/>
          <w:sz w:val="24"/>
          <w:szCs w:val="24"/>
          <w:highlight w:val="white"/>
        </w:rPr>
        <w:t xml:space="preserve"> build</w:t>
      </w:r>
      <w:r w:rsidRPr="00FE587E">
        <w:rPr>
          <w:rFonts w:ascii="Cambria" w:eastAsia="Cambria" w:hAnsi="Cambria" w:cs="B Nazanin"/>
          <w:sz w:val="24"/>
          <w:szCs w:val="24"/>
          <w:highlight w:val="white"/>
          <w:rtl/>
        </w:rPr>
        <w:t xml:space="preserve"> این بسته را ایجاد می‌کند.</w:t>
      </w:r>
    </w:p>
    <w:p w14:paraId="76373DA9" w14:textId="585EC0D2" w:rsidR="00FE587E" w:rsidRPr="0089540D" w:rsidRDefault="0089540D" w:rsidP="00A822D0">
      <w:pPr>
        <w:pStyle w:val="Heading3"/>
        <w:keepNext w:val="0"/>
        <w:keepLines w:val="0"/>
        <w:bidi/>
        <w:spacing w:before="0" w:after="180"/>
        <w:jc w:val="both"/>
        <w:rPr>
          <w:rFonts w:ascii="Cambria" w:eastAsia="Cambria" w:hAnsi="Cambria" w:cs="B Nazanin"/>
          <w:b/>
          <w:color w:val="000000"/>
          <w:highlight w:val="white"/>
        </w:rPr>
      </w:pPr>
      <w:bookmarkStart w:id="12" w:name="_nzny1zb69271" w:colFirst="0" w:colLast="0"/>
      <w:bookmarkEnd w:id="12"/>
      <w:r w:rsidRPr="0089540D">
        <w:rPr>
          <w:rFonts w:ascii="Cambria" w:eastAsia="Cambria" w:hAnsi="Cambria" w:cs="B Nazanin" w:hint="cs"/>
          <w:b/>
          <w:color w:val="000000"/>
          <w:highlight w:val="white"/>
          <w:rtl/>
        </w:rPr>
        <w:t xml:space="preserve">2.1.2. </w:t>
      </w:r>
      <w:r w:rsidR="00FE587E" w:rsidRPr="0089540D">
        <w:rPr>
          <w:rFonts w:ascii="Cambria" w:eastAsia="Cambria" w:hAnsi="Cambria" w:cs="B Nazanin"/>
          <w:b/>
          <w:color w:val="000000"/>
          <w:highlight w:val="white"/>
          <w:rtl/>
        </w:rPr>
        <w:t>داکر ایمیج</w:t>
      </w:r>
      <w:r w:rsidR="00A822D0" w:rsidRPr="0089540D">
        <w:rPr>
          <w:rFonts w:ascii="Cambria" w:eastAsia="Cambria" w:hAnsi="Cambria" w:cs="B Nazanin"/>
          <w:b/>
          <w:color w:val="000000"/>
          <w:highlight w:val="white"/>
        </w:rPr>
        <w:t xml:space="preserve"> </w:t>
      </w:r>
      <w:r w:rsidR="00A822D0" w:rsidRPr="0089540D">
        <w:rPr>
          <w:rFonts w:ascii="Cambria" w:eastAsia="Cambria" w:hAnsi="Cambria" w:cs="B Nazanin"/>
          <w:bCs/>
          <w:color w:val="000000"/>
          <w:highlight w:val="white"/>
        </w:rPr>
        <w:t>(</w:t>
      </w:r>
      <w:r w:rsidR="00FE587E" w:rsidRPr="0089540D">
        <w:rPr>
          <w:rFonts w:ascii="Cambria" w:eastAsia="Cambria" w:hAnsi="Cambria" w:cs="B Nazanin"/>
          <w:bCs/>
          <w:color w:val="000000"/>
          <w:highlight w:val="white"/>
        </w:rPr>
        <w:t>Docker Image</w:t>
      </w:r>
      <w:r w:rsidR="00A822D0" w:rsidRPr="0089540D">
        <w:rPr>
          <w:rFonts w:ascii="Cambria" w:eastAsia="Cambria" w:hAnsi="Cambria" w:cs="B Nazanin"/>
          <w:bCs/>
          <w:color w:val="000000"/>
          <w:highlight w:val="white"/>
        </w:rPr>
        <w:t>)</w:t>
      </w:r>
      <w:r w:rsidR="00A822D0" w:rsidRPr="0089540D">
        <w:rPr>
          <w:rFonts w:ascii="Cambria" w:eastAsia="Cambria" w:hAnsi="Cambria" w:cs="B Nazanin"/>
          <w:b/>
          <w:color w:val="000000"/>
          <w:highlight w:val="white"/>
        </w:rPr>
        <w:t xml:space="preserve"> </w:t>
      </w:r>
    </w:p>
    <w:p w14:paraId="40457AA6"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داکر ایمیج در تعریف ساده بسته‌ای است که با استفاده از آن می‌توان کانتینرهای داکر را ایجاد کرد. به عبارت دیگر داکر ایمیج بسته‌ای است که پس از ایجاد آن توسط دستورات داکر فایل امکان تغییر آن وجود ندارد  و با استفاده از آن می‌توان هر تعداد کانتینر مورد نیاز برای اجرای نرم‌افزار مورد نظر را راه‌اندازی کرد.</w:t>
      </w:r>
    </w:p>
    <w:p w14:paraId="447F0EB1"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داکر ایمیج‌ها در رجیستری داکر ذخیره می‌شوند. این رجیستری می‌تواند یک رجیستری خصوصی باشد که فقط شما به آنها دسترسی دارید یا یک رجیستری عمومی مانند داکر هاب (</w:t>
      </w:r>
      <w:r w:rsidRPr="00FE587E">
        <w:rPr>
          <w:rFonts w:ascii="Cambria" w:eastAsia="Cambria" w:hAnsi="Cambria" w:cs="B Nazanin"/>
          <w:sz w:val="24"/>
          <w:szCs w:val="24"/>
          <w:highlight w:val="white"/>
        </w:rPr>
        <w:t>Docker Hub</w:t>
      </w:r>
      <w:r w:rsidRPr="00FE587E">
        <w:rPr>
          <w:rFonts w:ascii="Cambria" w:eastAsia="Cambria" w:hAnsi="Cambria" w:cs="B Nazanin"/>
          <w:sz w:val="24"/>
          <w:szCs w:val="24"/>
          <w:highlight w:val="white"/>
          <w:rtl/>
        </w:rPr>
        <w:t>) که به سایر افراد اجازه می‌دهد از ایمیج ایجاد شده توسط شما برای اجرای نرم‌افزارهای موجود در آن استفاده کنند. استفاده از رجیستری‌های عمومی به صورت متداول در هنگام انتشار نرم‌افزارهای رایگان و سورس باز (</w:t>
      </w:r>
      <w:r w:rsidRPr="00FE587E">
        <w:rPr>
          <w:rFonts w:ascii="Cambria" w:eastAsia="Cambria" w:hAnsi="Cambria" w:cs="B Nazanin"/>
          <w:sz w:val="24"/>
          <w:szCs w:val="24"/>
          <w:highlight w:val="white"/>
        </w:rPr>
        <w:t>Open Source</w:t>
      </w:r>
      <w:r w:rsidRPr="00FE587E">
        <w:rPr>
          <w:rFonts w:ascii="Cambria" w:eastAsia="Cambria" w:hAnsi="Cambria" w:cs="B Nazanin"/>
          <w:sz w:val="24"/>
          <w:szCs w:val="24"/>
          <w:highlight w:val="white"/>
          <w:rtl/>
        </w:rPr>
        <w:t>) کاربرد دارند و این امکان را در اختیار دیگران قرار می‌دهند که فقط با دانلود ایمیج و ایجاد یک کانتینر از روی آن به راحتی و بدون نگرانی از نیازمندی‌ها و تنظیمات نرم‌افزار، از آن استفاده کنند.</w:t>
      </w:r>
    </w:p>
    <w:p w14:paraId="596374B7" w14:textId="1BDAB5FD" w:rsidR="00FE587E" w:rsidRPr="0089540D" w:rsidRDefault="0089540D" w:rsidP="00A822D0">
      <w:pPr>
        <w:pStyle w:val="Heading3"/>
        <w:keepNext w:val="0"/>
        <w:keepLines w:val="0"/>
        <w:bidi/>
        <w:spacing w:before="0" w:after="180"/>
        <w:jc w:val="both"/>
        <w:rPr>
          <w:rFonts w:ascii="Cambria" w:eastAsia="Cambria" w:hAnsi="Cambria" w:cs="B Nazanin"/>
          <w:b/>
          <w:color w:val="000000"/>
          <w:highlight w:val="white"/>
        </w:rPr>
      </w:pPr>
      <w:bookmarkStart w:id="13" w:name="_frwpwgqerdsm" w:colFirst="0" w:colLast="0"/>
      <w:bookmarkEnd w:id="13"/>
      <w:r w:rsidRPr="0089540D">
        <w:rPr>
          <w:rFonts w:ascii="Cambria" w:eastAsia="Cambria" w:hAnsi="Cambria" w:cs="B Nazanin" w:hint="cs"/>
          <w:b/>
          <w:color w:val="000000"/>
          <w:highlight w:val="white"/>
          <w:rtl/>
        </w:rPr>
        <w:t xml:space="preserve">3.1.2. </w:t>
      </w:r>
      <w:r w:rsidR="00FE587E" w:rsidRPr="0089540D">
        <w:rPr>
          <w:rFonts w:ascii="Cambria" w:eastAsia="Cambria" w:hAnsi="Cambria" w:cs="B Nazanin"/>
          <w:b/>
          <w:color w:val="000000"/>
          <w:highlight w:val="white"/>
          <w:rtl/>
        </w:rPr>
        <w:t>داکر کانتینر</w:t>
      </w:r>
      <w:r w:rsidR="00A822D0" w:rsidRPr="0089540D">
        <w:rPr>
          <w:rFonts w:ascii="Cambria" w:eastAsia="Cambria" w:hAnsi="Cambria" w:cs="B Nazanin"/>
          <w:bCs/>
          <w:color w:val="000000"/>
          <w:highlight w:val="white"/>
        </w:rPr>
        <w:t xml:space="preserve"> </w:t>
      </w:r>
      <w:r w:rsidR="00A822D0" w:rsidRPr="0089540D">
        <w:rPr>
          <w:rFonts w:ascii="Cambria" w:eastAsia="Cambria" w:hAnsi="Cambria" w:cs="B Nazanin"/>
          <w:bCs/>
          <w:color w:val="000000"/>
          <w:highlight w:val="white"/>
          <w:lang w:val="en-US"/>
        </w:rPr>
        <w:t>(</w:t>
      </w:r>
      <w:r w:rsidR="00FE587E" w:rsidRPr="0089540D">
        <w:rPr>
          <w:rFonts w:ascii="Cambria" w:eastAsia="Cambria" w:hAnsi="Cambria" w:cs="B Nazanin"/>
          <w:bCs/>
          <w:color w:val="000000"/>
          <w:highlight w:val="white"/>
        </w:rPr>
        <w:t>Docker Container</w:t>
      </w:r>
      <w:r w:rsidR="00A822D0" w:rsidRPr="0089540D">
        <w:rPr>
          <w:rFonts w:ascii="Cambria" w:eastAsia="Cambria" w:hAnsi="Cambria" w:cs="B Nazanin"/>
          <w:bCs/>
          <w:color w:val="000000"/>
          <w:highlight w:val="white"/>
        </w:rPr>
        <w:t>)</w:t>
      </w:r>
      <w:r w:rsidR="00A822D0" w:rsidRPr="0089540D">
        <w:rPr>
          <w:rFonts w:ascii="Cambria" w:eastAsia="Cambria" w:hAnsi="Cambria" w:cs="B Nazanin"/>
          <w:b/>
          <w:color w:val="000000"/>
          <w:highlight w:val="white"/>
        </w:rPr>
        <w:t xml:space="preserve"> </w:t>
      </w:r>
    </w:p>
    <w:p w14:paraId="57817735" w14:textId="77777777" w:rsidR="00FE587E" w:rsidRPr="00FE587E" w:rsidRDefault="00FE587E" w:rsidP="00FE587E">
      <w:pPr>
        <w:bidi/>
        <w:spacing w:after="1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با استفاده از داکر ایمیج و دستور </w:t>
      </w:r>
      <w:proofErr w:type="spellStart"/>
      <w:r w:rsidRPr="00FE587E">
        <w:rPr>
          <w:rFonts w:ascii="Cambria" w:eastAsia="Cambria" w:hAnsi="Cambria" w:cs="B Nazanin"/>
          <w:sz w:val="24"/>
          <w:szCs w:val="24"/>
          <w:highlight w:val="white"/>
        </w:rPr>
        <w:t>docker</w:t>
      </w:r>
      <w:proofErr w:type="spellEnd"/>
      <w:r w:rsidRPr="00FE587E">
        <w:rPr>
          <w:rFonts w:ascii="Cambria" w:eastAsia="Cambria" w:hAnsi="Cambria" w:cs="B Nazanin"/>
          <w:sz w:val="24"/>
          <w:szCs w:val="24"/>
          <w:highlight w:val="white"/>
        </w:rPr>
        <w:t xml:space="preserve"> run</w:t>
      </w:r>
      <w:r w:rsidRPr="00FE587E">
        <w:rPr>
          <w:rFonts w:ascii="Cambria" w:eastAsia="Cambria" w:hAnsi="Cambria" w:cs="B Nazanin"/>
          <w:sz w:val="24"/>
          <w:szCs w:val="24"/>
          <w:highlight w:val="white"/>
          <w:rtl/>
        </w:rPr>
        <w:t xml:space="preserve"> می‌توان یک نمونه‌ی اجرایی از نرم‌افزار مورد نظر را به صورت داکر کانتیتر ایجاد کرد. بنابراین داکر کانتینر به صورت کلی یک نسخه‌ی آماده‌ی اجرا از نرم‌افزار موجود در داکر ایمیج هستند که هدف نهای استفاده از داکر و اجرای نرم‌افزار توسط آنها را محقق می‌کنند.</w:t>
      </w:r>
    </w:p>
    <w:p w14:paraId="1CC70738" w14:textId="77777777" w:rsidR="00FE587E" w:rsidRPr="00FE587E" w:rsidRDefault="00FE587E" w:rsidP="00A822D0">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54F14DD2" wp14:editId="484362BB">
            <wp:extent cx="4424363" cy="99264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24363" cy="992645"/>
                    </a:xfrm>
                    <a:prstGeom prst="rect">
                      <a:avLst/>
                    </a:prstGeom>
                    <a:ln/>
                  </pic:spPr>
                </pic:pic>
              </a:graphicData>
            </a:graphic>
          </wp:inline>
        </w:drawing>
      </w:r>
    </w:p>
    <w:p w14:paraId="1A6CB674" w14:textId="77777777" w:rsidR="00FE587E" w:rsidRPr="00FE587E" w:rsidRDefault="00FE587E" w:rsidP="00A822D0">
      <w:pPr>
        <w:bidi/>
        <w:jc w:val="center"/>
        <w:rPr>
          <w:rFonts w:ascii="Cambria" w:eastAsia="Cambria" w:hAnsi="Cambria" w:cs="B Nazanin"/>
          <w:highlight w:val="white"/>
        </w:rPr>
      </w:pPr>
      <w:r w:rsidRPr="00FE587E">
        <w:rPr>
          <w:rFonts w:ascii="Cambria" w:eastAsia="Cambria" w:hAnsi="Cambria" w:cs="B Nazanin"/>
          <w:highlight w:val="white"/>
          <w:rtl/>
        </w:rPr>
        <w:t>شکل۲ - نحوه کارکرد سیستم داکر</w:t>
      </w:r>
    </w:p>
    <w:p w14:paraId="57A04214" w14:textId="77777777" w:rsidR="00FE587E" w:rsidRPr="00FE587E" w:rsidRDefault="00FE587E" w:rsidP="00FE587E">
      <w:pPr>
        <w:bidi/>
        <w:jc w:val="both"/>
        <w:rPr>
          <w:rFonts w:ascii="Cambria" w:eastAsia="Cambria" w:hAnsi="Cambria" w:cs="B Nazanin"/>
          <w:sz w:val="24"/>
          <w:szCs w:val="24"/>
          <w:highlight w:val="white"/>
        </w:rPr>
      </w:pPr>
    </w:p>
    <w:p w14:paraId="3A13CD1C" w14:textId="0E8C5896" w:rsidR="00FE587E" w:rsidRPr="00FE587E" w:rsidRDefault="00E47D27" w:rsidP="00FE587E">
      <w:pPr>
        <w:pStyle w:val="Heading2"/>
        <w:bidi/>
        <w:jc w:val="both"/>
        <w:rPr>
          <w:rFonts w:ascii="Cambria" w:eastAsia="Cambria" w:hAnsi="Cambria" w:cs="B Nazanin"/>
        </w:rPr>
      </w:pPr>
      <w:bookmarkStart w:id="14" w:name="_qx1o1dacxn5z" w:colFirst="0" w:colLast="0"/>
      <w:bookmarkEnd w:id="14"/>
      <w:r>
        <w:rPr>
          <w:rFonts w:ascii="Cambria" w:eastAsia="Cambria" w:hAnsi="Cambria" w:cs="B Nazanin" w:hint="cs"/>
          <w:rtl/>
          <w:lang w:bidi="fa-IR"/>
        </w:rPr>
        <w:t xml:space="preserve">2.2. </w:t>
      </w:r>
      <w:r w:rsidR="00FE587E" w:rsidRPr="00FE587E">
        <w:rPr>
          <w:rFonts w:ascii="Cambria" w:eastAsia="Cambria" w:hAnsi="Cambria" w:cs="B Nazanin"/>
          <w:rtl/>
        </w:rPr>
        <w:t xml:space="preserve"> کارکرد کلی پلتفرم داکر</w:t>
      </w:r>
    </w:p>
    <w:p w14:paraId="24B08ED4" w14:textId="77777777" w:rsidR="00FE587E" w:rsidRPr="00FE587E" w:rsidRDefault="00FE587E" w:rsidP="00FE587E">
      <w:pPr>
        <w:bidi/>
        <w:jc w:val="both"/>
        <w:rPr>
          <w:rFonts w:ascii="Cambria" w:eastAsia="Cambria" w:hAnsi="Cambria" w:cs="B Nazanin"/>
          <w:sz w:val="24"/>
          <w:szCs w:val="24"/>
          <w:highlight w:val="white"/>
        </w:rPr>
      </w:pPr>
    </w:p>
    <w:p w14:paraId="246424D2"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داکر از دو بخش داکر کلاینت و داکر سرور تشکیل شده است که بخش کلاینت دستورات را از ما میگیرد و به داکر سرور برای اجرای آن دستور می فرستد. داکر کلاینت به </w:t>
      </w:r>
      <w:r w:rsidRPr="00FE587E">
        <w:rPr>
          <w:rFonts w:ascii="Cambria" w:eastAsia="Cambria" w:hAnsi="Cambria" w:cs="B Nazanin"/>
          <w:sz w:val="24"/>
          <w:szCs w:val="24"/>
          <w:highlight w:val="white"/>
        </w:rPr>
        <w:t>CLI</w:t>
      </w:r>
      <w:r w:rsidRPr="00FE587E">
        <w:rPr>
          <w:rFonts w:ascii="Cambria" w:eastAsia="Cambria" w:hAnsi="Cambria" w:cs="B Nazanin"/>
          <w:sz w:val="24"/>
          <w:szCs w:val="24"/>
          <w:highlight w:val="white"/>
          <w:rtl/>
        </w:rPr>
        <w:t xml:space="preserve"> سرور ما متصل شده است که از آن طریق دستورات را دریافت میکند. با استفاده از داکر سرور ما میتوانیم ایمیج های خود را با استفاده داکر فایل ها درست کنیم و به داکر هاب منتقل کنیم. این کار باعث میشود در هر سرور دیگری بتوانیم این ایمیج ها را به راحتی اجرا کنیم. حال در شکل زیر این ارتباط را مشاهده میکنیم.</w:t>
      </w:r>
    </w:p>
    <w:p w14:paraId="30E562E8" w14:textId="77777777" w:rsidR="00FE587E" w:rsidRPr="00FE587E" w:rsidRDefault="00FE587E" w:rsidP="00FE587E">
      <w:pPr>
        <w:bidi/>
        <w:jc w:val="both"/>
        <w:rPr>
          <w:rFonts w:ascii="Cambria" w:eastAsia="Cambria" w:hAnsi="Cambria" w:cs="B Nazanin"/>
          <w:sz w:val="24"/>
          <w:szCs w:val="24"/>
          <w:highlight w:val="white"/>
        </w:rPr>
      </w:pPr>
    </w:p>
    <w:p w14:paraId="6B103738" w14:textId="77777777" w:rsidR="00FE587E" w:rsidRPr="00FE587E" w:rsidRDefault="00FE587E" w:rsidP="00A822D0">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5C2F79EC" wp14:editId="24653258">
            <wp:extent cx="5600700" cy="24193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00700" cy="2419350"/>
                    </a:xfrm>
                    <a:prstGeom prst="rect">
                      <a:avLst/>
                    </a:prstGeom>
                    <a:ln/>
                  </pic:spPr>
                </pic:pic>
              </a:graphicData>
            </a:graphic>
          </wp:inline>
        </w:drawing>
      </w:r>
    </w:p>
    <w:p w14:paraId="6823507C" w14:textId="77777777" w:rsidR="00FE587E" w:rsidRPr="00FE587E" w:rsidRDefault="00FE587E" w:rsidP="00A822D0">
      <w:pPr>
        <w:bidi/>
        <w:jc w:val="center"/>
        <w:rPr>
          <w:rFonts w:ascii="Cambria" w:eastAsia="Cambria" w:hAnsi="Cambria" w:cs="B Nazanin"/>
          <w:highlight w:val="white"/>
        </w:rPr>
      </w:pPr>
      <w:r w:rsidRPr="00FE587E">
        <w:rPr>
          <w:rFonts w:ascii="Cambria" w:eastAsia="Cambria" w:hAnsi="Cambria" w:cs="B Nazanin"/>
          <w:highlight w:val="white"/>
          <w:rtl/>
        </w:rPr>
        <w:t>شکل۳ - نحوه اجرای یک ایمیج از داکر هاب</w:t>
      </w:r>
    </w:p>
    <w:p w14:paraId="2DD389AD" w14:textId="77777777" w:rsidR="00FE587E" w:rsidRPr="00FE587E" w:rsidRDefault="00FE587E" w:rsidP="00FE587E">
      <w:pPr>
        <w:bidi/>
        <w:jc w:val="both"/>
        <w:rPr>
          <w:rFonts w:ascii="Cambria" w:eastAsia="Cambria" w:hAnsi="Cambria" w:cs="B Nazanin"/>
          <w:sz w:val="24"/>
          <w:szCs w:val="24"/>
          <w:highlight w:val="white"/>
        </w:rPr>
      </w:pPr>
    </w:p>
    <w:p w14:paraId="27558984"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همان طور که در شکل بالا مشاهده میشود با اجرای دستور داکر ما به داکر کلاینت متصل میشویم و سپس اگر ایمیج قبلا از داکر هاب دانلود شده بود؛ دیگر نیازی به متصل شدن به داکر هاب نیست و داکر سرور این ایمیج را اجرا خواهد کرد. در غیر این صورت باید متصل شود و ایمیج را دانلود و سپس اجرا کند.</w:t>
      </w:r>
    </w:p>
    <w:p w14:paraId="1789545D" w14:textId="77777777" w:rsidR="00FE587E" w:rsidRPr="00FE587E" w:rsidRDefault="00FE587E" w:rsidP="00FE587E">
      <w:pPr>
        <w:bidi/>
        <w:jc w:val="both"/>
        <w:rPr>
          <w:rFonts w:ascii="Cambria" w:eastAsia="Cambria" w:hAnsi="Cambria" w:cs="B Nazanin"/>
          <w:sz w:val="24"/>
          <w:szCs w:val="24"/>
          <w:highlight w:val="white"/>
        </w:rPr>
      </w:pPr>
    </w:p>
    <w:p w14:paraId="0A762B3C" w14:textId="077355DA" w:rsidR="00FE587E" w:rsidRPr="00FE587E" w:rsidRDefault="00E47D27" w:rsidP="00FE587E">
      <w:pPr>
        <w:pStyle w:val="Heading2"/>
        <w:bidi/>
        <w:jc w:val="both"/>
        <w:rPr>
          <w:rFonts w:ascii="Cambria" w:eastAsia="Cambria" w:hAnsi="Cambria" w:cs="B Nazanin"/>
        </w:rPr>
      </w:pPr>
      <w:bookmarkStart w:id="15" w:name="_he0o2vi2qpg" w:colFirst="0" w:colLast="0"/>
      <w:bookmarkEnd w:id="15"/>
      <w:r>
        <w:rPr>
          <w:rFonts w:ascii="Cambria" w:eastAsia="Cambria" w:hAnsi="Cambria" w:cs="B Nazanin" w:hint="cs"/>
          <w:rtl/>
        </w:rPr>
        <w:t xml:space="preserve">3.2. </w:t>
      </w:r>
      <w:r w:rsidR="00FE587E" w:rsidRPr="00FE587E">
        <w:rPr>
          <w:rFonts w:ascii="Cambria" w:eastAsia="Cambria" w:hAnsi="Cambria" w:cs="B Nazanin"/>
        </w:rPr>
        <w:t xml:space="preserve"> </w:t>
      </w:r>
      <w:r w:rsidR="00FE587E" w:rsidRPr="00FE587E">
        <w:rPr>
          <w:rFonts w:ascii="Cambria" w:eastAsia="Cambria" w:hAnsi="Cambria" w:cs="B Nazanin"/>
          <w:rtl/>
        </w:rPr>
        <w:t>نحوه اجرا شدن کانتینر در سرور</w:t>
      </w:r>
    </w:p>
    <w:p w14:paraId="72656028"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همان طور که گفته شد کانتینر ما یک نرم افزار است که با تمام مواردی لازم دارد اجرا شود ایزوله میشود و توسط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اجرا میشود. حال میخواهیم ببینیم این عملیات چگونه صورت میپذیرد. </w:t>
      </w:r>
    </w:p>
    <w:p w14:paraId="3626C3AF" w14:textId="77777777" w:rsidR="00FE587E" w:rsidRPr="00FE587E" w:rsidRDefault="00FE587E" w:rsidP="00FE587E">
      <w:pPr>
        <w:bidi/>
        <w:jc w:val="both"/>
        <w:rPr>
          <w:rFonts w:ascii="Cambria" w:eastAsia="Cambria" w:hAnsi="Cambria" w:cs="B Nazanin"/>
          <w:sz w:val="24"/>
          <w:szCs w:val="24"/>
          <w:highlight w:val="white"/>
        </w:rPr>
      </w:pPr>
    </w:p>
    <w:p w14:paraId="082DF2CF" w14:textId="77777777" w:rsidR="00FE587E" w:rsidRPr="00FE587E" w:rsidRDefault="00FE587E" w:rsidP="00A822D0">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lastRenderedPageBreak/>
        <w:drawing>
          <wp:inline distT="114300" distB="114300" distL="114300" distR="114300" wp14:anchorId="59492B1D" wp14:editId="6707ECDF">
            <wp:extent cx="4953000" cy="31908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953000" cy="3190875"/>
                    </a:xfrm>
                    <a:prstGeom prst="rect">
                      <a:avLst/>
                    </a:prstGeom>
                    <a:ln/>
                  </pic:spPr>
                </pic:pic>
              </a:graphicData>
            </a:graphic>
          </wp:inline>
        </w:drawing>
      </w:r>
    </w:p>
    <w:p w14:paraId="65C8A7B1" w14:textId="77777777" w:rsidR="00FE587E" w:rsidRPr="00FE587E" w:rsidRDefault="00FE587E" w:rsidP="00A822D0">
      <w:pPr>
        <w:bidi/>
        <w:jc w:val="center"/>
        <w:rPr>
          <w:rFonts w:ascii="Cambria" w:eastAsia="Cambria" w:hAnsi="Cambria" w:cs="B Nazanin"/>
          <w:highlight w:val="white"/>
        </w:rPr>
      </w:pPr>
      <w:r w:rsidRPr="00FE587E">
        <w:rPr>
          <w:rFonts w:ascii="Cambria" w:eastAsia="Cambria" w:hAnsi="Cambria" w:cs="B Nazanin"/>
          <w:highlight w:val="white"/>
          <w:rtl/>
        </w:rPr>
        <w:t>شکل۴ - فضای یک کانتینر در سرور</w:t>
      </w:r>
    </w:p>
    <w:p w14:paraId="5DD62FDA" w14:textId="77777777" w:rsidR="00FE587E" w:rsidRPr="00FE587E" w:rsidRDefault="00FE587E" w:rsidP="00FE587E">
      <w:pPr>
        <w:bidi/>
        <w:jc w:val="both"/>
        <w:rPr>
          <w:rFonts w:ascii="Cambria" w:eastAsia="Cambria" w:hAnsi="Cambria" w:cs="B Nazanin"/>
          <w:sz w:val="24"/>
          <w:szCs w:val="24"/>
          <w:highlight w:val="white"/>
        </w:rPr>
      </w:pPr>
    </w:p>
    <w:p w14:paraId="7CF6B660"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در شکل زیر مشاهده میکنیم برای اینکه این برنامه اجرا شود به </w:t>
      </w:r>
      <w:r w:rsidRPr="00FE587E">
        <w:rPr>
          <w:rFonts w:ascii="Cambria" w:eastAsia="Cambria" w:hAnsi="Cambria" w:cs="B Nazanin"/>
          <w:sz w:val="24"/>
          <w:szCs w:val="24"/>
          <w:highlight w:val="white"/>
        </w:rPr>
        <w:t>Python V</w:t>
      </w:r>
      <w:r w:rsidRPr="00FE587E">
        <w:rPr>
          <w:rFonts w:ascii="Cambria" w:eastAsia="Cambria" w:hAnsi="Cambria" w:cs="B Nazanin"/>
          <w:sz w:val="24"/>
          <w:szCs w:val="24"/>
          <w:highlight w:val="white"/>
          <w:rtl/>
        </w:rPr>
        <w:t xml:space="preserve">2 نیاز دارد. پس قسمتی از دیسک به این منظور برای این برنامه جدا میشود و در آن این برنامه ذخیره میشود. پس کانتینر به این صورت عمل میکند که یک برنامه ای است که نیازمندی های نرم افزاری و سخت افزاری اش توسط سیستم عامل مدیریت میشود و مفهومی به اسم </w:t>
      </w:r>
      <w:r w:rsidRPr="00FE587E">
        <w:rPr>
          <w:rFonts w:ascii="Cambria" w:eastAsia="Cambria" w:hAnsi="Cambria" w:cs="B Nazanin"/>
          <w:sz w:val="24"/>
          <w:szCs w:val="24"/>
          <w:highlight w:val="white"/>
        </w:rPr>
        <w:t>namespace</w:t>
      </w:r>
      <w:r w:rsidRPr="00FE587E">
        <w:rPr>
          <w:rFonts w:ascii="Cambria" w:eastAsia="Cambria" w:hAnsi="Cambria" w:cs="B Nazanin"/>
          <w:sz w:val="24"/>
          <w:szCs w:val="24"/>
          <w:highlight w:val="white"/>
          <w:rtl/>
        </w:rPr>
        <w:t xml:space="preserve">  وجود دارد که برای هر کانتینر یک فضای مختص از لحاظ حافظه؛ شبکه ای و موارد دیگر در نظر گرفته میشود که هر موقع این برنامه درخواستی از سیستم عامل داشت؛ سیستم عامل تشخیص بدهد کدام برنامه است و هنگامی که این برنامه نیاز به این برنامه ها برای اجرا شدن داشت باید به کدام قسمت حافظه باید درخواست بدهد.</w:t>
      </w:r>
    </w:p>
    <w:p w14:paraId="1FBF8E91" w14:textId="77777777" w:rsidR="00FE587E" w:rsidRPr="00FE587E" w:rsidRDefault="00FE587E" w:rsidP="00A822D0">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36171216" wp14:editId="2E1D9F20">
            <wp:extent cx="4529138" cy="2387959"/>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529138" cy="2387959"/>
                    </a:xfrm>
                    <a:prstGeom prst="rect">
                      <a:avLst/>
                    </a:prstGeom>
                    <a:ln/>
                  </pic:spPr>
                </pic:pic>
              </a:graphicData>
            </a:graphic>
          </wp:inline>
        </w:drawing>
      </w:r>
    </w:p>
    <w:p w14:paraId="12CD16BD" w14:textId="77777777" w:rsidR="00FE587E" w:rsidRPr="00FE587E" w:rsidRDefault="00FE587E" w:rsidP="00A822D0">
      <w:pPr>
        <w:bidi/>
        <w:jc w:val="center"/>
        <w:rPr>
          <w:rFonts w:ascii="Cambria" w:eastAsia="Cambria" w:hAnsi="Cambria" w:cs="B Nazanin"/>
          <w:highlight w:val="white"/>
        </w:rPr>
      </w:pPr>
      <w:r w:rsidRPr="00FE587E">
        <w:rPr>
          <w:rFonts w:ascii="Cambria" w:eastAsia="Cambria" w:hAnsi="Cambria" w:cs="B Nazanin"/>
          <w:highlight w:val="white"/>
          <w:rtl/>
        </w:rPr>
        <w:t xml:space="preserve">شکل۵ - </w:t>
      </w:r>
      <w:proofErr w:type="spellStart"/>
      <w:r w:rsidRPr="00FE587E">
        <w:rPr>
          <w:rFonts w:ascii="Cambria" w:eastAsia="Cambria" w:hAnsi="Cambria" w:cs="B Nazanin"/>
          <w:highlight w:val="white"/>
        </w:rPr>
        <w:t>Namespacing</w:t>
      </w:r>
      <w:proofErr w:type="spellEnd"/>
      <w:r w:rsidRPr="00FE587E">
        <w:rPr>
          <w:rFonts w:ascii="Cambria" w:eastAsia="Cambria" w:hAnsi="Cambria" w:cs="B Nazanin"/>
          <w:highlight w:val="white"/>
          <w:rtl/>
        </w:rPr>
        <w:t xml:space="preserve"> و </w:t>
      </w:r>
      <w:proofErr w:type="spellStart"/>
      <w:r w:rsidRPr="00FE587E">
        <w:rPr>
          <w:rFonts w:ascii="Cambria" w:eastAsia="Cambria" w:hAnsi="Cambria" w:cs="B Nazanin"/>
          <w:highlight w:val="white"/>
        </w:rPr>
        <w:t>cgroups</w:t>
      </w:r>
      <w:proofErr w:type="spellEnd"/>
      <w:r w:rsidRPr="00FE587E">
        <w:rPr>
          <w:rFonts w:ascii="Cambria" w:eastAsia="Cambria" w:hAnsi="Cambria" w:cs="B Nazanin"/>
          <w:highlight w:val="white"/>
          <w:rtl/>
        </w:rPr>
        <w:t xml:space="preserve"> در داکر</w:t>
      </w:r>
    </w:p>
    <w:p w14:paraId="60EDFDC4" w14:textId="77777777" w:rsidR="00FE587E" w:rsidRPr="00FE587E" w:rsidRDefault="00FE587E" w:rsidP="00FE587E">
      <w:pPr>
        <w:bidi/>
        <w:jc w:val="both"/>
        <w:rPr>
          <w:rFonts w:ascii="Cambria" w:eastAsia="Cambria" w:hAnsi="Cambria" w:cs="B Nazanin"/>
          <w:sz w:val="24"/>
          <w:szCs w:val="24"/>
          <w:highlight w:val="white"/>
        </w:rPr>
      </w:pPr>
    </w:p>
    <w:p w14:paraId="252D2F62"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lastRenderedPageBreak/>
        <w:t xml:space="preserve">در شکل بالا مشاهده می شود که با استفاده از </w:t>
      </w:r>
      <w:proofErr w:type="spellStart"/>
      <w:r w:rsidRPr="00FE587E">
        <w:rPr>
          <w:rFonts w:ascii="Cambria" w:eastAsia="Cambria" w:hAnsi="Cambria" w:cs="B Nazanin"/>
          <w:sz w:val="24"/>
          <w:szCs w:val="24"/>
          <w:highlight w:val="white"/>
        </w:rPr>
        <w:t>namespacing</w:t>
      </w:r>
      <w:proofErr w:type="spellEnd"/>
      <w:r w:rsidRPr="00FE587E">
        <w:rPr>
          <w:rFonts w:ascii="Cambria" w:eastAsia="Cambria" w:hAnsi="Cambria" w:cs="B Nazanin"/>
          <w:sz w:val="24"/>
          <w:szCs w:val="24"/>
          <w:highlight w:val="white"/>
          <w:rtl/>
        </w:rPr>
        <w:t xml:space="preserve"> داکر سرور ما محیط ایزوله برای منابع کانتینر ما فراهم میکند و دسترسی کانتینر به آن </w:t>
      </w:r>
      <w:r w:rsidRPr="00FE587E">
        <w:rPr>
          <w:rFonts w:ascii="Cambria" w:eastAsia="Cambria" w:hAnsi="Cambria" w:cs="B Nazanin"/>
          <w:sz w:val="24"/>
          <w:szCs w:val="24"/>
          <w:highlight w:val="white"/>
        </w:rPr>
        <w:t>namespace</w:t>
      </w:r>
      <w:r w:rsidRPr="00FE587E">
        <w:rPr>
          <w:rFonts w:ascii="Cambria" w:eastAsia="Cambria" w:hAnsi="Cambria" w:cs="B Nazanin"/>
          <w:sz w:val="24"/>
          <w:szCs w:val="24"/>
          <w:highlight w:val="white"/>
          <w:rtl/>
        </w:rPr>
        <w:t xml:space="preserve"> محدود میشود. </w:t>
      </w:r>
      <w:proofErr w:type="spellStart"/>
      <w:proofErr w:type="gramStart"/>
      <w:r w:rsidRPr="00FE587E">
        <w:rPr>
          <w:rFonts w:ascii="Cambria" w:eastAsia="Cambria" w:hAnsi="Cambria" w:cs="B Nazanin"/>
          <w:sz w:val="24"/>
          <w:szCs w:val="24"/>
          <w:highlight w:val="white"/>
        </w:rPr>
        <w:t>Cgroup</w:t>
      </w:r>
      <w:proofErr w:type="spellEnd"/>
      <w:r w:rsidRPr="00FE587E">
        <w:rPr>
          <w:rFonts w:ascii="Cambria" w:eastAsia="Cambria" w:hAnsi="Cambria" w:cs="B Nazanin"/>
          <w:sz w:val="24"/>
          <w:szCs w:val="24"/>
          <w:highlight w:val="white"/>
          <w:rtl/>
        </w:rPr>
        <w:t xml:space="preserve"> ها هم مشخص میکنند که هر برنامه ما که به صورت کانتینر در آمده است چه مقدار اجازه دارد که از منابع مختلفی که در سرور وجود دارد و در شکل بالا هم برخی از این منابع آمده است استفاده کند.</w:t>
      </w:r>
      <w:proofErr w:type="gramEnd"/>
      <w:r w:rsidRPr="00FE587E">
        <w:rPr>
          <w:rFonts w:ascii="Cambria" w:eastAsia="Cambria" w:hAnsi="Cambria" w:cs="B Nazanin"/>
          <w:sz w:val="24"/>
          <w:szCs w:val="24"/>
          <w:highlight w:val="white"/>
          <w:rtl/>
        </w:rPr>
        <w:t xml:space="preserve"> شکل زیر به صورت ملموس تر نشان میدهد که یک کانتینر در سیستم ما چگونه است. با استفاده از درخواست هایی که برنامه ما که همان یک پروسس در سیستم عامل ما هست به کرنل میدهد؛ سیستم عامل با استفاده از منابعی که برای این پروسس در نظر گرفته است جواب میدهد و منابع را در اختیار این پروسس قرار میدهد.</w:t>
      </w:r>
    </w:p>
    <w:p w14:paraId="517F7AA6" w14:textId="77777777" w:rsidR="00FE587E" w:rsidRPr="00FE587E" w:rsidRDefault="00FE587E" w:rsidP="00FE587E">
      <w:pPr>
        <w:bidi/>
        <w:jc w:val="both"/>
        <w:rPr>
          <w:rFonts w:ascii="Cambria" w:eastAsia="Cambria" w:hAnsi="Cambria" w:cs="B Nazanin"/>
          <w:sz w:val="24"/>
          <w:szCs w:val="24"/>
          <w:highlight w:val="white"/>
        </w:rPr>
      </w:pPr>
    </w:p>
    <w:p w14:paraId="2291070D" w14:textId="77777777" w:rsidR="00FE587E" w:rsidRPr="00FE587E" w:rsidRDefault="00FE587E" w:rsidP="00A822D0">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416E4CE4" wp14:editId="3F889E7F">
            <wp:extent cx="4076700" cy="3086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76700" cy="3086100"/>
                    </a:xfrm>
                    <a:prstGeom prst="rect">
                      <a:avLst/>
                    </a:prstGeom>
                    <a:ln/>
                  </pic:spPr>
                </pic:pic>
              </a:graphicData>
            </a:graphic>
          </wp:inline>
        </w:drawing>
      </w:r>
    </w:p>
    <w:p w14:paraId="30C841E9" w14:textId="77777777" w:rsidR="00FE587E" w:rsidRPr="00FE587E" w:rsidRDefault="00FE587E" w:rsidP="00A822D0">
      <w:pPr>
        <w:bidi/>
        <w:jc w:val="center"/>
        <w:rPr>
          <w:rFonts w:ascii="Cambria" w:eastAsia="Cambria" w:hAnsi="Cambria" w:cs="B Nazanin"/>
          <w:highlight w:val="white"/>
        </w:rPr>
      </w:pPr>
      <w:r w:rsidRPr="00FE587E">
        <w:rPr>
          <w:rFonts w:ascii="Cambria" w:eastAsia="Cambria" w:hAnsi="Cambria" w:cs="B Nazanin"/>
          <w:highlight w:val="white"/>
          <w:rtl/>
        </w:rPr>
        <w:t>شکل۶ - نحوه ایزوله شدن یک کانتینر در داکر</w:t>
      </w:r>
    </w:p>
    <w:p w14:paraId="0D95465D" w14:textId="77777777" w:rsidR="00FE587E" w:rsidRPr="00FE587E" w:rsidRDefault="00FE587E" w:rsidP="00FE587E">
      <w:pPr>
        <w:bidi/>
        <w:jc w:val="both"/>
        <w:rPr>
          <w:rFonts w:ascii="Cambria" w:eastAsia="Cambria" w:hAnsi="Cambria" w:cs="B Nazanin"/>
          <w:sz w:val="24"/>
          <w:szCs w:val="24"/>
          <w:highlight w:val="white"/>
        </w:rPr>
      </w:pPr>
    </w:p>
    <w:p w14:paraId="32B91289" w14:textId="77777777" w:rsidR="00FE587E" w:rsidRPr="00FE587E" w:rsidRDefault="00FE587E" w:rsidP="00FE587E">
      <w:pPr>
        <w:bidi/>
        <w:jc w:val="both"/>
        <w:rPr>
          <w:rFonts w:ascii="Cambria" w:eastAsia="Cambria" w:hAnsi="Cambria" w:cs="B Nazanin"/>
          <w:sz w:val="24"/>
          <w:szCs w:val="24"/>
          <w:highlight w:val="white"/>
        </w:rPr>
      </w:pPr>
    </w:p>
    <w:p w14:paraId="0108E6D1" w14:textId="62989CF4" w:rsidR="00FE587E" w:rsidRPr="00FE587E" w:rsidRDefault="0089540D" w:rsidP="00FE587E">
      <w:pPr>
        <w:pStyle w:val="Heading2"/>
        <w:bidi/>
        <w:jc w:val="both"/>
        <w:rPr>
          <w:rFonts w:ascii="Cambria" w:eastAsia="Cambria" w:hAnsi="Cambria" w:cs="B Nazanin"/>
        </w:rPr>
      </w:pPr>
      <w:bookmarkStart w:id="16" w:name="_ql9ighqqxvj7" w:colFirst="0" w:colLast="0"/>
      <w:bookmarkEnd w:id="16"/>
      <w:r>
        <w:rPr>
          <w:rFonts w:ascii="Cambria" w:eastAsia="Cambria" w:hAnsi="Cambria" w:cs="B Nazanin" w:hint="cs"/>
          <w:rtl/>
        </w:rPr>
        <w:t xml:space="preserve">4.2. </w:t>
      </w:r>
      <w:r w:rsidR="00FE587E" w:rsidRPr="00FE587E">
        <w:rPr>
          <w:rFonts w:ascii="Cambria" w:eastAsia="Cambria" w:hAnsi="Cambria" w:cs="B Nazanin"/>
          <w:rtl/>
        </w:rPr>
        <w:t>میکرو سرویس ها</w:t>
      </w:r>
    </w:p>
    <w:p w14:paraId="4D8B999F"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بعد از اینکه سیستم داکر شهرت گرفت؛ این پلتفرم برنامه نویسان را به این سمت سوق داد که برنامه های خود را به صورت مایکروسرویس بنویسند به این معنی که سرویس خود را به بخش های کوچکتر تقسیم میکنیم و هر کدام وظیفه انجام کاری را دارند. این نوع ساختار برنامه نویسی باعث شد تا برنامه هایی که پیچیدگی زیاد دارند را با تقسیم به برنامه های کوچکتر این پیچیدگی کمتر شود و راحت تر و سریع تر  بتوانند کار عیب یابی و رفع  اشکالات را انجام دهند. همچنین با استفاده از این پلتفرم میتوان از ارکستریتور ها هم استفاده کرد به این منظور که هنگامی که بار بر روی یک کانتینر زیاد شد تعداد بیشتری از این کانتینر ها ساخته شود و سرویس دهی بهبود یابد. </w:t>
      </w:r>
    </w:p>
    <w:p w14:paraId="4A6A61BB" w14:textId="5A7CF380" w:rsidR="00FE587E" w:rsidRPr="00FE587E" w:rsidRDefault="00FE587E" w:rsidP="005C531F">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این پروژه ما از این ساختار استفاده خواهیم کرد و سرویس های خود را به مایکرو سرویس ها در خواهیم آورد تا بتوان بر اساس پلتفرم کوبرنتیز که در بخش بعدی به آن خواهیم پرداخت؛ این مایکرو سرویس ها را مدیریت کنیم.</w:t>
      </w:r>
    </w:p>
    <w:p w14:paraId="6E34138E" w14:textId="77777777" w:rsidR="00FE587E" w:rsidRPr="00FE587E" w:rsidRDefault="00FE587E" w:rsidP="00FE587E">
      <w:pPr>
        <w:pStyle w:val="Heading1"/>
        <w:bidi/>
        <w:jc w:val="both"/>
        <w:rPr>
          <w:rFonts w:ascii="Cambria" w:eastAsia="Cambria" w:hAnsi="Cambria" w:cs="B Nazanin"/>
        </w:rPr>
      </w:pPr>
      <w:bookmarkStart w:id="17" w:name="_in6mf7lhuhjn" w:colFirst="0" w:colLast="0"/>
      <w:bookmarkEnd w:id="17"/>
      <w:r w:rsidRPr="00FE587E">
        <w:rPr>
          <w:rFonts w:ascii="Cambria" w:eastAsia="Cambria" w:hAnsi="Cambria" w:cs="B Nazanin"/>
          <w:rtl/>
        </w:rPr>
        <w:lastRenderedPageBreak/>
        <w:t>۳. پلتفرم کوبرنتیز (</w:t>
      </w:r>
      <w:r w:rsidRPr="00FE587E">
        <w:rPr>
          <w:rFonts w:ascii="Cambria" w:eastAsia="Cambria" w:hAnsi="Cambria" w:cs="B Nazanin"/>
        </w:rPr>
        <w:t>Kubernetes</w:t>
      </w:r>
      <w:r w:rsidRPr="00FE587E">
        <w:rPr>
          <w:rFonts w:ascii="Cambria" w:eastAsia="Cambria" w:hAnsi="Cambria" w:cs="B Nazanin"/>
          <w:rtl/>
        </w:rPr>
        <w:t>)</w:t>
      </w:r>
    </w:p>
    <w:p w14:paraId="5EDF3083" w14:textId="77777777" w:rsidR="00FE587E" w:rsidRPr="00FE587E" w:rsidRDefault="00FE587E" w:rsidP="00FE587E">
      <w:pPr>
        <w:bidi/>
        <w:jc w:val="both"/>
        <w:rPr>
          <w:rFonts w:ascii="Cambria" w:eastAsia="Cambria" w:hAnsi="Cambria" w:cs="B Nazanin"/>
          <w:b/>
          <w:sz w:val="24"/>
          <w:szCs w:val="24"/>
          <w:highlight w:val="white"/>
        </w:rPr>
      </w:pPr>
    </w:p>
    <w:p w14:paraId="3354EA3B" w14:textId="4B8DD5B1" w:rsidR="00FE587E" w:rsidRPr="00FE587E" w:rsidRDefault="0089540D" w:rsidP="00FE587E">
      <w:pPr>
        <w:pStyle w:val="Heading2"/>
        <w:bidi/>
        <w:jc w:val="both"/>
        <w:rPr>
          <w:rFonts w:ascii="Cambria" w:eastAsia="Cambria" w:hAnsi="Cambria" w:cs="B Nazanin"/>
        </w:rPr>
      </w:pPr>
      <w:bookmarkStart w:id="18" w:name="_qy61dv3lew2n" w:colFirst="0" w:colLast="0"/>
      <w:bookmarkEnd w:id="18"/>
      <w:r>
        <w:rPr>
          <w:rFonts w:ascii="Cambria" w:eastAsia="Cambria" w:hAnsi="Cambria" w:cs="B Nazanin" w:hint="cs"/>
          <w:rtl/>
        </w:rPr>
        <w:t>1.3.</w:t>
      </w:r>
      <w:r w:rsidR="005C531F">
        <w:rPr>
          <w:rFonts w:ascii="Cambria" w:eastAsia="Cambria" w:hAnsi="Cambria" w:cs="B Nazanin" w:hint="cs"/>
          <w:rtl/>
        </w:rPr>
        <w:t xml:space="preserve"> </w:t>
      </w:r>
      <w:r w:rsidR="00FE587E" w:rsidRPr="00FE587E">
        <w:rPr>
          <w:rFonts w:ascii="Cambria" w:eastAsia="Cambria" w:hAnsi="Cambria" w:cs="B Nazanin"/>
          <w:rtl/>
        </w:rPr>
        <w:t xml:space="preserve">توضیح پلتفرم کوبرنتیز و مزیت های استفاده از آن </w:t>
      </w:r>
    </w:p>
    <w:p w14:paraId="5BAAAEB3" w14:textId="77777777" w:rsidR="00FE587E" w:rsidRPr="00FE587E" w:rsidRDefault="00FE587E" w:rsidP="00FE587E">
      <w:pPr>
        <w:bidi/>
        <w:jc w:val="both"/>
        <w:rPr>
          <w:rFonts w:ascii="Cambria" w:eastAsia="Cambria" w:hAnsi="Cambria" w:cs="B Nazanin"/>
          <w:b/>
          <w:sz w:val="24"/>
          <w:szCs w:val="24"/>
          <w:highlight w:val="white"/>
        </w:rPr>
      </w:pPr>
    </w:p>
    <w:p w14:paraId="3DFCFDFE"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کوبرنتیز ( </w:t>
      </w:r>
      <w:r w:rsidRPr="00FE587E">
        <w:rPr>
          <w:rFonts w:ascii="Cambria" w:eastAsia="Cambria" w:hAnsi="Cambria" w:cs="B Nazanin"/>
          <w:sz w:val="24"/>
          <w:szCs w:val="24"/>
          <w:highlight w:val="white"/>
        </w:rPr>
        <w:t>Kubernetes</w:t>
      </w:r>
      <w:r w:rsidRPr="00FE587E">
        <w:rPr>
          <w:rFonts w:ascii="Cambria" w:eastAsia="Cambria" w:hAnsi="Cambria" w:cs="B Nazanin"/>
          <w:sz w:val="24"/>
          <w:szCs w:val="24"/>
          <w:highlight w:val="white"/>
          <w:rtl/>
        </w:rPr>
        <w:t xml:space="preserve">) (که به شکل </w:t>
      </w:r>
      <w:r w:rsidRPr="00FE587E">
        <w:rPr>
          <w:rFonts w:ascii="Cambria" w:eastAsia="Cambria" w:hAnsi="Cambria" w:cs="B Nazanin"/>
          <w:sz w:val="24"/>
          <w:szCs w:val="24"/>
          <w:highlight w:val="white"/>
        </w:rPr>
        <w:t>k8s</w:t>
      </w:r>
      <w:r w:rsidRPr="00FE587E">
        <w:rPr>
          <w:rFonts w:ascii="Cambria" w:eastAsia="Cambria" w:hAnsi="Cambria" w:cs="B Nazanin"/>
          <w:sz w:val="24"/>
          <w:szCs w:val="24"/>
          <w:highlight w:val="white"/>
          <w:rtl/>
        </w:rPr>
        <w:t xml:space="preserve"> نیز ارجاع می‌شود) سامانه‌ای متن‌باز برای خودکارسازی دیپلوی(</w:t>
      </w:r>
      <w:r w:rsidRPr="00FE587E">
        <w:rPr>
          <w:rFonts w:ascii="Cambria" w:eastAsia="Cambria" w:hAnsi="Cambria" w:cs="B Nazanin"/>
          <w:sz w:val="24"/>
          <w:szCs w:val="24"/>
          <w:highlight w:val="white"/>
        </w:rPr>
        <w:t>deployment</w:t>
      </w:r>
      <w:r w:rsidRPr="00FE587E">
        <w:rPr>
          <w:rFonts w:ascii="Cambria" w:eastAsia="Cambria" w:hAnsi="Cambria" w:cs="B Nazanin"/>
          <w:sz w:val="24"/>
          <w:szCs w:val="24"/>
          <w:highlight w:val="white"/>
          <w:rtl/>
        </w:rPr>
        <w:t xml:space="preserve">)؛ مقیاس و مدیریت برنامه‌های کانتینرسازی شده در سراسر زیرساخت است که در ابتدا توسط گوگل توسعه داده شد و سپس در سال ۲۰۱۵ به بنیاد </w:t>
      </w:r>
      <w:r w:rsidRPr="00FE587E">
        <w:rPr>
          <w:rFonts w:ascii="Cambria" w:eastAsia="Cambria" w:hAnsi="Cambria" w:cs="B Nazanin"/>
          <w:sz w:val="24"/>
          <w:szCs w:val="24"/>
          <w:highlight w:val="white"/>
        </w:rPr>
        <w:t>CNCF</w:t>
      </w:r>
      <w:r w:rsidRPr="00FE587E">
        <w:rPr>
          <w:rFonts w:ascii="Cambria" w:eastAsia="Cambria" w:hAnsi="Cambria" w:cs="B Nazanin"/>
          <w:sz w:val="24"/>
          <w:szCs w:val="24"/>
          <w:highlight w:val="white"/>
          <w:rtl/>
        </w:rPr>
        <w:t xml:space="preserve"> اهدا شد. کوبرنتیز پیاده سازی جدیدی از بیش از یک دهه تجربه گوگل در اجرای نرم افزارهای سمت سرور در مقیاس بسیار بالاست که به صورت متن باز (</w:t>
      </w:r>
      <w:r w:rsidRPr="00FE587E">
        <w:rPr>
          <w:rFonts w:ascii="Cambria" w:eastAsia="Cambria" w:hAnsi="Cambria" w:cs="B Nazanin"/>
          <w:sz w:val="24"/>
          <w:szCs w:val="24"/>
          <w:highlight w:val="white"/>
        </w:rPr>
        <w:t>open source</w:t>
      </w:r>
      <w:r w:rsidRPr="00FE587E">
        <w:rPr>
          <w:rFonts w:ascii="Cambria" w:eastAsia="Cambria" w:hAnsi="Cambria" w:cs="B Nazanin"/>
          <w:sz w:val="24"/>
          <w:szCs w:val="24"/>
          <w:highlight w:val="white"/>
          <w:rtl/>
        </w:rPr>
        <w:t>) در اختیار همه قرار گرفته است.</w:t>
      </w:r>
    </w:p>
    <w:p w14:paraId="2DA8C181"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این پلتفرم وظیفه اجرا و مدیریت کانتینرها را بر روی گروهی از سرورهای موجود در یک یا چند مرکز داده ها (</w:t>
      </w:r>
      <w:r w:rsidRPr="00FE587E">
        <w:rPr>
          <w:rFonts w:ascii="Cambria" w:eastAsia="Cambria" w:hAnsi="Cambria" w:cs="B Nazanin"/>
          <w:sz w:val="24"/>
          <w:szCs w:val="24"/>
          <w:highlight w:val="white"/>
        </w:rPr>
        <w:t>data center</w:t>
      </w:r>
      <w:r w:rsidRPr="00FE587E">
        <w:rPr>
          <w:rFonts w:ascii="Cambria" w:eastAsia="Cambria" w:hAnsi="Cambria" w:cs="B Nazanin"/>
          <w:sz w:val="24"/>
          <w:szCs w:val="24"/>
          <w:highlight w:val="white"/>
          <w:rtl/>
        </w:rPr>
        <w:t>) به عهده دارد. کوبرنتیز در واقع نسل سوم از این فناوریست که در شرکت گوگل از ابتدا به زبان گو (</w:t>
      </w:r>
      <w:r w:rsidRPr="00FE587E">
        <w:rPr>
          <w:rFonts w:ascii="Cambria" w:eastAsia="Cambria" w:hAnsi="Cambria" w:cs="B Nazanin"/>
          <w:sz w:val="24"/>
          <w:szCs w:val="24"/>
          <w:highlight w:val="white"/>
        </w:rPr>
        <w:t>Go</w:t>
      </w:r>
      <w:r w:rsidRPr="00FE587E">
        <w:rPr>
          <w:rFonts w:ascii="Cambria" w:eastAsia="Cambria" w:hAnsi="Cambria" w:cs="B Nazanin"/>
          <w:sz w:val="24"/>
          <w:szCs w:val="24"/>
          <w:highlight w:val="white"/>
          <w:rtl/>
        </w:rPr>
        <w:t>) پیاده سازی شده است. دو نسل قبلی آن برگ (</w:t>
      </w:r>
      <w:r w:rsidRPr="00FE587E">
        <w:rPr>
          <w:rFonts w:ascii="Cambria" w:eastAsia="Cambria" w:hAnsi="Cambria" w:cs="B Nazanin"/>
          <w:sz w:val="24"/>
          <w:szCs w:val="24"/>
          <w:highlight w:val="white"/>
        </w:rPr>
        <w:t>Borg</w:t>
      </w:r>
      <w:r w:rsidRPr="00FE587E">
        <w:rPr>
          <w:rFonts w:ascii="Cambria" w:eastAsia="Cambria" w:hAnsi="Cambria" w:cs="B Nazanin"/>
          <w:sz w:val="24"/>
          <w:szCs w:val="24"/>
          <w:highlight w:val="white"/>
          <w:rtl/>
        </w:rPr>
        <w:t>) نام داشته که پیاده سازی آن به زبان سی پلاس پلاس بوده است و گوگل همچنان از آن در محیط عملیاتی استفاده میکند.</w:t>
      </w:r>
    </w:p>
    <w:p w14:paraId="3E144F99"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مزیت کلیدی کوبرنتیز در این است که بدون نیاز به یک تیم بزرگ برای راه اندازی و نگهداری، میتوان آن را در مقیاس وسیع برای اجرای تعداد زیادی برنامه کاربردی به کار گرفت. از مزایای دیگر آن قابلیت اجرا بر روی بسترهای متفاوت است؛ از سرورهای یک مرکز داده های خصوصی گرفته تا سرویسهای ابری عمومی، یا حتی ترکیبی از هر دو. به طور کلی هر شرکتی که یک یا چند سرویس نرم افزاری اجرا می کند به طور بالقوه در مرحله اول به کانتینرها و سپس به سیستمی مانند کوبرنتیز نیاز دارد. دلیل اصلی نیاز به کانتینرها امکان جداسازی برنامه ها (</w:t>
      </w:r>
      <w:r w:rsidRPr="00FE587E">
        <w:rPr>
          <w:rFonts w:ascii="Cambria" w:eastAsia="Cambria" w:hAnsi="Cambria" w:cs="B Nazanin"/>
          <w:sz w:val="24"/>
          <w:szCs w:val="24"/>
          <w:highlight w:val="white"/>
        </w:rPr>
        <w:t>isolation</w:t>
      </w:r>
      <w:r w:rsidRPr="00FE587E">
        <w:rPr>
          <w:rFonts w:ascii="Cambria" w:eastAsia="Cambria" w:hAnsi="Cambria" w:cs="B Nazanin"/>
          <w:sz w:val="24"/>
          <w:szCs w:val="24"/>
          <w:highlight w:val="white"/>
          <w:rtl/>
        </w:rPr>
        <w:t xml:space="preserve">) از یکدیگر در بهترین سطح ممکن است تا فرآیند تولید، تست و در نهایت اجرا بر روی یک زیرساخت مشترک تسهیل شود. </w:t>
      </w:r>
    </w:p>
    <w:p w14:paraId="2C3E8357"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در مرحله بعد نیاز به کوبرنتیز پیدا میشود تا اجرای این کانتینرها بر روی دسته ای (</w:t>
      </w:r>
      <w:r w:rsidRPr="00FE587E">
        <w:rPr>
          <w:rFonts w:ascii="Cambria" w:eastAsia="Cambria" w:hAnsi="Cambria" w:cs="B Nazanin"/>
          <w:sz w:val="24"/>
          <w:szCs w:val="24"/>
          <w:highlight w:val="white"/>
        </w:rPr>
        <w:t>cluster</w:t>
      </w:r>
      <w:r w:rsidRPr="00FE587E">
        <w:rPr>
          <w:rFonts w:ascii="Cambria" w:eastAsia="Cambria" w:hAnsi="Cambria" w:cs="B Nazanin"/>
          <w:sz w:val="24"/>
          <w:szCs w:val="24"/>
          <w:highlight w:val="white"/>
          <w:rtl/>
        </w:rPr>
        <w:t xml:space="preserve">) از ماشینها را تا حد زیادی اتوماتیک کند. در واقع کوبرنتیز مانند سیستم عاملیست که بر روی تمام سرورهای شما به صورت یکپارچه اجرا میشود و به شما این امکان را میدهد که دیگر نگران هیچ ماشینی به طور خاص نباشید. اگر ظرفیت کافی در زیرساخت شما وجود داشته باشد، این سیستم به راحتی میتواند از دست دادن یک یا چند ماشین را برای شما به گونه ای مدیریت کند که کاربران هیچ تغییری در سرویسهای در حال اجرا بر روی این بستر احساس نکنند. </w:t>
      </w:r>
    </w:p>
    <w:p w14:paraId="75416383"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این سیستم امکاناتی مانند بررسی سلامت (</w:t>
      </w:r>
      <w:r w:rsidRPr="00FE587E">
        <w:rPr>
          <w:rFonts w:ascii="Cambria" w:eastAsia="Cambria" w:hAnsi="Cambria" w:cs="B Nazanin"/>
          <w:sz w:val="24"/>
          <w:szCs w:val="24"/>
          <w:highlight w:val="white"/>
        </w:rPr>
        <w:t>health check</w:t>
      </w:r>
      <w:r w:rsidRPr="00FE587E">
        <w:rPr>
          <w:rFonts w:ascii="Cambria" w:eastAsia="Cambria" w:hAnsi="Cambria" w:cs="B Nazanin"/>
          <w:sz w:val="24"/>
          <w:szCs w:val="24"/>
          <w:highlight w:val="white"/>
          <w:rtl/>
        </w:rPr>
        <w:t>) و تکثیر (</w:t>
      </w:r>
      <w:r w:rsidRPr="00FE587E">
        <w:rPr>
          <w:rFonts w:ascii="Cambria" w:eastAsia="Cambria" w:hAnsi="Cambria" w:cs="B Nazanin"/>
          <w:sz w:val="24"/>
          <w:szCs w:val="24"/>
          <w:highlight w:val="white"/>
        </w:rPr>
        <w:t>replication</w:t>
      </w:r>
      <w:r w:rsidRPr="00FE587E">
        <w:rPr>
          <w:rFonts w:ascii="Cambria" w:eastAsia="Cambria" w:hAnsi="Cambria" w:cs="B Nazanin"/>
          <w:sz w:val="24"/>
          <w:szCs w:val="24"/>
          <w:highlight w:val="white"/>
          <w:rtl/>
        </w:rPr>
        <w:t>) برنامه ها را به راحتی بر روی مجموعه سرورهای شما فراهم میکند. از دیگر قابلیتهای آن نیز ویژگیهای مناسب و سطح بالا، مانند کشف سرویسها (</w:t>
      </w:r>
      <w:r w:rsidRPr="00FE587E">
        <w:rPr>
          <w:rFonts w:ascii="Cambria" w:eastAsia="Cambria" w:hAnsi="Cambria" w:cs="B Nazanin"/>
          <w:sz w:val="24"/>
          <w:szCs w:val="24"/>
          <w:highlight w:val="white"/>
        </w:rPr>
        <w:t>service discovery</w:t>
      </w:r>
      <w:r w:rsidRPr="00FE587E">
        <w:rPr>
          <w:rFonts w:ascii="Cambria" w:eastAsia="Cambria" w:hAnsi="Cambria" w:cs="B Nazanin"/>
          <w:sz w:val="24"/>
          <w:szCs w:val="24"/>
          <w:highlight w:val="white"/>
          <w:rtl/>
        </w:rPr>
        <w:t>)، توزیع بار (</w:t>
      </w:r>
      <w:r w:rsidRPr="00FE587E">
        <w:rPr>
          <w:rFonts w:ascii="Cambria" w:eastAsia="Cambria" w:hAnsi="Cambria" w:cs="B Nazanin"/>
          <w:sz w:val="24"/>
          <w:szCs w:val="24"/>
          <w:highlight w:val="white"/>
        </w:rPr>
        <w:t>load balancing</w:t>
      </w:r>
      <w:r w:rsidRPr="00FE587E">
        <w:rPr>
          <w:rFonts w:ascii="Cambria" w:eastAsia="Cambria" w:hAnsi="Cambria" w:cs="B Nazanin"/>
          <w:sz w:val="24"/>
          <w:szCs w:val="24"/>
          <w:highlight w:val="white"/>
          <w:rtl/>
        </w:rPr>
        <w:t>) و مدیریت پیکربندی (</w:t>
      </w:r>
      <w:r w:rsidRPr="00FE587E">
        <w:rPr>
          <w:rFonts w:ascii="Cambria" w:eastAsia="Cambria" w:hAnsi="Cambria" w:cs="B Nazanin"/>
          <w:sz w:val="24"/>
          <w:szCs w:val="24"/>
          <w:highlight w:val="white"/>
        </w:rPr>
        <w:t>configuration management</w:t>
      </w:r>
      <w:r w:rsidRPr="00FE587E">
        <w:rPr>
          <w:rFonts w:ascii="Cambria" w:eastAsia="Cambria" w:hAnsi="Cambria" w:cs="B Nazanin"/>
          <w:sz w:val="24"/>
          <w:szCs w:val="24"/>
          <w:highlight w:val="white"/>
          <w:rtl/>
        </w:rPr>
        <w:t xml:space="preserve">) است که برای </w:t>
      </w:r>
      <w:r w:rsidRPr="00FE587E">
        <w:rPr>
          <w:rFonts w:ascii="Cambria" w:eastAsia="Cambria" w:hAnsi="Cambria" w:cs="B Nazanin"/>
          <w:sz w:val="24"/>
          <w:szCs w:val="24"/>
          <w:highlight w:val="white"/>
          <w:rtl/>
        </w:rPr>
        <w:lastRenderedPageBreak/>
        <w:t>ساخت سیستمهایی با معماری مایکروسرویسی (</w:t>
      </w:r>
      <w:r w:rsidRPr="00FE587E">
        <w:rPr>
          <w:rFonts w:ascii="Cambria" w:eastAsia="Cambria" w:hAnsi="Cambria" w:cs="B Nazanin"/>
          <w:sz w:val="24"/>
          <w:szCs w:val="24"/>
          <w:highlight w:val="white"/>
        </w:rPr>
        <w:t>micro-service architecture</w:t>
      </w:r>
      <w:r w:rsidRPr="00FE587E">
        <w:rPr>
          <w:rFonts w:ascii="Cambria" w:eastAsia="Cambria" w:hAnsi="Cambria" w:cs="B Nazanin"/>
          <w:sz w:val="24"/>
          <w:szCs w:val="24"/>
          <w:highlight w:val="white"/>
          <w:rtl/>
        </w:rPr>
        <w:t>) حیاتیست و برای تیمهای شما امکان تولید، تغییر و مقیاس پذیری (</w:t>
      </w:r>
      <w:r w:rsidRPr="00FE587E">
        <w:rPr>
          <w:rFonts w:ascii="Cambria" w:eastAsia="Cambria" w:hAnsi="Cambria" w:cs="B Nazanin"/>
          <w:sz w:val="24"/>
          <w:szCs w:val="24"/>
          <w:highlight w:val="white"/>
        </w:rPr>
        <w:t>scaling</w:t>
      </w:r>
      <w:r w:rsidRPr="00FE587E">
        <w:rPr>
          <w:rFonts w:ascii="Cambria" w:eastAsia="Cambria" w:hAnsi="Cambria" w:cs="B Nazanin"/>
          <w:sz w:val="24"/>
          <w:szCs w:val="24"/>
          <w:highlight w:val="white"/>
          <w:rtl/>
        </w:rPr>
        <w:t xml:space="preserve">) بخشهای مختلف هر سرویس را بر اساس شرایط مورد نیاز فراهم میکند. همچنین این سیستم به صورت خودکار کانتینر هایی که خراب شده اند را از بین میبرند و دوباره تولید میکنند و اجازه اینکه ترافیک به این کانتینر خراب فرستاده شود؛ جلوگیری میکند. مزیت دیگری که میتوانیم برای این سیستم نام ببریم؛ مدیریت منابع حافظه ای است که میتواند حافظه برای کانتینر ها را از طرق مختلف تامین کند. به طور مثال از طریق حافظه داخلی سرور یا حافظه فراهم کنندگان ابری و یا از طریق </w:t>
      </w:r>
      <w:r w:rsidRPr="00FE587E">
        <w:rPr>
          <w:rFonts w:ascii="Cambria" w:eastAsia="Cambria" w:hAnsi="Cambria" w:cs="B Nazanin"/>
          <w:sz w:val="24"/>
          <w:szCs w:val="24"/>
          <w:highlight w:val="white"/>
        </w:rPr>
        <w:t>Network Storage System</w:t>
      </w:r>
      <w:r w:rsidRPr="00FE587E">
        <w:rPr>
          <w:rFonts w:ascii="Cambria" w:eastAsia="Cambria" w:hAnsi="Cambria" w:cs="B Nazanin"/>
          <w:sz w:val="24"/>
          <w:szCs w:val="24"/>
          <w:highlight w:val="white"/>
          <w:rtl/>
        </w:rPr>
        <w:t xml:space="preserve"> فراهم کند. در کنار برخی از مزایایی که برای این پلتفرم گفته شد؛ قابلیت کاربردی و مهمی که این سیستم دارد این است که میتوان این پلتفرم را توسعه داد و بخش هی متفاوتی اضافه کرد. این به این دلیل است که ساختار کوبرنتیز هم ماجولار (</w:t>
      </w:r>
      <w:r w:rsidRPr="00FE587E">
        <w:rPr>
          <w:rFonts w:ascii="Cambria" w:eastAsia="Cambria" w:hAnsi="Cambria" w:cs="B Nazanin"/>
          <w:sz w:val="24"/>
          <w:szCs w:val="24"/>
          <w:highlight w:val="white"/>
        </w:rPr>
        <w:t>Modular</w:t>
      </w:r>
      <w:r w:rsidRPr="00FE587E">
        <w:rPr>
          <w:rFonts w:ascii="Cambria" w:eastAsia="Cambria" w:hAnsi="Cambria" w:cs="B Nazanin"/>
          <w:sz w:val="24"/>
          <w:szCs w:val="24"/>
          <w:highlight w:val="white"/>
          <w:rtl/>
        </w:rPr>
        <w:t>) است و توسعه دهندگان می توانند بخش های مختلفی را به این پلتفرم اضافه کنند.</w:t>
      </w:r>
    </w:p>
    <w:p w14:paraId="6893A0A8"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اگر چه بسیاری از نرم افزارها سعی میکنند این قابلیت ها را در سطح برنامه کاربردی پیاده کنند ولی تجربه نشان داده است که این کار با وجود صرف زمان و انرژی زیاد در اکثر موارد منجر به یک راه حل شکننده و غیر قابل نگهداری میشود که برای برنامه های کاربردی بعدی باید از نو تکرار شود. کوبرنتیز با انتقال این دغدغه ها به لایه مناسب و آزاد کردن برنامه کاربردی از قید و بند آنها به شما کمک میکند که وقت و انرژی تیم را در جای مناسب و برای تولید ویژگیهای خاص برنامه کاربردی خودتان صرف کنید.</w:t>
      </w:r>
    </w:p>
    <w:p w14:paraId="028747D8" w14:textId="3528749B" w:rsidR="00FE587E" w:rsidRPr="00FE587E" w:rsidRDefault="0089540D" w:rsidP="00FE587E">
      <w:pPr>
        <w:pStyle w:val="Heading2"/>
        <w:shd w:val="clear" w:color="auto" w:fill="FFFFFF"/>
        <w:bidi/>
        <w:spacing w:before="380" w:after="260"/>
        <w:jc w:val="both"/>
        <w:rPr>
          <w:rFonts w:ascii="Cambria" w:eastAsia="Cambria" w:hAnsi="Cambria" w:cs="B Nazanin"/>
        </w:rPr>
      </w:pPr>
      <w:bookmarkStart w:id="19" w:name="_6hy8y7hf6pb2" w:colFirst="0" w:colLast="0"/>
      <w:bookmarkEnd w:id="19"/>
      <w:r>
        <w:rPr>
          <w:rFonts w:ascii="Cambria" w:eastAsia="Cambria" w:hAnsi="Cambria" w:cs="B Nazanin" w:hint="cs"/>
          <w:rtl/>
        </w:rPr>
        <w:t xml:space="preserve">2.3. </w:t>
      </w:r>
      <w:r w:rsidR="00FE587E" w:rsidRPr="00FE587E">
        <w:rPr>
          <w:rFonts w:ascii="Cambria" w:eastAsia="Cambria" w:hAnsi="Cambria" w:cs="B Nazanin"/>
        </w:rPr>
        <w:t xml:space="preserve"> </w:t>
      </w:r>
      <w:r w:rsidR="00FE587E" w:rsidRPr="00FE587E">
        <w:rPr>
          <w:rFonts w:ascii="Cambria" w:eastAsia="Cambria" w:hAnsi="Cambria" w:cs="B Nazanin"/>
          <w:rtl/>
        </w:rPr>
        <w:t>اجزا و ساختار پلتفرم و گره رهبر در کوبرنتیز</w:t>
      </w:r>
    </w:p>
    <w:p w14:paraId="1ADBD1C8" w14:textId="77777777" w:rsidR="00FE587E" w:rsidRPr="00FE587E" w:rsidRDefault="00FE587E" w:rsidP="00FE587E">
      <w:pPr>
        <w:shd w:val="clear" w:color="auto" w:fill="FFFFFF"/>
        <w:bidi/>
        <w:spacing w:before="380" w:after="260"/>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حال در این بخش به ساختار و اجزای کوبرنتیز می پردازیم و بخش های مختلف این پلتفرم را توضیح میدهیم تا دید بهتری نسبت به این پلتفرم پیدا کنیم.</w:t>
      </w:r>
    </w:p>
    <w:p w14:paraId="7E0BB4DB" w14:textId="77777777" w:rsidR="00FE587E" w:rsidRPr="00FE587E" w:rsidRDefault="00FE587E" w:rsidP="005C531F">
      <w:pPr>
        <w:shd w:val="clear" w:color="auto" w:fill="FFFFFF"/>
        <w:bidi/>
        <w:spacing w:after="380"/>
        <w:jc w:val="center"/>
        <w:rPr>
          <w:rFonts w:ascii="Cambria" w:eastAsia="Cambria" w:hAnsi="Cambria" w:cs="B Nazanin"/>
          <w:highlight w:val="white"/>
        </w:rPr>
      </w:pPr>
      <w:r w:rsidRPr="00FE587E">
        <w:rPr>
          <w:rFonts w:ascii="Cambria" w:eastAsia="Cambria" w:hAnsi="Cambria" w:cs="B Nazanin"/>
          <w:noProof/>
          <w:highlight w:val="white"/>
          <w:lang w:val="en-US"/>
        </w:rPr>
        <w:lastRenderedPageBreak/>
        <w:drawing>
          <wp:inline distT="114300" distB="114300" distL="114300" distR="114300" wp14:anchorId="7735358A" wp14:editId="4F53F34E">
            <wp:extent cx="5772150" cy="34004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72150" cy="3400425"/>
                    </a:xfrm>
                    <a:prstGeom prst="rect">
                      <a:avLst/>
                    </a:prstGeom>
                    <a:ln/>
                  </pic:spPr>
                </pic:pic>
              </a:graphicData>
            </a:graphic>
          </wp:inline>
        </w:drawing>
      </w:r>
      <w:r w:rsidRPr="00FE587E">
        <w:rPr>
          <w:rFonts w:ascii="Cambria" w:eastAsia="Cambria" w:hAnsi="Cambria" w:cs="B Nazanin"/>
          <w:highlight w:val="white"/>
          <w:rtl/>
        </w:rPr>
        <w:t>شکل۷ - ساختار کلی پلتفرم کوبرنتیز</w:t>
      </w:r>
    </w:p>
    <w:p w14:paraId="2226262E"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همان طور که در شکل بالا مشاهده می کنیم؛ پلتفرم کوبرنتیز شامل چند بخش مهم است که اصلی ترین بخش آن گره رهبر (</w:t>
      </w:r>
      <w:r w:rsidRPr="00FE587E">
        <w:rPr>
          <w:rFonts w:ascii="Cambria" w:eastAsia="Cambria" w:hAnsi="Cambria" w:cs="B Nazanin"/>
          <w:sz w:val="24"/>
          <w:szCs w:val="24"/>
          <w:highlight w:val="white"/>
        </w:rPr>
        <w:t>Master node</w:t>
      </w:r>
      <w:r w:rsidRPr="00FE587E">
        <w:rPr>
          <w:rFonts w:ascii="Cambria" w:eastAsia="Cambria" w:hAnsi="Cambria" w:cs="B Nazanin"/>
          <w:sz w:val="24"/>
          <w:szCs w:val="24"/>
          <w:highlight w:val="white"/>
          <w:rtl/>
        </w:rPr>
        <w:t xml:space="preserve">) است. این بخش مسئول مدیریت و هماهنگی بخش های مختلف کلاستر ما است و به نوعی همه عملیات های کلاستر ما از طریق این بخش انجام میشود. این گره شامل بخش های متفاوتی است که در بخش زیر آن ها را توضیح خواهیم داد. همه کاربران برای آنکه بتوانند به کلاستر دسترسی پیدا کنند و عملیات های مختلف انجام دهند باید از طریق این گره درخواست های خود را بفرستند. این درخواست ها هم از طریق ترمینال یا داشبورد و یا </w:t>
      </w:r>
      <w:r w:rsidRPr="00FE587E">
        <w:rPr>
          <w:rFonts w:ascii="Cambria" w:eastAsia="Cambria" w:hAnsi="Cambria" w:cs="B Nazanin"/>
          <w:sz w:val="24"/>
          <w:szCs w:val="24"/>
          <w:highlight w:val="white"/>
        </w:rPr>
        <w:t>API</w:t>
      </w:r>
      <w:r w:rsidRPr="00FE587E">
        <w:rPr>
          <w:rFonts w:ascii="Cambria" w:eastAsia="Cambria" w:hAnsi="Cambria" w:cs="B Nazanin"/>
          <w:sz w:val="24"/>
          <w:szCs w:val="24"/>
          <w:highlight w:val="white"/>
          <w:rtl/>
        </w:rPr>
        <w:t xml:space="preserve"> های مختلف امکان پذیر است.</w:t>
      </w:r>
    </w:p>
    <w:p w14:paraId="2C93667D"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به دلیل آنکه این گره بسیار نقش اساسی در کلاستر ما دارد؛ باید همیشه در دسترس باشد و اگر دچار خطا شود؛ هزینه زیادی را به شرکت یا سازمان تحمیل خواهد کرد. برای رفع این مشکل؛ معمولا چند گره رهبر به کلاستر اضافه میکنند و به عبارتی کلاستر در حالت دسترس پذیری بالا (</w:t>
      </w:r>
      <w:r w:rsidRPr="00FE587E">
        <w:rPr>
          <w:rFonts w:ascii="Cambria" w:eastAsia="Cambria" w:hAnsi="Cambria" w:cs="B Nazanin"/>
          <w:sz w:val="24"/>
          <w:szCs w:val="24"/>
          <w:highlight w:val="white"/>
        </w:rPr>
        <w:t>HA</w:t>
      </w:r>
      <w:r w:rsidRPr="00FE587E">
        <w:rPr>
          <w:rFonts w:ascii="Cambria" w:eastAsia="Cambria" w:hAnsi="Cambria" w:cs="B Nazanin"/>
          <w:sz w:val="24"/>
          <w:szCs w:val="24"/>
          <w:highlight w:val="white"/>
          <w:rtl/>
        </w:rPr>
        <w:t>)قرار میدهند و اگر یکی از این گره ها دچار مشکل شد؛ گره های رهبر بتوانند سرویس دهی را انجام دهند. حال سراغ بخش های مختلف این گره می رویم و توضیح مختصری برای هر کدام ارائه میکنیم.</w:t>
      </w:r>
    </w:p>
    <w:p w14:paraId="0EEAE021" w14:textId="77777777" w:rsidR="00FE587E" w:rsidRPr="00FE587E" w:rsidRDefault="00FE587E" w:rsidP="00FE587E">
      <w:pPr>
        <w:bidi/>
        <w:jc w:val="both"/>
        <w:rPr>
          <w:rFonts w:ascii="Cambria" w:eastAsia="Cambria" w:hAnsi="Cambria" w:cs="B Nazanin"/>
          <w:sz w:val="24"/>
          <w:szCs w:val="24"/>
          <w:highlight w:val="white"/>
        </w:rPr>
      </w:pPr>
    </w:p>
    <w:p w14:paraId="63A4FB59" w14:textId="2D738672" w:rsidR="00FE587E" w:rsidRPr="0089540D" w:rsidRDefault="00FE587E" w:rsidP="005C531F">
      <w:pPr>
        <w:bidi/>
        <w:jc w:val="both"/>
        <w:rPr>
          <w:rFonts w:ascii="Cambria" w:eastAsia="Cambria" w:hAnsi="Cambria" w:cs="B Nazanin"/>
          <w:sz w:val="28"/>
          <w:szCs w:val="28"/>
          <w:highlight w:val="white"/>
        </w:rPr>
      </w:pPr>
      <w:r w:rsidRPr="0089540D">
        <w:rPr>
          <w:rFonts w:ascii="Cambria" w:eastAsia="Cambria" w:hAnsi="Cambria" w:cs="B Nazanin"/>
          <w:sz w:val="28"/>
          <w:szCs w:val="28"/>
          <w:highlight w:val="white"/>
          <w:rtl/>
        </w:rPr>
        <w:t>۱</w:t>
      </w:r>
      <w:r w:rsidRPr="0089540D">
        <w:rPr>
          <w:rFonts w:ascii="Cambria" w:eastAsia="Cambria" w:hAnsi="Cambria" w:cs="B Nazanin"/>
          <w:sz w:val="28"/>
          <w:szCs w:val="28"/>
          <w:highlight w:val="white"/>
        </w:rPr>
        <w:t xml:space="preserve"> API server</w:t>
      </w:r>
      <w:r w:rsidR="005C531F" w:rsidRPr="0089540D">
        <w:rPr>
          <w:rFonts w:ascii="Cambria" w:eastAsia="Cambria" w:hAnsi="Cambria" w:cs="B Nazanin"/>
          <w:sz w:val="28"/>
          <w:szCs w:val="28"/>
          <w:highlight w:val="white"/>
        </w:rPr>
        <w:t xml:space="preserve"> .</w:t>
      </w:r>
      <w:r w:rsidRPr="0089540D">
        <w:rPr>
          <w:rFonts w:ascii="Cambria" w:eastAsia="Cambria" w:hAnsi="Cambria" w:cs="B Nazanin"/>
          <w:sz w:val="28"/>
          <w:szCs w:val="28"/>
          <w:highlight w:val="white"/>
        </w:rPr>
        <w:t xml:space="preserve"> </w:t>
      </w:r>
    </w:p>
    <w:p w14:paraId="4B4B695C"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r w:rsidRPr="00FE587E">
        <w:rPr>
          <w:rFonts w:ascii="Cambria" w:eastAsia="Cambria" w:hAnsi="Cambria" w:cs="B Nazanin"/>
          <w:color w:val="232020"/>
          <w:sz w:val="24"/>
          <w:szCs w:val="24"/>
          <w:highlight w:val="white"/>
          <w:rtl/>
        </w:rPr>
        <w:t>این نقطه</w:t>
      </w:r>
      <w:r w:rsidRPr="00FE587E">
        <w:rPr>
          <w:rFonts w:ascii="Cambria" w:eastAsia="Cambria" w:hAnsi="Cambria" w:cs="B Nazanin"/>
          <w:color w:val="232020"/>
          <w:sz w:val="24"/>
          <w:szCs w:val="24"/>
          <w:highlight w:val="white"/>
          <w:rtl/>
          <w:cs/>
        </w:rPr>
        <w:t xml:space="preserve">‎ی اصلی مدیریت و ورود به </w:t>
      </w:r>
      <w:r w:rsidRPr="00FE587E">
        <w:rPr>
          <w:rFonts w:ascii="Cambria" w:eastAsia="Cambria" w:hAnsi="Cambria" w:cs="B Nazanin"/>
          <w:color w:val="232020"/>
          <w:sz w:val="24"/>
          <w:szCs w:val="24"/>
          <w:highlight w:val="white"/>
        </w:rPr>
        <w:t>Kubernetes</w:t>
      </w:r>
      <w:r w:rsidRPr="00FE587E">
        <w:rPr>
          <w:rFonts w:ascii="Cambria" w:eastAsia="Cambria" w:hAnsi="Cambria" w:cs="B Nazanin"/>
          <w:color w:val="232020"/>
          <w:sz w:val="24"/>
          <w:szCs w:val="24"/>
          <w:highlight w:val="white"/>
          <w:rtl/>
        </w:rPr>
        <w:t xml:space="preserve"> است که به کاربر اجازه می</w:t>
      </w:r>
      <w:r w:rsidRPr="00FE587E">
        <w:rPr>
          <w:rFonts w:ascii="Cambria" w:eastAsia="Cambria" w:hAnsi="Cambria" w:cs="B Nazanin"/>
          <w:color w:val="232020"/>
          <w:sz w:val="24"/>
          <w:szCs w:val="24"/>
          <w:highlight w:val="white"/>
          <w:rtl/>
          <w:cs/>
        </w:rPr>
        <w:t xml:space="preserve">‎دهد </w:t>
      </w:r>
      <w:r w:rsidRPr="00FE587E">
        <w:rPr>
          <w:rFonts w:ascii="Cambria" w:eastAsia="Cambria" w:hAnsi="Cambria" w:cs="B Nazanin"/>
          <w:color w:val="232020"/>
          <w:sz w:val="24"/>
          <w:szCs w:val="24"/>
          <w:highlight w:val="white"/>
        </w:rPr>
        <w:t>Kubernetes</w:t>
      </w:r>
      <w:r w:rsidRPr="00FE587E">
        <w:rPr>
          <w:rFonts w:ascii="Cambria" w:eastAsia="Cambria" w:hAnsi="Cambria" w:cs="B Nazanin"/>
          <w:color w:val="232020"/>
          <w:sz w:val="24"/>
          <w:szCs w:val="24"/>
          <w:highlight w:val="white"/>
          <w:rtl/>
        </w:rPr>
        <w:t xml:space="preserve"> را پیکربندی کند. در واقع </w:t>
      </w:r>
      <w:proofErr w:type="spellStart"/>
      <w:r w:rsidRPr="00FE587E">
        <w:rPr>
          <w:rFonts w:ascii="Cambria" w:eastAsia="Cambria" w:hAnsi="Cambria" w:cs="B Nazanin"/>
          <w:color w:val="232020"/>
          <w:sz w:val="24"/>
          <w:szCs w:val="24"/>
          <w:highlight w:val="white"/>
        </w:rPr>
        <w:t>kube-apiserver</w:t>
      </w:r>
      <w:proofErr w:type="spellEnd"/>
      <w:r w:rsidRPr="00FE587E">
        <w:rPr>
          <w:rFonts w:ascii="Cambria" w:eastAsia="Cambria" w:hAnsi="Cambria" w:cs="B Nazanin"/>
          <w:color w:val="232020"/>
          <w:sz w:val="24"/>
          <w:szCs w:val="24"/>
          <w:highlight w:val="white"/>
          <w:rtl/>
        </w:rPr>
        <w:t xml:space="preserve"> پلی بین اجزای مختلف با هدف نگهداری و حفظ سلامت کلاستر و انتشار اطلاعات و اجرای دستور عمل‌ها است. </w:t>
      </w:r>
      <w:proofErr w:type="spellStart"/>
      <w:proofErr w:type="gramStart"/>
      <w:r w:rsidRPr="00FE587E">
        <w:rPr>
          <w:rFonts w:ascii="Cambria" w:eastAsia="Cambria" w:hAnsi="Cambria" w:cs="B Nazanin"/>
          <w:color w:val="232020"/>
          <w:sz w:val="24"/>
          <w:szCs w:val="24"/>
          <w:highlight w:val="white"/>
        </w:rPr>
        <w:t>api</w:t>
      </w:r>
      <w:proofErr w:type="spellEnd"/>
      <w:proofErr w:type="gram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یک رابط </w:t>
      </w:r>
      <w:proofErr w:type="spellStart"/>
      <w:r w:rsidRPr="00FE587E">
        <w:rPr>
          <w:rFonts w:ascii="Cambria" w:eastAsia="Cambria" w:hAnsi="Cambria" w:cs="B Nazanin"/>
          <w:color w:val="232020"/>
          <w:sz w:val="24"/>
          <w:szCs w:val="24"/>
          <w:highlight w:val="white"/>
        </w:rPr>
        <w:t>RESTfull</w:t>
      </w:r>
      <w:proofErr w:type="spellEnd"/>
      <w:r w:rsidRPr="00FE587E">
        <w:rPr>
          <w:rFonts w:ascii="Cambria" w:eastAsia="Cambria" w:hAnsi="Cambria" w:cs="B Nazanin"/>
          <w:color w:val="232020"/>
          <w:sz w:val="24"/>
          <w:szCs w:val="24"/>
          <w:highlight w:val="white"/>
          <w:rtl/>
        </w:rPr>
        <w:t xml:space="preserve"> ایجاد می</w:t>
      </w:r>
      <w:r w:rsidRPr="00FE587E">
        <w:rPr>
          <w:rFonts w:ascii="Cambria" w:eastAsia="Cambria" w:hAnsi="Cambria" w:cs="B Nazanin"/>
          <w:color w:val="232020"/>
          <w:sz w:val="24"/>
          <w:szCs w:val="24"/>
          <w:highlight w:val="white"/>
          <w:rtl/>
          <w:cs/>
        </w:rPr>
        <w:t>‎کند که به این معنی است که بسیاری از ابزارها و کتابخانه</w:t>
      </w:r>
      <w:r w:rsidRPr="00FE587E">
        <w:rPr>
          <w:rFonts w:ascii="Cambria" w:eastAsia="Cambria" w:hAnsi="Cambria" w:cs="B Nazanin"/>
          <w:color w:val="232020"/>
          <w:sz w:val="24"/>
          <w:szCs w:val="24"/>
          <w:highlight w:val="white"/>
          <w:rtl/>
        </w:rPr>
        <w:t>‎ها به راحتی می</w:t>
      </w:r>
      <w:r w:rsidRPr="00FE587E">
        <w:rPr>
          <w:rFonts w:ascii="Cambria" w:eastAsia="Cambria" w:hAnsi="Cambria" w:cs="B Nazanin"/>
          <w:color w:val="232020"/>
          <w:sz w:val="24"/>
          <w:szCs w:val="24"/>
          <w:highlight w:val="white"/>
          <w:rtl/>
          <w:cs/>
        </w:rPr>
        <w:t xml:space="preserve">‎توانند با آن ارتباط برقرار کنند. </w:t>
      </w:r>
      <w:proofErr w:type="spellStart"/>
      <w:proofErr w:type="gramStart"/>
      <w:r w:rsidRPr="00FE587E">
        <w:rPr>
          <w:rFonts w:ascii="Cambria" w:eastAsia="Cambria" w:hAnsi="Cambria" w:cs="B Nazanin"/>
          <w:color w:val="232020"/>
          <w:sz w:val="24"/>
          <w:szCs w:val="24"/>
          <w:highlight w:val="white"/>
        </w:rPr>
        <w:t>api</w:t>
      </w:r>
      <w:proofErr w:type="spellEnd"/>
      <w:proofErr w:type="gram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درخواست ها را دریافت میکند؛ سپس آنها را تایید و بررسی میکند. بعد از آنکه حالت فعلی کلاستر را از یک پایگاه داده توزیع شده به اسم </w:t>
      </w:r>
      <w:proofErr w:type="spellStart"/>
      <w:r w:rsidRPr="00FE587E">
        <w:rPr>
          <w:rFonts w:ascii="Cambria" w:eastAsia="Cambria" w:hAnsi="Cambria" w:cs="B Nazanin"/>
          <w:color w:val="232020"/>
          <w:sz w:val="24"/>
          <w:szCs w:val="24"/>
          <w:highlight w:val="white"/>
        </w:rPr>
        <w:t>etcd</w:t>
      </w:r>
      <w:proofErr w:type="spellEnd"/>
      <w:r w:rsidRPr="00FE587E">
        <w:rPr>
          <w:rFonts w:ascii="Cambria" w:eastAsia="Cambria" w:hAnsi="Cambria" w:cs="B Nazanin"/>
          <w:color w:val="232020"/>
          <w:sz w:val="24"/>
          <w:szCs w:val="24"/>
          <w:highlight w:val="white"/>
          <w:rtl/>
        </w:rPr>
        <w:t xml:space="preserve"> که در بخش بعد توضیح خواهیم داد؛ خواند و با نتیجه </w:t>
      </w:r>
      <w:r w:rsidRPr="00FE587E">
        <w:rPr>
          <w:rFonts w:ascii="Cambria" w:eastAsia="Cambria" w:hAnsi="Cambria" w:cs="B Nazanin"/>
          <w:color w:val="232020"/>
          <w:sz w:val="24"/>
          <w:szCs w:val="24"/>
          <w:highlight w:val="white"/>
          <w:rtl/>
        </w:rPr>
        <w:lastRenderedPageBreak/>
        <w:t xml:space="preserve">درخواستی که الان آمده است مقایسه کرد؛ حالت جدید  تولید شده از نتیجه درخواست فعلی را در این پایگاه داده ذخیره می کند. </w:t>
      </w:r>
      <w:proofErr w:type="spellStart"/>
      <w:proofErr w:type="gramStart"/>
      <w:r w:rsidRPr="00FE587E">
        <w:rPr>
          <w:rFonts w:ascii="Cambria" w:eastAsia="Cambria" w:hAnsi="Cambria" w:cs="B Nazanin"/>
          <w:color w:val="232020"/>
          <w:sz w:val="24"/>
          <w:szCs w:val="24"/>
          <w:highlight w:val="white"/>
        </w:rPr>
        <w:t>api</w:t>
      </w:r>
      <w:proofErr w:type="spellEnd"/>
      <w:proofErr w:type="gram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تنها بخشی است که اجازه دارد به این پایگاه داده دسترسی پیدا کند و اطلاعات کلاستر ما را بخواند یا بنویسد. همچنین در پلتفرم کوبرنتیز این امکان وجود دارد که چند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وجود داشته باشد و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اصلی ما درخواست ها را به بقیه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ها بفرستد و آن ها را مدیریت کند.</w:t>
      </w:r>
    </w:p>
    <w:p w14:paraId="2715DB12" w14:textId="614A8AC3" w:rsidR="00FE587E" w:rsidRPr="0089540D" w:rsidRDefault="00FE587E" w:rsidP="005C531F">
      <w:pPr>
        <w:shd w:val="clear" w:color="auto" w:fill="FFFFFF"/>
        <w:bidi/>
        <w:spacing w:after="160"/>
        <w:jc w:val="both"/>
        <w:rPr>
          <w:rFonts w:ascii="Cambria" w:eastAsia="Cambria" w:hAnsi="Cambria" w:cs="B Nazanin"/>
          <w:color w:val="232020"/>
          <w:sz w:val="28"/>
          <w:szCs w:val="28"/>
          <w:highlight w:val="white"/>
        </w:rPr>
      </w:pPr>
      <w:r w:rsidRPr="0089540D">
        <w:rPr>
          <w:rFonts w:ascii="Cambria" w:eastAsia="Cambria" w:hAnsi="Cambria" w:cs="B Nazanin"/>
          <w:color w:val="232020"/>
          <w:sz w:val="28"/>
          <w:szCs w:val="28"/>
          <w:highlight w:val="white"/>
          <w:rtl/>
        </w:rPr>
        <w:t>۲</w:t>
      </w:r>
      <w:r w:rsidRPr="0089540D">
        <w:rPr>
          <w:rFonts w:ascii="Cambria" w:eastAsia="Cambria" w:hAnsi="Cambria" w:cs="B Nazanin"/>
          <w:color w:val="232020"/>
          <w:sz w:val="28"/>
          <w:szCs w:val="28"/>
          <w:highlight w:val="white"/>
        </w:rPr>
        <w:t xml:space="preserve"> Scheduler </w:t>
      </w:r>
      <w:r w:rsidR="005C531F" w:rsidRPr="0089540D">
        <w:rPr>
          <w:rFonts w:ascii="Cambria" w:eastAsia="Cambria" w:hAnsi="Cambria" w:cs="B Nazanin"/>
          <w:color w:val="232020"/>
          <w:sz w:val="28"/>
          <w:szCs w:val="28"/>
          <w:highlight w:val="white"/>
        </w:rPr>
        <w:t xml:space="preserve">. </w:t>
      </w:r>
    </w:p>
    <w:p w14:paraId="0C82038E"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r w:rsidRPr="00FE587E">
        <w:rPr>
          <w:rFonts w:ascii="Cambria" w:eastAsia="Cambria" w:hAnsi="Cambria" w:cs="B Nazanin"/>
          <w:color w:val="232020"/>
          <w:sz w:val="24"/>
          <w:szCs w:val="24"/>
          <w:highlight w:val="white"/>
          <w:rtl/>
        </w:rPr>
        <w:t xml:space="preserve">این بخش مسئولیت این را دارد که آبجکت ها جدید  مانند پاد ها را به گره ها اختصاص بدهد. برای آنکه </w:t>
      </w:r>
      <w:r w:rsidRPr="00FE587E">
        <w:rPr>
          <w:rFonts w:ascii="Cambria" w:eastAsia="Cambria" w:hAnsi="Cambria" w:cs="B Nazanin"/>
          <w:color w:val="232020"/>
          <w:sz w:val="24"/>
          <w:szCs w:val="24"/>
          <w:highlight w:val="white"/>
        </w:rPr>
        <w:t>scheduler</w:t>
      </w:r>
      <w:r w:rsidRPr="00FE587E">
        <w:rPr>
          <w:rFonts w:ascii="Cambria" w:eastAsia="Cambria" w:hAnsi="Cambria" w:cs="B Nazanin"/>
          <w:color w:val="232020"/>
          <w:sz w:val="24"/>
          <w:szCs w:val="24"/>
          <w:highlight w:val="white"/>
          <w:rtl/>
        </w:rPr>
        <w:t xml:space="preserve"> ما بتواند تصمیم بگیرد که کدام آبجکت را به کدام گره اختصاص دهد؛ ابتدا باید نیازمندی ها و محدودیت های هر آبجکت را که در کانفیگ فایلش نوشته میشود بررسی کند و همچنین ظرفیت گره های کارگر را بررسی کند. </w:t>
      </w:r>
      <w:proofErr w:type="gramStart"/>
      <w:r w:rsidRPr="00FE587E">
        <w:rPr>
          <w:rFonts w:ascii="Cambria" w:eastAsia="Cambria" w:hAnsi="Cambria" w:cs="B Nazanin"/>
          <w:color w:val="232020"/>
          <w:sz w:val="24"/>
          <w:szCs w:val="24"/>
          <w:highlight w:val="white"/>
        </w:rPr>
        <w:t>scheduler</w:t>
      </w:r>
      <w:proofErr w:type="gramEnd"/>
      <w:r w:rsidRPr="00FE587E">
        <w:rPr>
          <w:rFonts w:ascii="Cambria" w:eastAsia="Cambria" w:hAnsi="Cambria" w:cs="B Nazanin"/>
          <w:color w:val="232020"/>
          <w:sz w:val="24"/>
          <w:szCs w:val="24"/>
          <w:highlight w:val="white"/>
          <w:rtl/>
        </w:rPr>
        <w:t xml:space="preserve"> این اطلاعات را باید از پایگاه داده </w:t>
      </w:r>
      <w:proofErr w:type="spellStart"/>
      <w:r w:rsidRPr="00FE587E">
        <w:rPr>
          <w:rFonts w:ascii="Cambria" w:eastAsia="Cambria" w:hAnsi="Cambria" w:cs="B Nazanin"/>
          <w:color w:val="232020"/>
          <w:sz w:val="24"/>
          <w:szCs w:val="24"/>
          <w:highlight w:val="white"/>
        </w:rPr>
        <w:t>etcd</w:t>
      </w:r>
      <w:proofErr w:type="spellEnd"/>
      <w:r w:rsidRPr="00FE587E">
        <w:rPr>
          <w:rFonts w:ascii="Cambria" w:eastAsia="Cambria" w:hAnsi="Cambria" w:cs="B Nazanin"/>
          <w:color w:val="232020"/>
          <w:sz w:val="24"/>
          <w:szCs w:val="24"/>
          <w:highlight w:val="white"/>
          <w:rtl/>
        </w:rPr>
        <w:t xml:space="preserve"> از طریق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دریافت کند و سپس پس از بررسی این اطلاعات کار اختصاص دادن این آبجکت ها به گره ها را انجام میدهد و حالت فعلی کلاستر را از طریق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در </w:t>
      </w:r>
      <w:proofErr w:type="spellStart"/>
      <w:r w:rsidRPr="00FE587E">
        <w:rPr>
          <w:rFonts w:ascii="Cambria" w:eastAsia="Cambria" w:hAnsi="Cambria" w:cs="B Nazanin"/>
          <w:color w:val="232020"/>
          <w:sz w:val="24"/>
          <w:szCs w:val="24"/>
          <w:highlight w:val="white"/>
        </w:rPr>
        <w:t>etcd</w:t>
      </w:r>
      <w:proofErr w:type="spellEnd"/>
      <w:r w:rsidRPr="00FE587E">
        <w:rPr>
          <w:rFonts w:ascii="Cambria" w:eastAsia="Cambria" w:hAnsi="Cambria" w:cs="B Nazanin"/>
          <w:color w:val="232020"/>
          <w:sz w:val="24"/>
          <w:szCs w:val="24"/>
          <w:highlight w:val="white"/>
          <w:rtl/>
        </w:rPr>
        <w:t xml:space="preserve"> ذخیره میکند. این  بخش هم همچنین قابل توسعه است و توسعه دهندگان میتوانند </w:t>
      </w:r>
      <w:r w:rsidRPr="00FE587E">
        <w:rPr>
          <w:rFonts w:ascii="Cambria" w:eastAsia="Cambria" w:hAnsi="Cambria" w:cs="B Nazanin"/>
          <w:color w:val="232020"/>
          <w:sz w:val="24"/>
          <w:szCs w:val="24"/>
          <w:highlight w:val="white"/>
        </w:rPr>
        <w:t>scheduler</w:t>
      </w:r>
      <w:r w:rsidRPr="00FE587E">
        <w:rPr>
          <w:rFonts w:ascii="Cambria" w:eastAsia="Cambria" w:hAnsi="Cambria" w:cs="B Nazanin"/>
          <w:color w:val="232020"/>
          <w:sz w:val="24"/>
          <w:szCs w:val="24"/>
          <w:highlight w:val="white"/>
          <w:rtl/>
        </w:rPr>
        <w:t xml:space="preserve">  های خود را به کوبرنتیز اضافه کنند. برای آنکه آبجکت ما توسط یک </w:t>
      </w:r>
      <w:r w:rsidRPr="00FE587E">
        <w:rPr>
          <w:rFonts w:ascii="Cambria" w:eastAsia="Cambria" w:hAnsi="Cambria" w:cs="B Nazanin"/>
          <w:color w:val="232020"/>
          <w:sz w:val="24"/>
          <w:szCs w:val="24"/>
          <w:highlight w:val="white"/>
        </w:rPr>
        <w:t>scheduler</w:t>
      </w:r>
      <w:r w:rsidRPr="00FE587E">
        <w:rPr>
          <w:rFonts w:ascii="Cambria" w:eastAsia="Cambria" w:hAnsi="Cambria" w:cs="B Nazanin"/>
          <w:color w:val="232020"/>
          <w:sz w:val="24"/>
          <w:szCs w:val="24"/>
          <w:highlight w:val="white"/>
          <w:rtl/>
        </w:rPr>
        <w:t xml:space="preserve"> خاص زمانبندی شود باید در کانفیگ فایل آن آبجکت اسم </w:t>
      </w:r>
      <w:r w:rsidRPr="00FE587E">
        <w:rPr>
          <w:rFonts w:ascii="Cambria" w:eastAsia="Cambria" w:hAnsi="Cambria" w:cs="B Nazanin"/>
          <w:color w:val="232020"/>
          <w:sz w:val="24"/>
          <w:szCs w:val="24"/>
          <w:highlight w:val="white"/>
        </w:rPr>
        <w:t>scheduler</w:t>
      </w:r>
      <w:r w:rsidRPr="00FE587E">
        <w:rPr>
          <w:rFonts w:ascii="Cambria" w:eastAsia="Cambria" w:hAnsi="Cambria" w:cs="B Nazanin"/>
          <w:color w:val="232020"/>
          <w:sz w:val="24"/>
          <w:szCs w:val="24"/>
          <w:highlight w:val="white"/>
          <w:rtl/>
        </w:rPr>
        <w:t xml:space="preserve"> را گذاشته باشیم در غیر این صورت توسط </w:t>
      </w:r>
      <w:r w:rsidRPr="00FE587E">
        <w:rPr>
          <w:rFonts w:ascii="Cambria" w:eastAsia="Cambria" w:hAnsi="Cambria" w:cs="B Nazanin"/>
          <w:color w:val="232020"/>
          <w:sz w:val="24"/>
          <w:szCs w:val="24"/>
          <w:highlight w:val="white"/>
        </w:rPr>
        <w:t>scheduler</w:t>
      </w:r>
      <w:r w:rsidRPr="00FE587E">
        <w:rPr>
          <w:rFonts w:ascii="Cambria" w:eastAsia="Cambria" w:hAnsi="Cambria" w:cs="B Nazanin"/>
          <w:color w:val="232020"/>
          <w:sz w:val="24"/>
          <w:szCs w:val="24"/>
          <w:highlight w:val="white"/>
          <w:rtl/>
        </w:rPr>
        <w:t xml:space="preserve"> پیش فرض زمانبندی میشود.</w:t>
      </w:r>
    </w:p>
    <w:p w14:paraId="72CF1308"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p>
    <w:p w14:paraId="0D1A1FCE" w14:textId="04472DE8" w:rsidR="00FE587E" w:rsidRPr="0089540D" w:rsidRDefault="00FE587E" w:rsidP="005C531F">
      <w:pPr>
        <w:shd w:val="clear" w:color="auto" w:fill="FFFFFF"/>
        <w:bidi/>
        <w:spacing w:after="160"/>
        <w:jc w:val="both"/>
        <w:rPr>
          <w:rFonts w:ascii="Cambria" w:eastAsia="Cambria" w:hAnsi="Cambria" w:cs="B Nazanin"/>
          <w:color w:val="232020"/>
          <w:sz w:val="28"/>
          <w:szCs w:val="28"/>
          <w:highlight w:val="white"/>
        </w:rPr>
      </w:pPr>
      <w:r w:rsidRPr="0089540D">
        <w:rPr>
          <w:rFonts w:ascii="Cambria" w:eastAsia="Cambria" w:hAnsi="Cambria" w:cs="B Nazanin"/>
          <w:color w:val="232020"/>
          <w:sz w:val="28"/>
          <w:szCs w:val="28"/>
          <w:highlight w:val="white"/>
          <w:rtl/>
        </w:rPr>
        <w:t>۳</w:t>
      </w:r>
      <w:r w:rsidRPr="0089540D">
        <w:rPr>
          <w:rFonts w:ascii="Cambria" w:eastAsia="Cambria" w:hAnsi="Cambria" w:cs="B Nazanin"/>
          <w:color w:val="232020"/>
          <w:sz w:val="28"/>
          <w:szCs w:val="28"/>
          <w:highlight w:val="white"/>
        </w:rPr>
        <w:t xml:space="preserve"> Controller managers</w:t>
      </w:r>
      <w:r w:rsidR="005C531F" w:rsidRPr="0089540D">
        <w:rPr>
          <w:rFonts w:ascii="Cambria" w:eastAsia="Cambria" w:hAnsi="Cambria" w:cs="B Nazanin"/>
          <w:color w:val="232020"/>
          <w:sz w:val="28"/>
          <w:szCs w:val="28"/>
          <w:highlight w:val="white"/>
        </w:rPr>
        <w:t xml:space="preserve"> .</w:t>
      </w:r>
      <w:r w:rsidRPr="0089540D">
        <w:rPr>
          <w:rFonts w:ascii="Cambria" w:eastAsia="Cambria" w:hAnsi="Cambria" w:cs="B Nazanin"/>
          <w:color w:val="232020"/>
          <w:sz w:val="28"/>
          <w:szCs w:val="28"/>
          <w:highlight w:val="white"/>
        </w:rPr>
        <w:t xml:space="preserve"> </w:t>
      </w:r>
    </w:p>
    <w:p w14:paraId="3E42EC17" w14:textId="5589E09E"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r w:rsidRPr="00FE587E">
        <w:rPr>
          <w:rFonts w:ascii="Cambria" w:eastAsia="Cambria" w:hAnsi="Cambria" w:cs="B Nazanin"/>
          <w:color w:val="232020"/>
          <w:sz w:val="24"/>
          <w:szCs w:val="24"/>
          <w:highlight w:val="white"/>
          <w:rtl/>
        </w:rPr>
        <w:t>این کنترلر ها مسئولیت این را دارند که وضعیت فعلی کلاستر مطابق وضعیت مطلوب باشد. به طور مثال اگر در کانفیگ فایل نوشته شده است که باید ۳ پاد اجرا شود و در حال حاضر ۱ پاد برای یک آبجکت اجرا میشود؛ باید تعداد پاد ها</w:t>
      </w:r>
      <w:r w:rsidR="00C07B59">
        <w:rPr>
          <w:rFonts w:ascii="Cambria" w:eastAsia="Cambria" w:hAnsi="Cambria" w:cs="B Nazanin" w:hint="cs"/>
          <w:color w:val="232020"/>
          <w:sz w:val="24"/>
          <w:szCs w:val="24"/>
          <w:highlight w:val="white"/>
          <w:rtl/>
          <w:lang w:bidi="fa-IR"/>
        </w:rPr>
        <w:t xml:space="preserve"> را</w:t>
      </w:r>
      <w:r w:rsidRPr="00FE587E">
        <w:rPr>
          <w:rFonts w:ascii="Cambria" w:eastAsia="Cambria" w:hAnsi="Cambria" w:cs="B Nazanin"/>
          <w:color w:val="232020"/>
          <w:sz w:val="24"/>
          <w:szCs w:val="24"/>
          <w:highlight w:val="white"/>
          <w:rtl/>
        </w:rPr>
        <w:t xml:space="preserve"> زیاد کند تا وضعیت مطلوب حاصل شود. این کنترلر وضعیت فعلی را از پایگاه داده </w:t>
      </w:r>
      <w:proofErr w:type="spellStart"/>
      <w:r w:rsidRPr="00FE587E">
        <w:rPr>
          <w:rFonts w:ascii="Cambria" w:eastAsia="Cambria" w:hAnsi="Cambria" w:cs="B Nazanin"/>
          <w:color w:val="232020"/>
          <w:sz w:val="24"/>
          <w:szCs w:val="24"/>
          <w:highlight w:val="white"/>
        </w:rPr>
        <w:t>etcd</w:t>
      </w:r>
      <w:proofErr w:type="spellEnd"/>
      <w:r w:rsidRPr="00FE587E">
        <w:rPr>
          <w:rFonts w:ascii="Cambria" w:eastAsia="Cambria" w:hAnsi="Cambria" w:cs="B Nazanin"/>
          <w:color w:val="232020"/>
          <w:sz w:val="24"/>
          <w:szCs w:val="24"/>
          <w:highlight w:val="white"/>
          <w:rtl/>
        </w:rPr>
        <w:t xml:space="preserve"> از طریق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دریافت میکند و به طور مستمر این مقایسه را انجام میدهد که کلاستر ما در وضعیت مطلوب نگه داشته شود. </w:t>
      </w:r>
    </w:p>
    <w:p w14:paraId="2868086C" w14:textId="5568269D" w:rsidR="00FE587E" w:rsidRPr="0089540D" w:rsidRDefault="00FE587E" w:rsidP="00FE587E">
      <w:pPr>
        <w:shd w:val="clear" w:color="auto" w:fill="FFFFFF"/>
        <w:bidi/>
        <w:spacing w:after="160"/>
        <w:jc w:val="both"/>
        <w:rPr>
          <w:rFonts w:ascii="Cambria" w:eastAsia="Cambria" w:hAnsi="Cambria" w:cs="B Nazanin"/>
          <w:color w:val="232020"/>
          <w:sz w:val="28"/>
          <w:szCs w:val="28"/>
          <w:highlight w:val="white"/>
        </w:rPr>
      </w:pPr>
      <w:r w:rsidRPr="0089540D">
        <w:rPr>
          <w:rFonts w:ascii="Cambria" w:eastAsia="Cambria" w:hAnsi="Cambria" w:cs="B Nazanin"/>
          <w:color w:val="232020"/>
          <w:sz w:val="28"/>
          <w:szCs w:val="28"/>
          <w:highlight w:val="white"/>
          <w:rtl/>
        </w:rPr>
        <w:t>۴</w:t>
      </w:r>
      <w:r w:rsidRPr="0089540D">
        <w:rPr>
          <w:rFonts w:ascii="Cambria" w:eastAsia="Cambria" w:hAnsi="Cambria" w:cs="B Nazanin"/>
          <w:color w:val="232020"/>
          <w:sz w:val="28"/>
          <w:szCs w:val="28"/>
          <w:highlight w:val="white"/>
        </w:rPr>
        <w:t xml:space="preserve"> </w:t>
      </w:r>
      <w:proofErr w:type="spellStart"/>
      <w:r w:rsidRPr="0089540D">
        <w:rPr>
          <w:rFonts w:ascii="Cambria" w:eastAsia="Cambria" w:hAnsi="Cambria" w:cs="B Nazanin"/>
          <w:color w:val="232020"/>
          <w:sz w:val="28"/>
          <w:szCs w:val="28"/>
          <w:highlight w:val="white"/>
        </w:rPr>
        <w:t>etcd</w:t>
      </w:r>
      <w:proofErr w:type="spellEnd"/>
      <w:r w:rsidRPr="0089540D">
        <w:rPr>
          <w:rFonts w:ascii="Cambria" w:eastAsia="Cambria" w:hAnsi="Cambria" w:cs="B Nazanin"/>
          <w:color w:val="232020"/>
          <w:sz w:val="28"/>
          <w:szCs w:val="28"/>
          <w:highlight w:val="white"/>
        </w:rPr>
        <w:t xml:space="preserve"> . </w:t>
      </w:r>
    </w:p>
    <w:p w14:paraId="3A17D773"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r w:rsidRPr="00FE587E">
        <w:rPr>
          <w:rFonts w:ascii="Cambria" w:eastAsia="Cambria" w:hAnsi="Cambria" w:cs="B Nazanin"/>
          <w:color w:val="232020"/>
          <w:sz w:val="24"/>
          <w:szCs w:val="24"/>
          <w:highlight w:val="white"/>
          <w:rtl/>
        </w:rPr>
        <w:t xml:space="preserve">این بخش یک پایگاه داده توزیع شده است که داده ها را به صورت </w:t>
      </w:r>
      <w:r w:rsidRPr="00FE587E">
        <w:rPr>
          <w:rFonts w:ascii="Cambria" w:eastAsia="Cambria" w:hAnsi="Cambria" w:cs="B Nazanin"/>
          <w:color w:val="232020"/>
          <w:sz w:val="24"/>
          <w:szCs w:val="24"/>
          <w:highlight w:val="white"/>
        </w:rPr>
        <w:t>key-value</w:t>
      </w:r>
      <w:r w:rsidRPr="00FE587E">
        <w:rPr>
          <w:rFonts w:ascii="Cambria" w:eastAsia="Cambria" w:hAnsi="Cambria" w:cs="B Nazanin"/>
          <w:color w:val="232020"/>
          <w:sz w:val="24"/>
          <w:szCs w:val="24"/>
          <w:highlight w:val="white"/>
          <w:rtl/>
        </w:rPr>
        <w:t xml:space="preserve">  نگه داری میکند. اطلاعات کانفیگ فایل های آبجکت های مختلف در این پایگاه داده ذخیره میشود که تنها </w:t>
      </w:r>
      <w:proofErr w:type="spellStart"/>
      <w:r w:rsidRPr="00FE587E">
        <w:rPr>
          <w:rFonts w:ascii="Cambria" w:eastAsia="Cambria" w:hAnsi="Cambria" w:cs="B Nazanin"/>
          <w:color w:val="232020"/>
          <w:sz w:val="24"/>
          <w:szCs w:val="24"/>
          <w:highlight w:val="white"/>
        </w:rPr>
        <w:t>api</w:t>
      </w:r>
      <w:proofErr w:type="spellEnd"/>
      <w:r w:rsidRPr="00FE587E">
        <w:rPr>
          <w:rFonts w:ascii="Cambria" w:eastAsia="Cambria" w:hAnsi="Cambria" w:cs="B Nazanin"/>
          <w:color w:val="232020"/>
          <w:sz w:val="24"/>
          <w:szCs w:val="24"/>
          <w:highlight w:val="white"/>
        </w:rPr>
        <w:t xml:space="preserve"> server</w:t>
      </w:r>
      <w:r w:rsidRPr="00FE587E">
        <w:rPr>
          <w:rFonts w:ascii="Cambria" w:eastAsia="Cambria" w:hAnsi="Cambria" w:cs="B Nazanin"/>
          <w:color w:val="232020"/>
          <w:sz w:val="24"/>
          <w:szCs w:val="24"/>
          <w:highlight w:val="white"/>
          <w:rtl/>
        </w:rPr>
        <w:t xml:space="preserve"> میتواند به این پایگاه داده دسترسی پیدا کند و اطلاعات را بخواند و بنویسد. این پایگاه داده هم میتواند در گره رهبر ما قرار بگیرد و یا آنکه جدا از این گره باشد و در گره های دیگری قرار بگیرد به منظور آنکه اگر گره رهبر ما دچار مشکل شد یا مورد حمله قرار گرفت؛ اطلاعات کلاستر ما از بین نرود. همچنین کوبرنتیز قابلیت های </w:t>
      </w:r>
      <w:r w:rsidRPr="00FE587E">
        <w:rPr>
          <w:rFonts w:ascii="Cambria" w:eastAsia="Cambria" w:hAnsi="Cambria" w:cs="B Nazanin"/>
          <w:color w:val="232020"/>
          <w:sz w:val="24"/>
          <w:szCs w:val="24"/>
          <w:highlight w:val="white"/>
        </w:rPr>
        <w:t xml:space="preserve">backup </w:t>
      </w:r>
      <w:r w:rsidRPr="00FE587E">
        <w:rPr>
          <w:rFonts w:ascii="Cambria" w:eastAsia="Cambria" w:hAnsi="Cambria" w:cs="B Nazanin"/>
          <w:color w:val="232020"/>
          <w:sz w:val="24"/>
          <w:szCs w:val="24"/>
          <w:highlight w:val="white"/>
          <w:rtl/>
        </w:rPr>
        <w:t>؛</w:t>
      </w:r>
      <w:r w:rsidRPr="00FE587E">
        <w:rPr>
          <w:rFonts w:ascii="Cambria" w:eastAsia="Cambria" w:hAnsi="Cambria" w:cs="B Nazanin"/>
          <w:color w:val="232020"/>
          <w:sz w:val="24"/>
          <w:szCs w:val="24"/>
          <w:highlight w:val="white"/>
        </w:rPr>
        <w:t xml:space="preserve"> snapshot</w:t>
      </w:r>
      <w:r w:rsidRPr="00FE587E">
        <w:rPr>
          <w:rFonts w:ascii="Cambria" w:eastAsia="Cambria" w:hAnsi="Cambria" w:cs="B Nazanin"/>
          <w:color w:val="232020"/>
          <w:sz w:val="24"/>
          <w:szCs w:val="24"/>
          <w:highlight w:val="white"/>
          <w:rtl/>
        </w:rPr>
        <w:t xml:space="preserve"> و بازیابی اطلاعات را برای این پایگاه داد قرار داده است تا اطلاعات ما به راحتی از بین نرود. </w:t>
      </w:r>
    </w:p>
    <w:p w14:paraId="3FB123CE"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p>
    <w:p w14:paraId="4060285D"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p>
    <w:p w14:paraId="43F94C87" w14:textId="4F3A07DB" w:rsidR="00FE587E" w:rsidRPr="00FE587E" w:rsidRDefault="00FE587E" w:rsidP="00FE587E">
      <w:pPr>
        <w:pStyle w:val="Heading2"/>
        <w:shd w:val="clear" w:color="auto" w:fill="FFFFFF"/>
        <w:bidi/>
        <w:spacing w:after="160"/>
        <w:jc w:val="both"/>
        <w:rPr>
          <w:rFonts w:ascii="Cambria" w:eastAsia="Cambria" w:hAnsi="Cambria" w:cs="B Nazanin"/>
        </w:rPr>
      </w:pPr>
      <w:bookmarkStart w:id="20" w:name="_z9ucxk81e6ft" w:colFirst="0" w:colLast="0"/>
      <w:bookmarkEnd w:id="20"/>
      <w:r>
        <w:rPr>
          <w:rFonts w:ascii="Cambria" w:eastAsia="Cambria" w:hAnsi="Cambria" w:cs="B Nazanin" w:hint="cs"/>
          <w:rtl/>
          <w:lang w:bidi="fa-IR"/>
        </w:rPr>
        <w:lastRenderedPageBreak/>
        <w:t>3</w:t>
      </w:r>
      <w:r w:rsidRPr="00FE587E">
        <w:rPr>
          <w:rFonts w:ascii="Cambria" w:eastAsia="Cambria" w:hAnsi="Cambria" w:cs="B Nazanin"/>
          <w:rtl/>
        </w:rPr>
        <w:t>.۳.</w:t>
      </w:r>
      <w:r>
        <w:rPr>
          <w:rFonts w:ascii="Cambria" w:eastAsia="Cambria" w:hAnsi="Cambria" w:cs="B Nazanin" w:hint="cs"/>
          <w:rtl/>
        </w:rPr>
        <w:t xml:space="preserve"> </w:t>
      </w:r>
      <w:r w:rsidRPr="00FE587E">
        <w:rPr>
          <w:rFonts w:ascii="Cambria" w:eastAsia="Cambria" w:hAnsi="Cambria" w:cs="B Nazanin"/>
          <w:rtl/>
        </w:rPr>
        <w:t>معماری و اجزا تشکیل دهنده گره کارگر</w:t>
      </w:r>
    </w:p>
    <w:p w14:paraId="4DF9C197" w14:textId="77777777" w:rsidR="00FE587E" w:rsidRPr="00FE587E" w:rsidRDefault="00FE587E" w:rsidP="00FE587E">
      <w:pPr>
        <w:shd w:val="clear" w:color="auto" w:fill="FFFFFF"/>
        <w:bidi/>
        <w:spacing w:after="160"/>
        <w:jc w:val="both"/>
        <w:rPr>
          <w:rFonts w:ascii="Cambria" w:eastAsia="Cambria" w:hAnsi="Cambria" w:cs="B Nazanin"/>
          <w:color w:val="232020"/>
          <w:sz w:val="24"/>
          <w:szCs w:val="24"/>
          <w:highlight w:val="white"/>
        </w:rPr>
      </w:pPr>
      <w:r w:rsidRPr="00FE587E">
        <w:rPr>
          <w:rFonts w:ascii="Cambria" w:eastAsia="Cambria" w:hAnsi="Cambria" w:cs="B Nazanin"/>
          <w:color w:val="232020"/>
          <w:sz w:val="24"/>
          <w:szCs w:val="24"/>
          <w:highlight w:val="white"/>
          <w:rtl/>
        </w:rPr>
        <w:t>بعد از اتمام بخش گره رهبر ما سراغ گره کارگر میرویم و بخش های مختلف این گره را بررسی میکنیم.</w:t>
      </w:r>
    </w:p>
    <w:p w14:paraId="0184A2F0" w14:textId="77777777" w:rsidR="00FE587E" w:rsidRPr="00FE587E" w:rsidRDefault="00FE587E" w:rsidP="00FE587E">
      <w:pPr>
        <w:shd w:val="clear" w:color="auto" w:fill="FFFFFF"/>
        <w:bidi/>
        <w:spacing w:after="160"/>
        <w:jc w:val="center"/>
        <w:rPr>
          <w:rFonts w:ascii="Cambria" w:eastAsia="Cambria" w:hAnsi="Cambria" w:cs="B Nazanin"/>
          <w:color w:val="232020"/>
          <w:sz w:val="24"/>
          <w:szCs w:val="24"/>
          <w:highlight w:val="white"/>
        </w:rPr>
      </w:pPr>
      <w:r w:rsidRPr="00FE587E">
        <w:rPr>
          <w:rFonts w:ascii="Cambria" w:eastAsia="Cambria" w:hAnsi="Cambria" w:cs="B Nazanin"/>
          <w:noProof/>
          <w:color w:val="232020"/>
          <w:sz w:val="24"/>
          <w:szCs w:val="24"/>
          <w:highlight w:val="white"/>
          <w:lang w:val="en-US"/>
        </w:rPr>
        <w:drawing>
          <wp:inline distT="114300" distB="114300" distL="114300" distR="114300" wp14:anchorId="62A9E10F" wp14:editId="2A2BE19B">
            <wp:extent cx="4133850" cy="28765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133850" cy="2876550"/>
                    </a:xfrm>
                    <a:prstGeom prst="rect">
                      <a:avLst/>
                    </a:prstGeom>
                    <a:ln/>
                  </pic:spPr>
                </pic:pic>
              </a:graphicData>
            </a:graphic>
          </wp:inline>
        </w:drawing>
      </w:r>
    </w:p>
    <w:p w14:paraId="586B85F0" w14:textId="77777777" w:rsidR="00FE587E" w:rsidRPr="00FE587E" w:rsidRDefault="00FE587E" w:rsidP="00FE587E">
      <w:pPr>
        <w:bidi/>
        <w:jc w:val="center"/>
        <w:rPr>
          <w:rFonts w:ascii="Cambria" w:eastAsia="Cambria" w:hAnsi="Cambria" w:cs="B Nazanin"/>
          <w:highlight w:val="white"/>
        </w:rPr>
      </w:pPr>
      <w:r w:rsidRPr="00FE587E">
        <w:rPr>
          <w:rFonts w:ascii="Cambria" w:eastAsia="Cambria" w:hAnsi="Cambria" w:cs="B Nazanin"/>
          <w:highlight w:val="white"/>
          <w:rtl/>
        </w:rPr>
        <w:t>شکل۸  - شمای کلی گره کارگر در پلتفرم کوبرنتیز</w:t>
      </w:r>
    </w:p>
    <w:p w14:paraId="2FFE1D3C" w14:textId="77777777" w:rsidR="00FE587E" w:rsidRPr="00FE587E" w:rsidRDefault="00FE587E" w:rsidP="00FE587E">
      <w:pPr>
        <w:bidi/>
        <w:jc w:val="both"/>
        <w:rPr>
          <w:rFonts w:ascii="Cambria" w:eastAsia="Cambria" w:hAnsi="Cambria" w:cs="B Nazanin"/>
          <w:sz w:val="24"/>
          <w:szCs w:val="24"/>
          <w:highlight w:val="white"/>
        </w:rPr>
      </w:pPr>
    </w:p>
    <w:p w14:paraId="42B44BF5"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سرویس های ما در این گره های کارگر اجرا میشوند و سرویس های ما در آبجکت پاد که کوچکترین آبجکت پلتفرم کوبرنتیز است؛ قرار دارند که هر پاد میتواند چند کانتینری که عملکردشان بسیار مرتبط با هم است قرار بگیرند که اکثرا در هر پاد یک کانتینر اجرا میشود. کاربران با دسترسی به این گره ها میتوانند به سرویس های ما دسترسی پیدا کنند و عملیات مورد نظر را انجام دهند. در فصل ۳ انواع آبجکت های کوبرنتیز را مورد بررسی قرار میدهیم.</w:t>
      </w:r>
    </w:p>
    <w:p w14:paraId="19D2C295" w14:textId="77777777" w:rsidR="00FE587E" w:rsidRPr="00FE587E" w:rsidRDefault="00FE587E" w:rsidP="00FE587E">
      <w:pPr>
        <w:bidi/>
        <w:jc w:val="both"/>
        <w:rPr>
          <w:rFonts w:ascii="Cambria" w:eastAsia="Cambria" w:hAnsi="Cambria" w:cs="B Nazanin"/>
          <w:sz w:val="24"/>
          <w:szCs w:val="24"/>
          <w:highlight w:val="white"/>
        </w:rPr>
      </w:pPr>
    </w:p>
    <w:p w14:paraId="457F9A08" w14:textId="247F1A2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همانطور که در شکل بالا مشاهده می کنیم؛ گره کارگر ما دارای سه بخش </w:t>
      </w:r>
      <w:r w:rsidRPr="00FE587E">
        <w:rPr>
          <w:rFonts w:ascii="Cambria" w:eastAsia="Cambria" w:hAnsi="Cambria" w:cs="B Nazanin"/>
          <w:sz w:val="24"/>
          <w:szCs w:val="24"/>
          <w:highlight w:val="white"/>
        </w:rPr>
        <w:t xml:space="preserve">Container Runtime </w:t>
      </w:r>
      <w:r w:rsidRPr="00FE587E">
        <w:rPr>
          <w:rFonts w:ascii="Cambria" w:eastAsia="Cambria" w:hAnsi="Cambria" w:cs="B Nazanin"/>
          <w:sz w:val="24"/>
          <w:szCs w:val="24"/>
          <w:highlight w:val="white"/>
          <w:rtl/>
        </w:rPr>
        <w:t>؛</w:t>
      </w:r>
      <w:r w:rsidRPr="00FE587E">
        <w:rPr>
          <w:rFonts w:ascii="Cambria" w:eastAsia="Cambria" w:hAnsi="Cambria" w:cs="B Nazanin"/>
          <w:sz w:val="24"/>
          <w:szCs w:val="24"/>
          <w:highlight w:val="white"/>
        </w:rPr>
        <w:t xml:space="preserve"> </w:t>
      </w:r>
      <w:proofErr w:type="spellStart"/>
      <w:r w:rsidRPr="00FE587E">
        <w:rPr>
          <w:rFonts w:ascii="Cambria" w:eastAsia="Cambria" w:hAnsi="Cambria" w:cs="B Nazanin"/>
          <w:sz w:val="24"/>
          <w:szCs w:val="24"/>
          <w:highlight w:val="white"/>
        </w:rPr>
        <w:t>Kube</w:t>
      </w:r>
      <w:proofErr w:type="spellEnd"/>
      <w:r w:rsidRPr="00FE587E">
        <w:rPr>
          <w:rFonts w:ascii="Cambria" w:eastAsia="Cambria" w:hAnsi="Cambria" w:cs="B Nazanin"/>
          <w:sz w:val="24"/>
          <w:szCs w:val="24"/>
          <w:highlight w:val="white"/>
        </w:rPr>
        <w:t>-proxy</w:t>
      </w:r>
      <w:r w:rsidRPr="00FE587E">
        <w:rPr>
          <w:rFonts w:ascii="Cambria" w:eastAsia="Cambria" w:hAnsi="Cambria" w:cs="B Nazanin"/>
          <w:sz w:val="24"/>
          <w:szCs w:val="24"/>
          <w:highlight w:val="white"/>
          <w:rtl/>
        </w:rPr>
        <w:t xml:space="preserve"> و </w:t>
      </w:r>
      <w:proofErr w:type="spellStart"/>
      <w:r w:rsidRPr="00FE587E">
        <w:rPr>
          <w:rFonts w:ascii="Cambria" w:eastAsia="Cambria" w:hAnsi="Cambria" w:cs="B Nazanin"/>
          <w:sz w:val="24"/>
          <w:szCs w:val="24"/>
          <w:highlight w:val="white"/>
        </w:rPr>
        <w:t>Kub</w:t>
      </w:r>
      <w:r>
        <w:rPr>
          <w:rFonts w:ascii="Cambria" w:eastAsia="Cambria" w:hAnsi="Cambria" w:cs="B Nazanin"/>
          <w:sz w:val="24"/>
          <w:szCs w:val="24"/>
          <w:highlight w:val="white"/>
        </w:rPr>
        <w:t>e</w:t>
      </w:r>
      <w:r w:rsidRPr="00FE587E">
        <w:rPr>
          <w:rFonts w:ascii="Cambria" w:eastAsia="Cambria" w:hAnsi="Cambria" w:cs="B Nazanin"/>
          <w:sz w:val="24"/>
          <w:szCs w:val="24"/>
          <w:highlight w:val="white"/>
        </w:rPr>
        <w:t>let</w:t>
      </w:r>
      <w:proofErr w:type="spellEnd"/>
      <w:r w:rsidRPr="00FE587E">
        <w:rPr>
          <w:rFonts w:ascii="Cambria" w:eastAsia="Cambria" w:hAnsi="Cambria" w:cs="B Nazanin"/>
          <w:sz w:val="24"/>
          <w:szCs w:val="24"/>
          <w:highlight w:val="white"/>
          <w:rtl/>
        </w:rPr>
        <w:t xml:space="preserve"> است. در بخش زیر توضیح مختصری برای هر کدام ارائه میدهیم.</w:t>
      </w:r>
    </w:p>
    <w:p w14:paraId="4B44FED2" w14:textId="77777777" w:rsidR="00FE587E" w:rsidRPr="00FE587E" w:rsidRDefault="00FE587E" w:rsidP="00FE587E">
      <w:pPr>
        <w:bidi/>
        <w:jc w:val="both"/>
        <w:rPr>
          <w:rFonts w:ascii="Cambria" w:eastAsia="Cambria" w:hAnsi="Cambria" w:cs="B Nazanin"/>
          <w:sz w:val="24"/>
          <w:szCs w:val="24"/>
          <w:highlight w:val="white"/>
        </w:rPr>
      </w:pPr>
    </w:p>
    <w:p w14:paraId="30F096EE" w14:textId="545676CB" w:rsidR="00FE587E" w:rsidRPr="0089540D" w:rsidRDefault="00FE587E" w:rsidP="0089540D">
      <w:pPr>
        <w:bidi/>
        <w:jc w:val="both"/>
        <w:rPr>
          <w:rFonts w:ascii="Cambria" w:eastAsia="Cambria" w:hAnsi="Cambria" w:cs="B Nazanin"/>
          <w:sz w:val="28"/>
          <w:szCs w:val="28"/>
          <w:highlight w:val="white"/>
        </w:rPr>
      </w:pPr>
      <w:r w:rsidRPr="0089540D">
        <w:rPr>
          <w:rFonts w:ascii="Cambria" w:eastAsia="Cambria" w:hAnsi="Cambria" w:cs="B Nazanin"/>
          <w:sz w:val="28"/>
          <w:szCs w:val="28"/>
          <w:highlight w:val="white"/>
          <w:rtl/>
        </w:rPr>
        <w:t>۱</w:t>
      </w:r>
      <w:r w:rsidR="0089540D" w:rsidRPr="0089540D">
        <w:rPr>
          <w:rFonts w:ascii="Cambria" w:eastAsia="Cambria" w:hAnsi="Cambria" w:cs="B Nazanin" w:hint="cs"/>
          <w:sz w:val="28"/>
          <w:szCs w:val="28"/>
          <w:highlight w:val="white"/>
          <w:rtl/>
        </w:rPr>
        <w:t xml:space="preserve">. </w:t>
      </w:r>
      <w:r w:rsidR="0089540D" w:rsidRPr="0089540D">
        <w:rPr>
          <w:rFonts w:ascii="Cambria" w:eastAsia="Cambria" w:hAnsi="Cambria" w:cs="B Nazanin"/>
          <w:sz w:val="28"/>
          <w:szCs w:val="28"/>
          <w:highlight w:val="white"/>
        </w:rPr>
        <w:t>Container Runtime</w:t>
      </w:r>
    </w:p>
    <w:p w14:paraId="18DAFDBB" w14:textId="77777777" w:rsid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اگرچه همانطور که گفتیم کوبرنتیز یک پلتفرم برای مدیریت و اجرای کانتینر ها است؛ ولی این پلتفرم خود به طور مستقیم این کانتینر ها را نمیتواند مدیریت و اجرا کند. برای اینکار باید از یک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برای هر گره کارگر استفاده کند تا کوبرنتیز بتواند پاد ها را در آن گره اجرا و مدیریت کند. </w:t>
      </w:r>
      <w:proofErr w:type="gramStart"/>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های متفاوتی مانند </w:t>
      </w:r>
      <w:r w:rsidRPr="00FE587E">
        <w:rPr>
          <w:rFonts w:ascii="Cambria" w:eastAsia="Cambria" w:hAnsi="Cambria" w:cs="B Nazanin"/>
          <w:sz w:val="24"/>
          <w:szCs w:val="24"/>
          <w:highlight w:val="white"/>
        </w:rPr>
        <w:t>Docker</w:t>
      </w:r>
      <w:r w:rsidRPr="00FE587E">
        <w:rPr>
          <w:rFonts w:ascii="Cambria" w:eastAsia="Cambria" w:hAnsi="Cambria" w:cs="B Nazanin"/>
          <w:sz w:val="24"/>
          <w:szCs w:val="24"/>
          <w:highlight w:val="white"/>
          <w:rtl/>
        </w:rPr>
        <w:t>؛</w:t>
      </w:r>
      <w:r w:rsidRPr="00FE587E">
        <w:rPr>
          <w:rFonts w:ascii="Cambria" w:eastAsia="Cambria" w:hAnsi="Cambria" w:cs="B Nazanin"/>
          <w:sz w:val="24"/>
          <w:szCs w:val="24"/>
          <w:highlight w:val="white"/>
        </w:rPr>
        <w:t xml:space="preserve"> </w:t>
      </w:r>
      <w:proofErr w:type="spellStart"/>
      <w:r w:rsidRPr="00FE587E">
        <w:rPr>
          <w:rFonts w:ascii="Cambria" w:eastAsia="Cambria" w:hAnsi="Cambria" w:cs="B Nazanin"/>
          <w:sz w:val="24"/>
          <w:szCs w:val="24"/>
          <w:highlight w:val="white"/>
        </w:rPr>
        <w:t>Containerd</w:t>
      </w:r>
      <w:proofErr w:type="spellEnd"/>
      <w:r w:rsidRPr="00FE587E">
        <w:rPr>
          <w:rFonts w:ascii="Cambria" w:eastAsia="Cambria" w:hAnsi="Cambria" w:cs="B Nazanin"/>
          <w:sz w:val="24"/>
          <w:szCs w:val="24"/>
          <w:highlight w:val="white"/>
          <w:rtl/>
        </w:rPr>
        <w:t xml:space="preserve"> و </w:t>
      </w:r>
      <w:r w:rsidRPr="00FE587E">
        <w:rPr>
          <w:rFonts w:ascii="Cambria" w:eastAsia="Cambria" w:hAnsi="Cambria" w:cs="B Nazanin"/>
          <w:sz w:val="24"/>
          <w:szCs w:val="24"/>
          <w:highlight w:val="white"/>
        </w:rPr>
        <w:t>CRI-O</w:t>
      </w:r>
      <w:r w:rsidRPr="00FE587E">
        <w:rPr>
          <w:rFonts w:ascii="Cambria" w:eastAsia="Cambria" w:hAnsi="Cambria" w:cs="B Nazanin"/>
          <w:sz w:val="24"/>
          <w:szCs w:val="24"/>
          <w:highlight w:val="white"/>
          <w:rtl/>
        </w:rPr>
        <w:t xml:space="preserve"> وجود دارد که ما در این پروژه از </w:t>
      </w:r>
      <w:r w:rsidRPr="00FE587E">
        <w:rPr>
          <w:rFonts w:ascii="Cambria" w:eastAsia="Cambria" w:hAnsi="Cambria" w:cs="B Nazanin"/>
          <w:sz w:val="24"/>
          <w:szCs w:val="24"/>
          <w:highlight w:val="white"/>
        </w:rPr>
        <w:t>Docker</w:t>
      </w:r>
      <w:r w:rsidRPr="00FE587E">
        <w:rPr>
          <w:rFonts w:ascii="Cambria" w:eastAsia="Cambria" w:hAnsi="Cambria" w:cs="B Nazanin"/>
          <w:sz w:val="24"/>
          <w:szCs w:val="24"/>
          <w:highlight w:val="white"/>
          <w:rtl/>
        </w:rPr>
        <w:t xml:space="preserve"> برای اجرای کانتینر ها استفاده میکنیم.</w:t>
      </w:r>
      <w:proofErr w:type="gramEnd"/>
    </w:p>
    <w:p w14:paraId="2E6EB6F5" w14:textId="77777777" w:rsidR="0089540D" w:rsidRDefault="0089540D" w:rsidP="0089540D">
      <w:pPr>
        <w:bidi/>
        <w:jc w:val="both"/>
        <w:rPr>
          <w:rFonts w:ascii="Cambria" w:eastAsia="Cambria" w:hAnsi="Cambria" w:cs="B Nazanin"/>
          <w:sz w:val="24"/>
          <w:szCs w:val="24"/>
          <w:highlight w:val="white"/>
        </w:rPr>
      </w:pPr>
    </w:p>
    <w:p w14:paraId="686DA360" w14:textId="77777777" w:rsidR="0089540D" w:rsidRDefault="0089540D" w:rsidP="0089540D">
      <w:pPr>
        <w:bidi/>
        <w:jc w:val="both"/>
        <w:rPr>
          <w:rFonts w:ascii="Cambria" w:eastAsia="Cambria" w:hAnsi="Cambria" w:cs="B Nazanin"/>
          <w:sz w:val="24"/>
          <w:szCs w:val="24"/>
          <w:highlight w:val="white"/>
        </w:rPr>
      </w:pPr>
    </w:p>
    <w:p w14:paraId="512199ED" w14:textId="77777777" w:rsidR="0089540D" w:rsidRPr="00FE587E" w:rsidRDefault="0089540D" w:rsidP="0089540D">
      <w:pPr>
        <w:bidi/>
        <w:jc w:val="both"/>
        <w:rPr>
          <w:rFonts w:ascii="Cambria" w:eastAsia="Cambria" w:hAnsi="Cambria" w:cs="B Nazanin"/>
          <w:sz w:val="24"/>
          <w:szCs w:val="24"/>
          <w:highlight w:val="white"/>
        </w:rPr>
      </w:pPr>
    </w:p>
    <w:p w14:paraId="2444BD89" w14:textId="77BE3944" w:rsidR="00FE587E" w:rsidRPr="0089540D" w:rsidRDefault="00FE587E" w:rsidP="00FE587E">
      <w:pPr>
        <w:bidi/>
        <w:jc w:val="both"/>
        <w:rPr>
          <w:rFonts w:ascii="Cambria" w:eastAsia="Cambria" w:hAnsi="Cambria" w:cs="B Nazanin"/>
          <w:sz w:val="28"/>
          <w:szCs w:val="28"/>
          <w:highlight w:val="white"/>
        </w:rPr>
      </w:pPr>
      <w:r w:rsidRPr="0089540D">
        <w:rPr>
          <w:rFonts w:ascii="Cambria" w:eastAsia="Cambria" w:hAnsi="Cambria" w:cs="B Nazanin"/>
          <w:sz w:val="28"/>
          <w:szCs w:val="28"/>
          <w:highlight w:val="white"/>
          <w:rtl/>
        </w:rPr>
        <w:lastRenderedPageBreak/>
        <w:t>۲</w:t>
      </w:r>
      <w:r w:rsidRPr="0089540D">
        <w:rPr>
          <w:rFonts w:ascii="Cambria" w:eastAsia="Cambria" w:hAnsi="Cambria" w:cs="B Nazanin"/>
          <w:sz w:val="28"/>
          <w:szCs w:val="28"/>
          <w:highlight w:val="white"/>
        </w:rPr>
        <w:t xml:space="preserve"> </w:t>
      </w:r>
      <w:proofErr w:type="spellStart"/>
      <w:r w:rsidRPr="0089540D">
        <w:rPr>
          <w:rFonts w:ascii="Cambria" w:eastAsia="Cambria" w:hAnsi="Cambria" w:cs="B Nazanin"/>
          <w:sz w:val="28"/>
          <w:szCs w:val="28"/>
          <w:highlight w:val="white"/>
        </w:rPr>
        <w:t>Kubelet</w:t>
      </w:r>
      <w:proofErr w:type="spellEnd"/>
      <w:r w:rsidRPr="0089540D">
        <w:rPr>
          <w:rFonts w:ascii="Cambria" w:eastAsia="Cambria" w:hAnsi="Cambria" w:cs="B Nazanin"/>
          <w:sz w:val="28"/>
          <w:szCs w:val="28"/>
          <w:highlight w:val="white"/>
        </w:rPr>
        <w:t xml:space="preserve"> </w:t>
      </w:r>
      <w:r w:rsidR="0089540D">
        <w:rPr>
          <w:rFonts w:ascii="Cambria" w:eastAsia="Cambria" w:hAnsi="Cambria" w:cs="B Nazanin"/>
          <w:sz w:val="28"/>
          <w:szCs w:val="28"/>
          <w:highlight w:val="white"/>
        </w:rPr>
        <w:t xml:space="preserve"> </w:t>
      </w:r>
      <w:r w:rsidRPr="0089540D">
        <w:rPr>
          <w:rFonts w:ascii="Cambria" w:eastAsia="Cambria" w:hAnsi="Cambria" w:cs="B Nazanin"/>
          <w:sz w:val="28"/>
          <w:szCs w:val="28"/>
          <w:highlight w:val="white"/>
        </w:rPr>
        <w:t xml:space="preserve">. </w:t>
      </w:r>
    </w:p>
    <w:p w14:paraId="7C27F8FF"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این عامل در گره کارگر مسئولیت ارتباط با بخش های مختلف گره رهبر را دارد و کانفیگ فایل پاد را از طریق </w:t>
      </w:r>
      <w:proofErr w:type="spellStart"/>
      <w:r w:rsidRPr="00FE587E">
        <w:rPr>
          <w:rFonts w:ascii="Cambria" w:eastAsia="Cambria" w:hAnsi="Cambria" w:cs="B Nazanin"/>
          <w:sz w:val="24"/>
          <w:szCs w:val="24"/>
          <w:highlight w:val="white"/>
        </w:rPr>
        <w:t>api</w:t>
      </w:r>
      <w:proofErr w:type="spellEnd"/>
      <w:r w:rsidRPr="00FE587E">
        <w:rPr>
          <w:rFonts w:ascii="Cambria" w:eastAsia="Cambria" w:hAnsi="Cambria" w:cs="B Nazanin"/>
          <w:sz w:val="24"/>
          <w:szCs w:val="24"/>
          <w:highlight w:val="white"/>
        </w:rPr>
        <w:t xml:space="preserve"> server</w:t>
      </w:r>
      <w:r w:rsidRPr="00FE587E">
        <w:rPr>
          <w:rFonts w:ascii="Cambria" w:eastAsia="Cambria" w:hAnsi="Cambria" w:cs="B Nazanin"/>
          <w:sz w:val="24"/>
          <w:szCs w:val="24"/>
          <w:highlight w:val="white"/>
          <w:rtl/>
        </w:rPr>
        <w:t xml:space="preserve"> دریافت میکند سپس به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وصل میشود و کانتینر ها مشخص شده در کانفیگ فایل را از طریق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اجرا میکند. این عامل همچنین سلامت کانتینر هایی که در حال اجرا هستند را مانیتور میکند. </w:t>
      </w:r>
    </w:p>
    <w:p w14:paraId="248852BD" w14:textId="77777777" w:rsidR="00FE587E" w:rsidRPr="00FE587E" w:rsidRDefault="00FE587E" w:rsidP="00FE587E">
      <w:pPr>
        <w:bidi/>
        <w:jc w:val="both"/>
        <w:rPr>
          <w:rFonts w:ascii="Cambria" w:eastAsia="Cambria" w:hAnsi="Cambria" w:cs="B Nazanin"/>
          <w:sz w:val="24"/>
          <w:szCs w:val="24"/>
          <w:highlight w:val="white"/>
        </w:rPr>
      </w:pPr>
    </w:p>
    <w:p w14:paraId="1CDAD921"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707AB306" wp14:editId="2E32E478">
            <wp:extent cx="5153025" cy="1181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153025" cy="1181100"/>
                    </a:xfrm>
                    <a:prstGeom prst="rect">
                      <a:avLst/>
                    </a:prstGeom>
                    <a:ln/>
                  </pic:spPr>
                </pic:pic>
              </a:graphicData>
            </a:graphic>
          </wp:inline>
        </w:drawing>
      </w:r>
    </w:p>
    <w:p w14:paraId="12C890DF" w14:textId="77777777" w:rsidR="00FE587E" w:rsidRPr="00FE587E" w:rsidRDefault="00FE587E" w:rsidP="00FE587E">
      <w:pPr>
        <w:bidi/>
        <w:jc w:val="center"/>
        <w:rPr>
          <w:rFonts w:ascii="Cambria" w:eastAsia="Cambria" w:hAnsi="Cambria" w:cs="B Nazanin"/>
          <w:highlight w:val="white"/>
        </w:rPr>
      </w:pPr>
      <w:r w:rsidRPr="00FE587E">
        <w:rPr>
          <w:rFonts w:ascii="Cambria" w:eastAsia="Cambria" w:hAnsi="Cambria" w:cs="B Nazanin"/>
          <w:highlight w:val="white"/>
          <w:rtl/>
        </w:rPr>
        <w:t xml:space="preserve">شکل۹ - نحوه ارتباط </w:t>
      </w:r>
      <w:proofErr w:type="spellStart"/>
      <w:r w:rsidRPr="00FE587E">
        <w:rPr>
          <w:rFonts w:ascii="Cambria" w:eastAsia="Cambria" w:hAnsi="Cambria" w:cs="B Nazanin"/>
          <w:highlight w:val="white"/>
        </w:rPr>
        <w:t>kubelet</w:t>
      </w:r>
      <w:proofErr w:type="spellEnd"/>
      <w:r w:rsidRPr="00FE587E">
        <w:rPr>
          <w:rFonts w:ascii="Cambria" w:eastAsia="Cambria" w:hAnsi="Cambria" w:cs="B Nazanin"/>
          <w:highlight w:val="white"/>
          <w:rtl/>
        </w:rPr>
        <w:t xml:space="preserve"> با </w:t>
      </w:r>
      <w:r w:rsidRPr="00FE587E">
        <w:rPr>
          <w:rFonts w:ascii="Cambria" w:eastAsia="Cambria" w:hAnsi="Cambria" w:cs="B Nazanin"/>
          <w:highlight w:val="white"/>
        </w:rPr>
        <w:t>container runtime</w:t>
      </w:r>
    </w:p>
    <w:p w14:paraId="336A723C" w14:textId="77777777" w:rsidR="00FE587E" w:rsidRPr="00FE587E" w:rsidRDefault="00FE587E" w:rsidP="00FE587E">
      <w:pPr>
        <w:bidi/>
        <w:jc w:val="both"/>
        <w:rPr>
          <w:rFonts w:ascii="Cambria" w:eastAsia="Cambria" w:hAnsi="Cambria" w:cs="B Nazanin"/>
          <w:sz w:val="24"/>
          <w:szCs w:val="24"/>
          <w:highlight w:val="white"/>
        </w:rPr>
      </w:pPr>
    </w:p>
    <w:p w14:paraId="15AD3C9E"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همانطور که در شکل بالا مشاهده میکنیم؛ </w:t>
      </w:r>
      <w:proofErr w:type="spellStart"/>
      <w:r w:rsidRPr="00FE587E">
        <w:rPr>
          <w:rFonts w:ascii="Cambria" w:eastAsia="Cambria" w:hAnsi="Cambria" w:cs="B Nazanin"/>
          <w:sz w:val="24"/>
          <w:szCs w:val="24"/>
          <w:highlight w:val="white"/>
        </w:rPr>
        <w:t>kubelet</w:t>
      </w:r>
      <w:proofErr w:type="spellEnd"/>
      <w:r w:rsidRPr="00FE587E">
        <w:rPr>
          <w:rFonts w:ascii="Cambria" w:eastAsia="Cambria" w:hAnsi="Cambria" w:cs="B Nazanin"/>
          <w:sz w:val="24"/>
          <w:szCs w:val="24"/>
          <w:highlight w:val="white"/>
          <w:rtl/>
        </w:rPr>
        <w:t xml:space="preserve"> از طریق </w:t>
      </w:r>
      <w:r w:rsidRPr="00FE587E">
        <w:rPr>
          <w:rFonts w:ascii="Cambria" w:eastAsia="Cambria" w:hAnsi="Cambria" w:cs="B Nazanin"/>
          <w:sz w:val="24"/>
          <w:szCs w:val="24"/>
          <w:highlight w:val="white"/>
        </w:rPr>
        <w:t>Container Runtime Interface</w:t>
      </w:r>
      <w:r w:rsidRPr="00FE587E">
        <w:rPr>
          <w:rFonts w:ascii="Cambria" w:eastAsia="Cambria" w:hAnsi="Cambria" w:cs="B Nazanin"/>
          <w:sz w:val="24"/>
          <w:szCs w:val="24"/>
          <w:highlight w:val="white"/>
          <w:rtl/>
        </w:rPr>
        <w:t xml:space="preserve">  توانسته است به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متصل شود. این </w:t>
      </w:r>
      <w:r w:rsidRPr="00FE587E">
        <w:rPr>
          <w:rFonts w:ascii="Cambria" w:eastAsia="Cambria" w:hAnsi="Cambria" w:cs="B Nazanin"/>
          <w:sz w:val="24"/>
          <w:szCs w:val="24"/>
          <w:highlight w:val="white"/>
        </w:rPr>
        <w:t>CRI</w:t>
      </w:r>
      <w:r w:rsidRPr="00FE587E">
        <w:rPr>
          <w:rFonts w:ascii="Cambria" w:eastAsia="Cambria" w:hAnsi="Cambria" w:cs="B Nazanin"/>
          <w:sz w:val="24"/>
          <w:szCs w:val="24"/>
          <w:highlight w:val="white"/>
          <w:rtl/>
        </w:rPr>
        <w:t xml:space="preserve"> شامل پروتکل هایی است که </w:t>
      </w:r>
      <w:proofErr w:type="spellStart"/>
      <w:r w:rsidRPr="00FE587E">
        <w:rPr>
          <w:rFonts w:ascii="Cambria" w:eastAsia="Cambria" w:hAnsi="Cambria" w:cs="B Nazanin"/>
          <w:sz w:val="24"/>
          <w:szCs w:val="24"/>
          <w:highlight w:val="white"/>
        </w:rPr>
        <w:t>Kubelet</w:t>
      </w:r>
      <w:proofErr w:type="spellEnd"/>
      <w:r w:rsidRPr="00FE587E">
        <w:rPr>
          <w:rFonts w:ascii="Cambria" w:eastAsia="Cambria" w:hAnsi="Cambria" w:cs="B Nazanin"/>
          <w:sz w:val="24"/>
          <w:szCs w:val="24"/>
          <w:highlight w:val="white"/>
          <w:rtl/>
        </w:rPr>
        <w:t xml:space="preserve"> از طریق آن ها میتواند به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متصل شود. در اینجا </w:t>
      </w:r>
      <w:proofErr w:type="spellStart"/>
      <w:r w:rsidRPr="00FE587E">
        <w:rPr>
          <w:rFonts w:ascii="Cambria" w:eastAsia="Cambria" w:hAnsi="Cambria" w:cs="B Nazanin"/>
          <w:sz w:val="24"/>
          <w:szCs w:val="24"/>
          <w:highlight w:val="white"/>
        </w:rPr>
        <w:t>Kubelet</w:t>
      </w:r>
      <w:proofErr w:type="spellEnd"/>
      <w:r w:rsidRPr="00FE587E">
        <w:rPr>
          <w:rFonts w:ascii="Cambria" w:eastAsia="Cambria" w:hAnsi="Cambria" w:cs="B Nazanin"/>
          <w:sz w:val="24"/>
          <w:szCs w:val="24"/>
          <w:highlight w:val="white"/>
          <w:rtl/>
        </w:rPr>
        <w:t xml:space="preserve"> به عنوان </w:t>
      </w:r>
      <w:proofErr w:type="spellStart"/>
      <w:r w:rsidRPr="00FE587E">
        <w:rPr>
          <w:rFonts w:ascii="Cambria" w:eastAsia="Cambria" w:hAnsi="Cambria" w:cs="B Nazanin"/>
          <w:sz w:val="24"/>
          <w:szCs w:val="24"/>
          <w:highlight w:val="white"/>
        </w:rPr>
        <w:t>grpc</w:t>
      </w:r>
      <w:proofErr w:type="spellEnd"/>
      <w:r w:rsidRPr="00FE587E">
        <w:rPr>
          <w:rFonts w:ascii="Cambria" w:eastAsia="Cambria" w:hAnsi="Cambria" w:cs="B Nazanin"/>
          <w:sz w:val="24"/>
          <w:szCs w:val="24"/>
          <w:highlight w:val="white"/>
        </w:rPr>
        <w:t xml:space="preserve"> client</w:t>
      </w:r>
      <w:r w:rsidRPr="00FE587E">
        <w:rPr>
          <w:rFonts w:ascii="Cambria" w:eastAsia="Cambria" w:hAnsi="Cambria" w:cs="B Nazanin"/>
          <w:sz w:val="24"/>
          <w:szCs w:val="24"/>
          <w:highlight w:val="white"/>
          <w:rtl/>
        </w:rPr>
        <w:t xml:space="preserve"> عمل میکند و به </w:t>
      </w:r>
      <w:r w:rsidRPr="00FE587E">
        <w:rPr>
          <w:rFonts w:ascii="Cambria" w:eastAsia="Cambria" w:hAnsi="Cambria" w:cs="B Nazanin"/>
          <w:sz w:val="24"/>
          <w:szCs w:val="24"/>
          <w:highlight w:val="white"/>
        </w:rPr>
        <w:t>CRI shim</w:t>
      </w:r>
      <w:r w:rsidRPr="00FE587E">
        <w:rPr>
          <w:rFonts w:ascii="Cambria" w:eastAsia="Cambria" w:hAnsi="Cambria" w:cs="B Nazanin"/>
          <w:sz w:val="24"/>
          <w:szCs w:val="24"/>
          <w:highlight w:val="white"/>
          <w:rtl/>
        </w:rPr>
        <w:t xml:space="preserve">  که به عنوان </w:t>
      </w:r>
      <w:proofErr w:type="spellStart"/>
      <w:r w:rsidRPr="00FE587E">
        <w:rPr>
          <w:rFonts w:ascii="Cambria" w:eastAsia="Cambria" w:hAnsi="Cambria" w:cs="B Nazanin"/>
          <w:sz w:val="24"/>
          <w:szCs w:val="24"/>
          <w:highlight w:val="white"/>
        </w:rPr>
        <w:t>grpc</w:t>
      </w:r>
      <w:proofErr w:type="spellEnd"/>
      <w:r w:rsidRPr="00FE587E">
        <w:rPr>
          <w:rFonts w:ascii="Cambria" w:eastAsia="Cambria" w:hAnsi="Cambria" w:cs="B Nazanin"/>
          <w:sz w:val="24"/>
          <w:szCs w:val="24"/>
          <w:highlight w:val="white"/>
        </w:rPr>
        <w:t xml:space="preserve"> server</w:t>
      </w:r>
      <w:r w:rsidRPr="00FE587E">
        <w:rPr>
          <w:rFonts w:ascii="Cambria" w:eastAsia="Cambria" w:hAnsi="Cambria" w:cs="B Nazanin"/>
          <w:sz w:val="24"/>
          <w:szCs w:val="24"/>
          <w:highlight w:val="white"/>
          <w:rtl/>
        </w:rPr>
        <w:t xml:space="preserve"> عمل میکند؛ متصل میشود و عملیات های مربوط به کانتینر ها را انجام میدهد. </w:t>
      </w:r>
      <w:proofErr w:type="gramStart"/>
      <w:r w:rsidRPr="00FE587E">
        <w:rPr>
          <w:rFonts w:ascii="Cambria" w:eastAsia="Cambria" w:hAnsi="Cambria" w:cs="B Nazanin"/>
          <w:sz w:val="24"/>
          <w:szCs w:val="24"/>
          <w:highlight w:val="white"/>
        </w:rPr>
        <w:t>CRI</w:t>
      </w:r>
      <w:r w:rsidRPr="00FE587E">
        <w:rPr>
          <w:rFonts w:ascii="Cambria" w:eastAsia="Cambria" w:hAnsi="Cambria" w:cs="B Nazanin"/>
          <w:sz w:val="24"/>
          <w:szCs w:val="24"/>
          <w:highlight w:val="white"/>
          <w:rtl/>
        </w:rPr>
        <w:t xml:space="preserve"> دو سرویس اصلی دارد.</w:t>
      </w:r>
      <w:proofErr w:type="gramEnd"/>
      <w:r w:rsidRPr="00FE587E">
        <w:rPr>
          <w:rFonts w:ascii="Cambria" w:eastAsia="Cambria" w:hAnsi="Cambria" w:cs="B Nazanin"/>
          <w:sz w:val="24"/>
          <w:szCs w:val="24"/>
          <w:highlight w:val="white"/>
          <w:rtl/>
        </w:rPr>
        <w:t xml:space="preserve"> اولی به عملیات های مربوط به ایمیج ها میشود که </w:t>
      </w:r>
      <w:proofErr w:type="spellStart"/>
      <w:r w:rsidRPr="00FE587E">
        <w:rPr>
          <w:rFonts w:ascii="Cambria" w:eastAsia="Cambria" w:hAnsi="Cambria" w:cs="B Nazanin"/>
          <w:sz w:val="24"/>
          <w:szCs w:val="24"/>
          <w:highlight w:val="white"/>
        </w:rPr>
        <w:t>ImageService</w:t>
      </w:r>
      <w:proofErr w:type="spellEnd"/>
      <w:r w:rsidRPr="00FE587E">
        <w:rPr>
          <w:rFonts w:ascii="Cambria" w:eastAsia="Cambria" w:hAnsi="Cambria" w:cs="B Nazanin"/>
          <w:sz w:val="24"/>
          <w:szCs w:val="24"/>
          <w:highlight w:val="white"/>
          <w:rtl/>
        </w:rPr>
        <w:t xml:space="preserve"> نام دارد و دومی عملیات های مربوط به کانتینر ها و پاد ها میشود که </w:t>
      </w:r>
      <w:proofErr w:type="spellStart"/>
      <w:r w:rsidRPr="00FE587E">
        <w:rPr>
          <w:rFonts w:ascii="Cambria" w:eastAsia="Cambria" w:hAnsi="Cambria" w:cs="B Nazanin"/>
          <w:sz w:val="24"/>
          <w:szCs w:val="24"/>
          <w:highlight w:val="white"/>
        </w:rPr>
        <w:t>RuntimeSerivce</w:t>
      </w:r>
      <w:proofErr w:type="spellEnd"/>
      <w:r w:rsidRPr="00FE587E">
        <w:rPr>
          <w:rFonts w:ascii="Cambria" w:eastAsia="Cambria" w:hAnsi="Cambria" w:cs="B Nazanin"/>
          <w:sz w:val="24"/>
          <w:szCs w:val="24"/>
          <w:highlight w:val="white"/>
          <w:rtl/>
        </w:rPr>
        <w:t xml:space="preserve"> نام دارد. همانطور که قبلا هم اشاره کردیم؛ کوبرنتیز با </w:t>
      </w:r>
      <w:r w:rsidRPr="00FE587E">
        <w:rPr>
          <w:rFonts w:ascii="Cambria" w:eastAsia="Cambria" w:hAnsi="Cambria" w:cs="B Nazanin"/>
          <w:sz w:val="24"/>
          <w:szCs w:val="24"/>
          <w:highlight w:val="white"/>
        </w:rPr>
        <w:t>container runtime</w:t>
      </w:r>
      <w:r w:rsidRPr="00FE587E">
        <w:rPr>
          <w:rFonts w:ascii="Cambria" w:eastAsia="Cambria" w:hAnsi="Cambria" w:cs="B Nazanin"/>
          <w:sz w:val="24"/>
          <w:szCs w:val="24"/>
          <w:highlight w:val="white"/>
          <w:rtl/>
        </w:rPr>
        <w:t xml:space="preserve"> های مختلفی میتواند کار کند به شرط آنکه </w:t>
      </w:r>
      <w:r w:rsidRPr="00FE587E">
        <w:rPr>
          <w:rFonts w:ascii="Cambria" w:eastAsia="Cambria" w:hAnsi="Cambria" w:cs="B Nazanin"/>
          <w:sz w:val="24"/>
          <w:szCs w:val="24"/>
          <w:highlight w:val="white"/>
        </w:rPr>
        <w:t>CRI</w:t>
      </w:r>
      <w:r w:rsidRPr="00FE587E">
        <w:rPr>
          <w:rFonts w:ascii="Cambria" w:eastAsia="Cambria" w:hAnsi="Cambria" w:cs="B Nazanin"/>
          <w:sz w:val="24"/>
          <w:szCs w:val="24"/>
          <w:highlight w:val="white"/>
          <w:rtl/>
        </w:rPr>
        <w:t xml:space="preserve"> را داشته باشد.</w:t>
      </w:r>
    </w:p>
    <w:p w14:paraId="31FB448D" w14:textId="77777777" w:rsidR="00FE587E" w:rsidRPr="00FE587E" w:rsidRDefault="00FE587E" w:rsidP="0089540D">
      <w:pPr>
        <w:bidi/>
        <w:jc w:val="center"/>
        <w:rPr>
          <w:rFonts w:ascii="Cambria" w:eastAsia="Cambria" w:hAnsi="Cambria" w:cs="B Nazanin"/>
          <w:sz w:val="24"/>
          <w:szCs w:val="24"/>
          <w:highlight w:val="white"/>
        </w:rPr>
      </w:pPr>
      <w:r w:rsidRPr="00FE587E">
        <w:rPr>
          <w:rFonts w:ascii="Cambria" w:eastAsia="Cambria" w:hAnsi="Cambria" w:cs="B Nazanin"/>
          <w:noProof/>
          <w:sz w:val="24"/>
          <w:szCs w:val="24"/>
          <w:highlight w:val="white"/>
          <w:lang w:val="en-US"/>
        </w:rPr>
        <w:drawing>
          <wp:inline distT="114300" distB="114300" distL="114300" distR="114300" wp14:anchorId="717389A9" wp14:editId="78750FD4">
            <wp:extent cx="5943600" cy="977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977900"/>
                    </a:xfrm>
                    <a:prstGeom prst="rect">
                      <a:avLst/>
                    </a:prstGeom>
                    <a:ln/>
                  </pic:spPr>
                </pic:pic>
              </a:graphicData>
            </a:graphic>
          </wp:inline>
        </w:drawing>
      </w:r>
    </w:p>
    <w:p w14:paraId="0F81B62F" w14:textId="77777777" w:rsidR="00FE587E" w:rsidRPr="00FE587E" w:rsidRDefault="00FE587E" w:rsidP="0089540D">
      <w:pPr>
        <w:bidi/>
        <w:jc w:val="center"/>
        <w:rPr>
          <w:rFonts w:ascii="Cambria" w:eastAsia="Cambria" w:hAnsi="Cambria" w:cs="B Nazanin"/>
          <w:highlight w:val="white"/>
        </w:rPr>
      </w:pPr>
      <w:r w:rsidRPr="00FE587E">
        <w:rPr>
          <w:rFonts w:ascii="Cambria" w:eastAsia="Cambria" w:hAnsi="Cambria" w:cs="B Nazanin"/>
          <w:highlight w:val="white"/>
          <w:rtl/>
        </w:rPr>
        <w:t xml:space="preserve">شکل۱۰ - نحوه ارتباط </w:t>
      </w:r>
      <w:proofErr w:type="spellStart"/>
      <w:r w:rsidRPr="00FE587E">
        <w:rPr>
          <w:rFonts w:ascii="Cambria" w:eastAsia="Cambria" w:hAnsi="Cambria" w:cs="B Nazanin"/>
          <w:highlight w:val="white"/>
        </w:rPr>
        <w:t>kubelet</w:t>
      </w:r>
      <w:proofErr w:type="spellEnd"/>
      <w:r w:rsidRPr="00FE587E">
        <w:rPr>
          <w:rFonts w:ascii="Cambria" w:eastAsia="Cambria" w:hAnsi="Cambria" w:cs="B Nazanin"/>
          <w:highlight w:val="white"/>
          <w:rtl/>
        </w:rPr>
        <w:t xml:space="preserve"> با محیط اجرای کانتینر برای </w:t>
      </w:r>
      <w:proofErr w:type="spellStart"/>
      <w:r w:rsidRPr="00FE587E">
        <w:rPr>
          <w:rFonts w:ascii="Cambria" w:eastAsia="Cambria" w:hAnsi="Cambria" w:cs="B Nazanin"/>
          <w:highlight w:val="white"/>
        </w:rPr>
        <w:t>docker</w:t>
      </w:r>
      <w:proofErr w:type="spellEnd"/>
    </w:p>
    <w:p w14:paraId="7E36DE32" w14:textId="77777777" w:rsidR="00FE587E" w:rsidRPr="00FE587E" w:rsidRDefault="00FE587E" w:rsidP="00FE587E">
      <w:pPr>
        <w:bidi/>
        <w:jc w:val="both"/>
        <w:rPr>
          <w:rFonts w:ascii="Cambria" w:eastAsia="Cambria" w:hAnsi="Cambria" w:cs="B Nazanin"/>
          <w:highlight w:val="white"/>
        </w:rPr>
      </w:pPr>
    </w:p>
    <w:p w14:paraId="19F71C0D" w14:textId="77777777" w:rsidR="00FE587E" w:rsidRPr="00FE587E" w:rsidRDefault="00FE587E" w:rsidP="00FE587E">
      <w:pPr>
        <w:bidi/>
        <w:jc w:val="both"/>
        <w:rPr>
          <w:rFonts w:ascii="Cambria" w:eastAsia="Cambria" w:hAnsi="Cambria" w:cs="B Nazanin"/>
          <w:sz w:val="24"/>
          <w:szCs w:val="24"/>
          <w:highlight w:val="white"/>
        </w:rPr>
      </w:pPr>
      <w:r w:rsidRPr="00FE587E">
        <w:rPr>
          <w:rFonts w:ascii="Cambria" w:eastAsia="Cambria" w:hAnsi="Cambria" w:cs="B Nazanin"/>
          <w:sz w:val="24"/>
          <w:szCs w:val="24"/>
          <w:highlight w:val="white"/>
          <w:rtl/>
        </w:rPr>
        <w:t xml:space="preserve">به دلیل آنکه ما از داکر برای اجرای کانتینر های خود استفاده میکنیم؛ ارتباط </w:t>
      </w:r>
      <w:proofErr w:type="spellStart"/>
      <w:r w:rsidRPr="00FE587E">
        <w:rPr>
          <w:rFonts w:ascii="Cambria" w:eastAsia="Cambria" w:hAnsi="Cambria" w:cs="B Nazanin"/>
          <w:sz w:val="24"/>
          <w:szCs w:val="24"/>
          <w:highlight w:val="white"/>
        </w:rPr>
        <w:t>kubelet</w:t>
      </w:r>
      <w:proofErr w:type="spellEnd"/>
      <w:r w:rsidRPr="00FE587E">
        <w:rPr>
          <w:rFonts w:ascii="Cambria" w:eastAsia="Cambria" w:hAnsi="Cambria" w:cs="B Nazanin"/>
          <w:sz w:val="24"/>
          <w:szCs w:val="24"/>
          <w:highlight w:val="white"/>
          <w:rtl/>
        </w:rPr>
        <w:t xml:space="preserve"> با داکر به صورت شکل بالا است و از طریق </w:t>
      </w:r>
      <w:r w:rsidRPr="00FE587E">
        <w:rPr>
          <w:rFonts w:ascii="Cambria" w:eastAsia="Cambria" w:hAnsi="Cambria" w:cs="B Nazanin"/>
          <w:sz w:val="24"/>
          <w:szCs w:val="24"/>
          <w:highlight w:val="white"/>
        </w:rPr>
        <w:t>CRI</w:t>
      </w:r>
      <w:r w:rsidRPr="00FE587E">
        <w:rPr>
          <w:rFonts w:ascii="Cambria" w:eastAsia="Cambria" w:hAnsi="Cambria" w:cs="B Nazanin"/>
          <w:sz w:val="24"/>
          <w:szCs w:val="24"/>
          <w:highlight w:val="white"/>
          <w:rtl/>
        </w:rPr>
        <w:t xml:space="preserve"> مخصوص داکر به داکر متصل میشود و داکر هم از طریق </w:t>
      </w:r>
      <w:proofErr w:type="spellStart"/>
      <w:r w:rsidRPr="00FE587E">
        <w:rPr>
          <w:rFonts w:ascii="Cambria" w:eastAsia="Cambria" w:hAnsi="Cambria" w:cs="B Nazanin"/>
          <w:sz w:val="24"/>
          <w:szCs w:val="24"/>
          <w:highlight w:val="white"/>
        </w:rPr>
        <w:t>containerd</w:t>
      </w:r>
      <w:proofErr w:type="spellEnd"/>
      <w:r w:rsidRPr="00FE587E">
        <w:rPr>
          <w:rFonts w:ascii="Cambria" w:eastAsia="Cambria" w:hAnsi="Cambria" w:cs="B Nazanin"/>
          <w:sz w:val="24"/>
          <w:szCs w:val="24"/>
          <w:highlight w:val="white"/>
          <w:rtl/>
        </w:rPr>
        <w:t xml:space="preserve">  کانتینر ها را اجرا میکند.</w:t>
      </w:r>
    </w:p>
    <w:p w14:paraId="37FBEA2D" w14:textId="77777777" w:rsidR="00FE587E" w:rsidRPr="00FE587E" w:rsidRDefault="00FE587E" w:rsidP="00FE587E">
      <w:pPr>
        <w:bidi/>
        <w:jc w:val="both"/>
        <w:rPr>
          <w:rFonts w:ascii="Cambria" w:eastAsia="Cambria" w:hAnsi="Cambria" w:cs="B Nazanin"/>
          <w:sz w:val="24"/>
          <w:szCs w:val="24"/>
          <w:highlight w:val="white"/>
        </w:rPr>
      </w:pPr>
    </w:p>
    <w:p w14:paraId="565396D0" w14:textId="0DC49FBB" w:rsidR="00FE587E" w:rsidRPr="0089540D" w:rsidRDefault="00FE587E" w:rsidP="00FE587E">
      <w:pPr>
        <w:bidi/>
        <w:rPr>
          <w:rFonts w:ascii="Cambria" w:eastAsia="Cambria" w:hAnsi="Cambria" w:cs="B Nazanin"/>
          <w:sz w:val="28"/>
          <w:szCs w:val="28"/>
          <w:highlight w:val="white"/>
          <w:lang w:val="en-US"/>
        </w:rPr>
      </w:pPr>
      <w:r w:rsidRPr="0089540D">
        <w:rPr>
          <w:rFonts w:ascii="Cambria" w:eastAsia="Cambria" w:hAnsi="Cambria" w:cs="B Nazanin"/>
          <w:sz w:val="28"/>
          <w:szCs w:val="28"/>
          <w:highlight w:val="white"/>
          <w:rtl/>
        </w:rPr>
        <w:t>۳</w:t>
      </w:r>
      <w:r w:rsidRPr="0089540D">
        <w:rPr>
          <w:rFonts w:ascii="Cambria" w:eastAsia="Cambria" w:hAnsi="Cambria" w:cs="B Nazanin"/>
          <w:sz w:val="28"/>
          <w:szCs w:val="28"/>
          <w:highlight w:val="white"/>
        </w:rPr>
        <w:t>.</w:t>
      </w:r>
      <w:r w:rsidRPr="0089540D">
        <w:rPr>
          <w:rFonts w:ascii="Cambria" w:eastAsia="Cambria" w:hAnsi="Cambria" w:cs="B Nazanin" w:hint="cs"/>
          <w:sz w:val="28"/>
          <w:szCs w:val="28"/>
          <w:highlight w:val="white"/>
          <w:rtl/>
        </w:rPr>
        <w:t xml:space="preserve"> </w:t>
      </w:r>
      <w:proofErr w:type="spellStart"/>
      <w:proofErr w:type="gramStart"/>
      <w:r w:rsidRPr="0089540D">
        <w:rPr>
          <w:rFonts w:ascii="Cambria" w:eastAsia="Cambria" w:hAnsi="Cambria" w:cs="B Nazanin"/>
          <w:sz w:val="28"/>
          <w:szCs w:val="28"/>
          <w:highlight w:val="white"/>
          <w:lang w:val="en-US"/>
        </w:rPr>
        <w:t>kube</w:t>
      </w:r>
      <w:proofErr w:type="spellEnd"/>
      <w:r w:rsidRPr="0089540D">
        <w:rPr>
          <w:rFonts w:ascii="Cambria" w:eastAsia="Cambria" w:hAnsi="Cambria" w:cs="B Nazanin"/>
          <w:sz w:val="28"/>
          <w:szCs w:val="28"/>
          <w:highlight w:val="white"/>
          <w:lang w:val="en-US"/>
        </w:rPr>
        <w:t>-proxy</w:t>
      </w:r>
      <w:proofErr w:type="gramEnd"/>
    </w:p>
    <w:p w14:paraId="6DBD6F7B" w14:textId="5C682C40" w:rsidR="00FE587E" w:rsidRPr="00FE587E" w:rsidRDefault="00FE587E" w:rsidP="00FE587E">
      <w:pPr>
        <w:bidi/>
        <w:jc w:val="both"/>
        <w:rPr>
          <w:rFonts w:ascii="Cambria" w:eastAsia="Cambria" w:hAnsi="Cambria" w:cs="B Nazanin" w:hint="cs"/>
          <w:sz w:val="24"/>
          <w:szCs w:val="24"/>
          <w:highlight w:val="white"/>
          <w:rtl/>
          <w:lang w:bidi="fa-IR"/>
        </w:rPr>
      </w:pPr>
      <w:r w:rsidRPr="00FE587E">
        <w:rPr>
          <w:rFonts w:ascii="Cambria" w:eastAsia="Cambria" w:hAnsi="Cambria" w:cs="B Nazanin"/>
          <w:sz w:val="24"/>
          <w:szCs w:val="24"/>
          <w:highlight w:val="white"/>
          <w:rtl/>
        </w:rPr>
        <w:t xml:space="preserve">این عامل ارتباطاتی در گره کارگر است که </w:t>
      </w:r>
      <w:r w:rsidRPr="00FE587E">
        <w:rPr>
          <w:rFonts w:ascii="Cambria" w:eastAsia="Cambria" w:hAnsi="Cambria" w:cs="B Nazanin"/>
          <w:sz w:val="24"/>
          <w:szCs w:val="24"/>
          <w:highlight w:val="white"/>
        </w:rPr>
        <w:t>IP</w:t>
      </w:r>
      <w:r w:rsidRPr="00FE587E">
        <w:rPr>
          <w:rFonts w:ascii="Cambria" w:eastAsia="Cambria" w:hAnsi="Cambria" w:cs="B Nazanin"/>
          <w:sz w:val="24"/>
          <w:szCs w:val="24"/>
          <w:highlight w:val="white"/>
          <w:rtl/>
        </w:rPr>
        <w:t xml:space="preserve"> های پاد ها در </w:t>
      </w:r>
      <w:proofErr w:type="spellStart"/>
      <w:r w:rsidRPr="00FE587E">
        <w:rPr>
          <w:rFonts w:ascii="Cambria" w:eastAsia="Cambria" w:hAnsi="Cambria" w:cs="B Nazanin"/>
          <w:sz w:val="24"/>
          <w:szCs w:val="24"/>
          <w:highlight w:val="white"/>
        </w:rPr>
        <w:t>IPtables</w:t>
      </w:r>
      <w:proofErr w:type="spellEnd"/>
      <w:r w:rsidRPr="00FE587E">
        <w:rPr>
          <w:rFonts w:ascii="Cambria" w:eastAsia="Cambria" w:hAnsi="Cambria" w:cs="B Nazanin"/>
          <w:sz w:val="24"/>
          <w:szCs w:val="24"/>
          <w:highlight w:val="white"/>
          <w:rtl/>
        </w:rPr>
        <w:t xml:space="preserve"> نگه داری میکند و هنگامی که این </w:t>
      </w:r>
      <w:r w:rsidRPr="00FE587E">
        <w:rPr>
          <w:rFonts w:ascii="Cambria" w:eastAsia="Cambria" w:hAnsi="Cambria" w:cs="B Nazanin"/>
          <w:sz w:val="24"/>
          <w:szCs w:val="24"/>
          <w:highlight w:val="white"/>
        </w:rPr>
        <w:t>IP</w:t>
      </w:r>
      <w:r w:rsidRPr="00FE587E">
        <w:rPr>
          <w:rFonts w:ascii="Cambria" w:eastAsia="Cambria" w:hAnsi="Cambria" w:cs="B Nazanin"/>
          <w:sz w:val="24"/>
          <w:szCs w:val="24"/>
          <w:highlight w:val="white"/>
          <w:rtl/>
        </w:rPr>
        <w:t xml:space="preserve"> ها تغییر کرد باید جدول را بروزرسانی کند. همچنین درخواست هایی که از طرف کاربران به این گره وارد میشود را به پاد ها می فرستد. در فصل ۳ بیشتر به نحوه ارتباطات پاد ها با یکدیگر و محیط بیرون میپردازیم.</w:t>
      </w:r>
    </w:p>
    <w:p w14:paraId="176AA56A" w14:textId="77777777" w:rsidR="00FE587E" w:rsidRPr="00FE587E" w:rsidRDefault="00FE587E" w:rsidP="00FE587E">
      <w:pPr>
        <w:pStyle w:val="Heading1"/>
        <w:bidi/>
        <w:jc w:val="both"/>
        <w:rPr>
          <w:rFonts w:ascii="Cambria" w:eastAsia="Cambria" w:hAnsi="Cambria" w:cs="B Nazanin"/>
          <w:sz w:val="32"/>
          <w:szCs w:val="32"/>
        </w:rPr>
      </w:pPr>
      <w:bookmarkStart w:id="21" w:name="_wjhx50svsbfo" w:colFirst="0" w:colLast="0"/>
      <w:bookmarkEnd w:id="21"/>
      <w:r w:rsidRPr="00FE587E">
        <w:rPr>
          <w:rFonts w:ascii="Cambria" w:eastAsia="Cambria" w:hAnsi="Cambria" w:cs="B Nazanin"/>
          <w:sz w:val="32"/>
          <w:szCs w:val="32"/>
          <w:rtl/>
        </w:rPr>
        <w:lastRenderedPageBreak/>
        <w:t>۴. جمع بندی</w:t>
      </w:r>
    </w:p>
    <w:p w14:paraId="7158A45A" w14:textId="77777777" w:rsidR="00FE587E" w:rsidRPr="00FE587E" w:rsidRDefault="00FE587E" w:rsidP="00FE587E">
      <w:pPr>
        <w:bidi/>
        <w:jc w:val="both"/>
        <w:rPr>
          <w:rFonts w:cs="B Nazanin"/>
          <w:sz w:val="24"/>
          <w:szCs w:val="24"/>
        </w:rPr>
      </w:pPr>
      <w:r w:rsidRPr="00FE587E">
        <w:rPr>
          <w:rFonts w:cs="B Nazanin"/>
          <w:sz w:val="24"/>
          <w:szCs w:val="24"/>
          <w:rtl/>
        </w:rPr>
        <w:t>در این فصل؛ مزیت های کانتینر ها نسبت به ماشین های مجازی گفته شد و همچنین محیط داکر به منظور اجرا شدن کانتینر ها معرفی و توضیح داده شد. در بخش آخر ما پلتفرم کوبرنتیز و اجزای مختلف آن را توضیح دادیم و نحوه بارگذاری و اجرای داکر بر روی این پلتفرم بیان گردید. دلیل توجه ما به این موضوع این است که ما قصد داریم سرویس های خود را به صورت ایمیج درآوریم و از طریق داکر آن ها را اجرا کنیم و با استفاده از پلتفرم کوبرنتیز مدیریت خودکار بر روی این کانتینر ها داشته باشیم. عملکرد گره های رهبر و کارگر نیز در محیط کوبرنتیز در این رابطه تشریح گردید.</w:t>
      </w:r>
    </w:p>
    <w:p w14:paraId="25A225AB" w14:textId="77777777" w:rsidR="00FE587E" w:rsidRPr="00FE587E" w:rsidRDefault="00FE587E" w:rsidP="00FE587E">
      <w:pPr>
        <w:bidi/>
        <w:jc w:val="both"/>
        <w:rPr>
          <w:rFonts w:cs="B Nazanin"/>
          <w:sz w:val="24"/>
          <w:szCs w:val="24"/>
        </w:rPr>
      </w:pPr>
      <w:bookmarkStart w:id="22" w:name="_GoBack"/>
      <w:bookmarkEnd w:id="22"/>
    </w:p>
    <w:sectPr w:rsidR="00FE587E" w:rsidRPr="00FE587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61A6B" w14:textId="77777777" w:rsidR="007301B2" w:rsidRDefault="007301B2" w:rsidP="00FE587E">
      <w:pPr>
        <w:spacing w:line="240" w:lineRule="auto"/>
      </w:pPr>
      <w:r>
        <w:separator/>
      </w:r>
    </w:p>
  </w:endnote>
  <w:endnote w:type="continuationSeparator" w:id="0">
    <w:p w14:paraId="16187AA1" w14:textId="77777777" w:rsidR="007301B2" w:rsidRDefault="007301B2" w:rsidP="00FE5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mt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B8965" w14:textId="77777777" w:rsidR="007301B2" w:rsidRDefault="007301B2" w:rsidP="00FE587E">
      <w:pPr>
        <w:spacing w:line="240" w:lineRule="auto"/>
      </w:pPr>
      <w:r>
        <w:separator/>
      </w:r>
    </w:p>
  </w:footnote>
  <w:footnote w:type="continuationSeparator" w:id="0">
    <w:p w14:paraId="1F9CAA72" w14:textId="77777777" w:rsidR="007301B2" w:rsidRDefault="007301B2" w:rsidP="00FE58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FFF"/>
    <w:multiLevelType w:val="multilevel"/>
    <w:tmpl w:val="CEE8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006183"/>
    <w:multiLevelType w:val="multilevel"/>
    <w:tmpl w:val="689A7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2D37B9"/>
    <w:multiLevelType w:val="multilevel"/>
    <w:tmpl w:val="C8F87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511C89"/>
    <w:multiLevelType w:val="multilevel"/>
    <w:tmpl w:val="F9FA6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6E59"/>
    <w:rsid w:val="005C531F"/>
    <w:rsid w:val="007301B2"/>
    <w:rsid w:val="0089540D"/>
    <w:rsid w:val="00A822D0"/>
    <w:rsid w:val="00C07B59"/>
    <w:rsid w:val="00E47D27"/>
    <w:rsid w:val="00ED6E59"/>
    <w:rsid w:val="00FE5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E587E"/>
    <w:pPr>
      <w:tabs>
        <w:tab w:val="center" w:pos="4680"/>
        <w:tab w:val="right" w:pos="9360"/>
      </w:tabs>
      <w:spacing w:line="240" w:lineRule="auto"/>
    </w:pPr>
  </w:style>
  <w:style w:type="character" w:customStyle="1" w:styleId="HeaderChar">
    <w:name w:val="Header Char"/>
    <w:basedOn w:val="DefaultParagraphFont"/>
    <w:link w:val="Header"/>
    <w:uiPriority w:val="99"/>
    <w:rsid w:val="00FE587E"/>
  </w:style>
  <w:style w:type="paragraph" w:styleId="Footer">
    <w:name w:val="footer"/>
    <w:basedOn w:val="Normal"/>
    <w:link w:val="FooterChar"/>
    <w:uiPriority w:val="99"/>
    <w:unhideWhenUsed/>
    <w:rsid w:val="00FE587E"/>
    <w:pPr>
      <w:tabs>
        <w:tab w:val="center" w:pos="4680"/>
        <w:tab w:val="right" w:pos="9360"/>
      </w:tabs>
      <w:spacing w:line="240" w:lineRule="auto"/>
    </w:pPr>
  </w:style>
  <w:style w:type="character" w:customStyle="1" w:styleId="FooterChar">
    <w:name w:val="Footer Char"/>
    <w:basedOn w:val="DefaultParagraphFont"/>
    <w:link w:val="Footer"/>
    <w:uiPriority w:val="99"/>
    <w:rsid w:val="00FE587E"/>
  </w:style>
  <w:style w:type="paragraph" w:styleId="BalloonText">
    <w:name w:val="Balloon Text"/>
    <w:basedOn w:val="Normal"/>
    <w:link w:val="BalloonTextChar"/>
    <w:uiPriority w:val="99"/>
    <w:semiHidden/>
    <w:unhideWhenUsed/>
    <w:rsid w:val="00FE58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E587E"/>
    <w:pPr>
      <w:tabs>
        <w:tab w:val="center" w:pos="4680"/>
        <w:tab w:val="right" w:pos="9360"/>
      </w:tabs>
      <w:spacing w:line="240" w:lineRule="auto"/>
    </w:pPr>
  </w:style>
  <w:style w:type="character" w:customStyle="1" w:styleId="HeaderChar">
    <w:name w:val="Header Char"/>
    <w:basedOn w:val="DefaultParagraphFont"/>
    <w:link w:val="Header"/>
    <w:uiPriority w:val="99"/>
    <w:rsid w:val="00FE587E"/>
  </w:style>
  <w:style w:type="paragraph" w:styleId="Footer">
    <w:name w:val="footer"/>
    <w:basedOn w:val="Normal"/>
    <w:link w:val="FooterChar"/>
    <w:uiPriority w:val="99"/>
    <w:unhideWhenUsed/>
    <w:rsid w:val="00FE587E"/>
    <w:pPr>
      <w:tabs>
        <w:tab w:val="center" w:pos="4680"/>
        <w:tab w:val="right" w:pos="9360"/>
      </w:tabs>
      <w:spacing w:line="240" w:lineRule="auto"/>
    </w:pPr>
  </w:style>
  <w:style w:type="character" w:customStyle="1" w:styleId="FooterChar">
    <w:name w:val="Footer Char"/>
    <w:basedOn w:val="DefaultParagraphFont"/>
    <w:link w:val="Footer"/>
    <w:uiPriority w:val="99"/>
    <w:rsid w:val="00FE587E"/>
  </w:style>
  <w:style w:type="paragraph" w:styleId="BalloonText">
    <w:name w:val="Balloon Text"/>
    <w:basedOn w:val="Normal"/>
    <w:link w:val="BalloonTextChar"/>
    <w:uiPriority w:val="99"/>
    <w:semiHidden/>
    <w:unhideWhenUsed/>
    <w:rsid w:val="00FE58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B3EA8-E7E6-4375-8C94-11F8F954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mpouya</cp:lastModifiedBy>
  <cp:revision>10</cp:revision>
  <dcterms:created xsi:type="dcterms:W3CDTF">2020-07-03T14:24:00Z</dcterms:created>
  <dcterms:modified xsi:type="dcterms:W3CDTF">2020-07-03T15:07:00Z</dcterms:modified>
</cp:coreProperties>
</file>