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B7DCE" w14:textId="623933DA" w:rsidR="00010BD4" w:rsidRDefault="0088165F" w:rsidP="0088165F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273D1E">
        <w:rPr>
          <w:rFonts w:ascii="Times New Roman" w:hAnsi="Times New Roman" w:cs="Times New Roman"/>
          <w:sz w:val="24"/>
          <w:szCs w:val="24"/>
        </w:rPr>
        <w:t>Eight</w:t>
      </w:r>
      <w:r>
        <w:rPr>
          <w:rFonts w:ascii="Times New Roman" w:hAnsi="Times New Roman" w:cs="Times New Roman"/>
          <w:sz w:val="24"/>
          <w:szCs w:val="24"/>
        </w:rPr>
        <w:t xml:space="preserve"> Journal</w:t>
      </w:r>
      <w:r w:rsidR="0049747E">
        <w:rPr>
          <w:rFonts w:ascii="Times New Roman" w:hAnsi="Times New Roman" w:cs="Times New Roman"/>
          <w:sz w:val="24"/>
          <w:szCs w:val="24"/>
        </w:rPr>
        <w:t xml:space="preserve">: </w:t>
      </w:r>
      <w:r w:rsidR="00E0224A">
        <w:rPr>
          <w:rFonts w:ascii="Times New Roman" w:hAnsi="Times New Roman" w:cs="Times New Roman"/>
          <w:sz w:val="24"/>
          <w:szCs w:val="24"/>
        </w:rPr>
        <w:t>Portfolio Reflection</w:t>
      </w:r>
    </w:p>
    <w:p w14:paraId="0E05440E" w14:textId="63D3AF8E" w:rsidR="00E0224A" w:rsidRDefault="00625BC9" w:rsidP="00971A9B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this course, I’ve learned that security is an essential part of </w:t>
      </w:r>
      <w:r w:rsidR="00ED3D33">
        <w:rPr>
          <w:rFonts w:ascii="Times New Roman" w:hAnsi="Times New Roman" w:cs="Times New Roman"/>
          <w:sz w:val="24"/>
          <w:szCs w:val="24"/>
        </w:rPr>
        <w:t xml:space="preserve">the software development lifecycle and </w:t>
      </w:r>
      <w:r w:rsidR="00E135D5">
        <w:rPr>
          <w:rFonts w:ascii="Times New Roman" w:hAnsi="Times New Roman" w:cs="Times New Roman"/>
          <w:sz w:val="24"/>
          <w:szCs w:val="24"/>
        </w:rPr>
        <w:t xml:space="preserve">should be </w:t>
      </w:r>
      <w:r w:rsidR="001C2488">
        <w:rPr>
          <w:rFonts w:ascii="Times New Roman" w:hAnsi="Times New Roman" w:cs="Times New Roman"/>
          <w:sz w:val="24"/>
          <w:szCs w:val="24"/>
        </w:rPr>
        <w:t>considered</w:t>
      </w:r>
      <w:r w:rsidR="00546824">
        <w:rPr>
          <w:rFonts w:ascii="Times New Roman" w:hAnsi="Times New Roman" w:cs="Times New Roman"/>
          <w:sz w:val="24"/>
          <w:szCs w:val="24"/>
        </w:rPr>
        <w:t xml:space="preserve"> </w:t>
      </w:r>
      <w:r w:rsidR="00131C26">
        <w:rPr>
          <w:rFonts w:ascii="Times New Roman" w:hAnsi="Times New Roman" w:cs="Times New Roman"/>
          <w:sz w:val="24"/>
          <w:szCs w:val="24"/>
        </w:rPr>
        <w:t xml:space="preserve">at all stages, </w:t>
      </w:r>
      <w:r w:rsidR="00546824">
        <w:rPr>
          <w:rFonts w:ascii="Times New Roman" w:hAnsi="Times New Roman" w:cs="Times New Roman"/>
          <w:sz w:val="24"/>
          <w:szCs w:val="24"/>
        </w:rPr>
        <w:t xml:space="preserve">from </w:t>
      </w:r>
      <w:r w:rsidR="00821903">
        <w:rPr>
          <w:rFonts w:ascii="Times New Roman" w:hAnsi="Times New Roman" w:cs="Times New Roman"/>
          <w:sz w:val="24"/>
          <w:szCs w:val="24"/>
        </w:rPr>
        <w:t xml:space="preserve">planning </w:t>
      </w:r>
      <w:r w:rsidR="00131C26">
        <w:rPr>
          <w:rFonts w:ascii="Times New Roman" w:hAnsi="Times New Roman" w:cs="Times New Roman"/>
          <w:sz w:val="24"/>
          <w:szCs w:val="24"/>
        </w:rPr>
        <w:t xml:space="preserve">to </w:t>
      </w:r>
      <w:r w:rsidR="00821903">
        <w:rPr>
          <w:rFonts w:ascii="Times New Roman" w:hAnsi="Times New Roman" w:cs="Times New Roman"/>
          <w:sz w:val="24"/>
          <w:szCs w:val="24"/>
        </w:rPr>
        <w:t>maintenance</w:t>
      </w:r>
      <w:r w:rsidR="00F50B5A">
        <w:rPr>
          <w:rFonts w:ascii="Times New Roman" w:hAnsi="Times New Roman" w:cs="Times New Roman"/>
          <w:sz w:val="24"/>
          <w:szCs w:val="24"/>
        </w:rPr>
        <w:t xml:space="preserve"> (Federal Trade Commission, 2023)</w:t>
      </w:r>
      <w:r w:rsidR="00821903">
        <w:rPr>
          <w:rFonts w:ascii="Times New Roman" w:hAnsi="Times New Roman" w:cs="Times New Roman"/>
          <w:sz w:val="24"/>
          <w:szCs w:val="24"/>
        </w:rPr>
        <w:t xml:space="preserve">. </w:t>
      </w:r>
      <w:r w:rsidR="00D02D7C">
        <w:rPr>
          <w:rFonts w:ascii="Times New Roman" w:hAnsi="Times New Roman" w:cs="Times New Roman"/>
          <w:sz w:val="24"/>
          <w:szCs w:val="24"/>
        </w:rPr>
        <w:t xml:space="preserve">Implementing secure coding practices early </w:t>
      </w:r>
      <w:r w:rsidR="00601C12">
        <w:rPr>
          <w:rFonts w:ascii="Times New Roman" w:hAnsi="Times New Roman" w:cs="Times New Roman"/>
          <w:sz w:val="24"/>
          <w:szCs w:val="24"/>
        </w:rPr>
        <w:t xml:space="preserve">ensures that </w:t>
      </w:r>
      <w:r w:rsidR="00D70CDD">
        <w:rPr>
          <w:rFonts w:ascii="Times New Roman" w:hAnsi="Times New Roman" w:cs="Times New Roman"/>
          <w:sz w:val="24"/>
          <w:szCs w:val="24"/>
        </w:rPr>
        <w:t xml:space="preserve">each </w:t>
      </w:r>
      <w:r w:rsidR="00D17CF2">
        <w:rPr>
          <w:rFonts w:ascii="Times New Roman" w:hAnsi="Times New Roman" w:cs="Times New Roman"/>
          <w:sz w:val="24"/>
          <w:szCs w:val="24"/>
        </w:rPr>
        <w:t>layer of defense can be tested individually and incrementally</w:t>
      </w:r>
      <w:r w:rsidR="00E15639">
        <w:rPr>
          <w:rFonts w:ascii="Times New Roman" w:hAnsi="Times New Roman" w:cs="Times New Roman"/>
          <w:sz w:val="24"/>
          <w:szCs w:val="24"/>
        </w:rPr>
        <w:t xml:space="preserve">, while </w:t>
      </w:r>
      <w:r w:rsidR="00F469DF">
        <w:rPr>
          <w:rFonts w:ascii="Times New Roman" w:hAnsi="Times New Roman" w:cs="Times New Roman"/>
          <w:sz w:val="24"/>
          <w:szCs w:val="24"/>
        </w:rPr>
        <w:t xml:space="preserve">also avoiding </w:t>
      </w:r>
      <w:r w:rsidR="009C72A6">
        <w:rPr>
          <w:rFonts w:ascii="Times New Roman" w:hAnsi="Times New Roman" w:cs="Times New Roman"/>
          <w:sz w:val="24"/>
          <w:szCs w:val="24"/>
        </w:rPr>
        <w:t xml:space="preserve">major restructuring of a codebase midway through a project. </w:t>
      </w:r>
      <w:r w:rsidR="00560E6F">
        <w:rPr>
          <w:rFonts w:ascii="Times New Roman" w:hAnsi="Times New Roman" w:cs="Times New Roman"/>
          <w:sz w:val="24"/>
          <w:szCs w:val="24"/>
        </w:rPr>
        <w:t xml:space="preserve">Having security engineers on-site at each step can also </w:t>
      </w:r>
      <w:r w:rsidR="00971A9B">
        <w:rPr>
          <w:rFonts w:ascii="Times New Roman" w:hAnsi="Times New Roman" w:cs="Times New Roman"/>
          <w:sz w:val="24"/>
          <w:szCs w:val="24"/>
        </w:rPr>
        <w:t>help to detect vulnerabilities that would have otherwise gone unnoticed</w:t>
      </w:r>
      <w:r w:rsidR="00EA0BBB">
        <w:rPr>
          <w:rFonts w:ascii="Times New Roman" w:hAnsi="Times New Roman" w:cs="Times New Roman"/>
          <w:sz w:val="24"/>
          <w:szCs w:val="24"/>
        </w:rPr>
        <w:t xml:space="preserve"> (Ryther, 2022).</w:t>
      </w:r>
    </w:p>
    <w:p w14:paraId="5E42A9A6" w14:textId="33666D91" w:rsidR="00E50F6A" w:rsidRDefault="0048021D" w:rsidP="00971A9B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</w:t>
      </w:r>
      <w:r w:rsidR="0092244F">
        <w:rPr>
          <w:rFonts w:ascii="Times New Roman" w:hAnsi="Times New Roman" w:cs="Times New Roman"/>
          <w:sz w:val="24"/>
          <w:szCs w:val="24"/>
        </w:rPr>
        <w:t>ecurity threats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AD1">
        <w:rPr>
          <w:rFonts w:ascii="Times New Roman" w:hAnsi="Times New Roman" w:cs="Times New Roman"/>
          <w:sz w:val="24"/>
          <w:szCs w:val="24"/>
        </w:rPr>
        <w:t xml:space="preserve">always </w:t>
      </w:r>
      <w:r w:rsidR="00CC3C81">
        <w:rPr>
          <w:rFonts w:ascii="Times New Roman" w:hAnsi="Times New Roman" w:cs="Times New Roman"/>
          <w:sz w:val="24"/>
          <w:szCs w:val="24"/>
        </w:rPr>
        <w:t>inevitable</w:t>
      </w:r>
      <w:r w:rsidR="0092244F">
        <w:rPr>
          <w:rFonts w:ascii="Times New Roman" w:hAnsi="Times New Roman" w:cs="Times New Roman"/>
          <w:sz w:val="24"/>
          <w:szCs w:val="24"/>
        </w:rPr>
        <w:t xml:space="preserve">, </w:t>
      </w:r>
      <w:r w:rsidR="00E97079">
        <w:rPr>
          <w:rFonts w:ascii="Times New Roman" w:hAnsi="Times New Roman" w:cs="Times New Roman"/>
          <w:sz w:val="24"/>
          <w:szCs w:val="24"/>
        </w:rPr>
        <w:t xml:space="preserve">but </w:t>
      </w:r>
      <w:r>
        <w:rPr>
          <w:rFonts w:ascii="Times New Roman" w:hAnsi="Times New Roman" w:cs="Times New Roman"/>
          <w:sz w:val="24"/>
          <w:szCs w:val="24"/>
        </w:rPr>
        <w:t>I’ve also learned</w:t>
      </w:r>
      <w:r w:rsidR="00E97079">
        <w:rPr>
          <w:rFonts w:ascii="Times New Roman" w:hAnsi="Times New Roman" w:cs="Times New Roman"/>
          <w:sz w:val="24"/>
          <w:szCs w:val="24"/>
        </w:rPr>
        <w:t xml:space="preserve"> about the ways potential </w:t>
      </w:r>
      <w:r w:rsidR="000C29A9">
        <w:rPr>
          <w:rFonts w:ascii="Times New Roman" w:hAnsi="Times New Roman" w:cs="Times New Roman"/>
          <w:sz w:val="24"/>
          <w:szCs w:val="24"/>
        </w:rPr>
        <w:t>risk</w:t>
      </w:r>
      <w:r w:rsidR="00E97079">
        <w:rPr>
          <w:rFonts w:ascii="Times New Roman" w:hAnsi="Times New Roman" w:cs="Times New Roman"/>
          <w:sz w:val="24"/>
          <w:szCs w:val="24"/>
        </w:rPr>
        <w:t xml:space="preserve"> can be categorized</w:t>
      </w:r>
      <w:r w:rsidR="00F7133D">
        <w:rPr>
          <w:rFonts w:ascii="Times New Roman" w:hAnsi="Times New Roman" w:cs="Times New Roman"/>
          <w:sz w:val="24"/>
          <w:szCs w:val="24"/>
        </w:rPr>
        <w:t xml:space="preserve"> using a </w:t>
      </w:r>
      <w:r w:rsidR="000C29A9">
        <w:rPr>
          <w:rFonts w:ascii="Times New Roman" w:hAnsi="Times New Roman" w:cs="Times New Roman"/>
          <w:sz w:val="24"/>
          <w:szCs w:val="24"/>
        </w:rPr>
        <w:t>threat matrix</w:t>
      </w:r>
      <w:r w:rsidR="006F5A7B">
        <w:rPr>
          <w:rFonts w:ascii="Times New Roman" w:hAnsi="Times New Roman" w:cs="Times New Roman"/>
          <w:sz w:val="24"/>
          <w:szCs w:val="24"/>
        </w:rPr>
        <w:t xml:space="preserve"> (Irwin, 2023)</w:t>
      </w:r>
      <w:r>
        <w:rPr>
          <w:rFonts w:ascii="Times New Roman" w:hAnsi="Times New Roman" w:cs="Times New Roman"/>
          <w:sz w:val="24"/>
          <w:szCs w:val="24"/>
        </w:rPr>
        <w:t>. This can be helpful</w:t>
      </w:r>
      <w:r w:rsidR="00D633C2">
        <w:rPr>
          <w:rFonts w:ascii="Times New Roman" w:hAnsi="Times New Roman" w:cs="Times New Roman"/>
          <w:sz w:val="24"/>
          <w:szCs w:val="24"/>
        </w:rPr>
        <w:t xml:space="preserve"> for putting more focus into </w:t>
      </w:r>
      <w:r w:rsidR="00187CF9">
        <w:rPr>
          <w:rFonts w:ascii="Times New Roman" w:hAnsi="Times New Roman" w:cs="Times New Roman"/>
          <w:sz w:val="24"/>
          <w:szCs w:val="24"/>
        </w:rPr>
        <w:t>detecting</w:t>
      </w:r>
      <w:r w:rsidR="00D633C2">
        <w:rPr>
          <w:rFonts w:ascii="Times New Roman" w:hAnsi="Times New Roman" w:cs="Times New Roman"/>
          <w:sz w:val="24"/>
          <w:szCs w:val="24"/>
        </w:rPr>
        <w:t xml:space="preserve"> larger, priority threats quickly </w:t>
      </w:r>
      <w:r w:rsidR="00DD55B0">
        <w:rPr>
          <w:rFonts w:ascii="Times New Roman" w:hAnsi="Times New Roman" w:cs="Times New Roman"/>
          <w:sz w:val="24"/>
          <w:szCs w:val="24"/>
        </w:rPr>
        <w:t xml:space="preserve">and mitigating </w:t>
      </w:r>
      <w:r w:rsidR="000A7B98">
        <w:rPr>
          <w:rFonts w:ascii="Times New Roman" w:hAnsi="Times New Roman" w:cs="Times New Roman"/>
          <w:sz w:val="24"/>
          <w:szCs w:val="24"/>
        </w:rPr>
        <w:t xml:space="preserve">the breach of </w:t>
      </w:r>
      <w:r w:rsidR="00481990">
        <w:rPr>
          <w:rFonts w:ascii="Times New Roman" w:hAnsi="Times New Roman" w:cs="Times New Roman"/>
          <w:sz w:val="24"/>
          <w:szCs w:val="24"/>
        </w:rPr>
        <w:t xml:space="preserve">important </w:t>
      </w:r>
      <w:r w:rsidR="000A7B98">
        <w:rPr>
          <w:rFonts w:ascii="Times New Roman" w:hAnsi="Times New Roman" w:cs="Times New Roman"/>
          <w:sz w:val="24"/>
          <w:szCs w:val="24"/>
        </w:rPr>
        <w:t xml:space="preserve">assets. </w:t>
      </w:r>
      <w:r w:rsidR="0020703F">
        <w:rPr>
          <w:rFonts w:ascii="Times New Roman" w:hAnsi="Times New Roman" w:cs="Times New Roman"/>
          <w:sz w:val="24"/>
          <w:szCs w:val="24"/>
        </w:rPr>
        <w:t>T</w:t>
      </w:r>
      <w:r w:rsidR="0063413A">
        <w:rPr>
          <w:rFonts w:ascii="Times New Roman" w:hAnsi="Times New Roman" w:cs="Times New Roman"/>
          <w:sz w:val="24"/>
          <w:szCs w:val="24"/>
        </w:rPr>
        <w:t xml:space="preserve">he quicker </w:t>
      </w:r>
      <w:r w:rsidR="00C06D48">
        <w:rPr>
          <w:rFonts w:ascii="Times New Roman" w:hAnsi="Times New Roman" w:cs="Times New Roman"/>
          <w:sz w:val="24"/>
          <w:szCs w:val="24"/>
        </w:rPr>
        <w:t>a</w:t>
      </w:r>
      <w:r w:rsidR="0063413A">
        <w:rPr>
          <w:rFonts w:ascii="Times New Roman" w:hAnsi="Times New Roman" w:cs="Times New Roman"/>
          <w:sz w:val="24"/>
          <w:szCs w:val="24"/>
        </w:rPr>
        <w:t xml:space="preserve"> threat is detected, the lower the remediation cost</w:t>
      </w:r>
      <w:r w:rsidR="00E778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78ED">
        <w:rPr>
          <w:rFonts w:ascii="Times New Roman" w:hAnsi="Times New Roman" w:cs="Times New Roman"/>
          <w:sz w:val="24"/>
          <w:szCs w:val="24"/>
        </w:rPr>
        <w:t>SecurityScorecard</w:t>
      </w:r>
      <w:proofErr w:type="spellEnd"/>
      <w:r w:rsidR="00E778ED">
        <w:rPr>
          <w:rFonts w:ascii="Times New Roman" w:hAnsi="Times New Roman" w:cs="Times New Roman"/>
          <w:sz w:val="24"/>
          <w:szCs w:val="24"/>
        </w:rPr>
        <w:t xml:space="preserve">, 2024), </w:t>
      </w:r>
      <w:r w:rsidR="00EE1CAC">
        <w:rPr>
          <w:rFonts w:ascii="Times New Roman" w:hAnsi="Times New Roman" w:cs="Times New Roman"/>
          <w:sz w:val="24"/>
          <w:szCs w:val="24"/>
        </w:rPr>
        <w:t>and in some ca</w:t>
      </w:r>
      <w:r w:rsidR="00C73545">
        <w:rPr>
          <w:rFonts w:ascii="Times New Roman" w:hAnsi="Times New Roman" w:cs="Times New Roman"/>
          <w:sz w:val="24"/>
          <w:szCs w:val="24"/>
        </w:rPr>
        <w:t>ses these costs can be entirely averted if extensive monitoring i</w:t>
      </w:r>
      <w:r w:rsidR="00414930">
        <w:rPr>
          <w:rFonts w:ascii="Times New Roman" w:hAnsi="Times New Roman" w:cs="Times New Roman"/>
          <w:sz w:val="24"/>
          <w:szCs w:val="24"/>
        </w:rPr>
        <w:t>s</w:t>
      </w:r>
      <w:r w:rsidR="00C73545">
        <w:rPr>
          <w:rFonts w:ascii="Times New Roman" w:hAnsi="Times New Roman" w:cs="Times New Roman"/>
          <w:sz w:val="24"/>
          <w:szCs w:val="24"/>
        </w:rPr>
        <w:t xml:space="preserve"> </w:t>
      </w:r>
      <w:r w:rsidR="00414930">
        <w:rPr>
          <w:rFonts w:ascii="Times New Roman" w:hAnsi="Times New Roman" w:cs="Times New Roman"/>
          <w:sz w:val="24"/>
          <w:szCs w:val="24"/>
        </w:rPr>
        <w:t>implemented</w:t>
      </w:r>
      <w:r w:rsidR="00C73545">
        <w:rPr>
          <w:rFonts w:ascii="Times New Roman" w:hAnsi="Times New Roman" w:cs="Times New Roman"/>
          <w:sz w:val="24"/>
          <w:szCs w:val="24"/>
        </w:rPr>
        <w:t xml:space="preserve">. </w:t>
      </w:r>
      <w:r w:rsidR="00AE3489">
        <w:rPr>
          <w:rFonts w:ascii="Times New Roman" w:hAnsi="Times New Roman" w:cs="Times New Roman"/>
          <w:sz w:val="24"/>
          <w:szCs w:val="24"/>
        </w:rPr>
        <w:t>The increased complexity</w:t>
      </w:r>
      <w:r w:rsidR="00223051">
        <w:rPr>
          <w:rFonts w:ascii="Times New Roman" w:hAnsi="Times New Roman" w:cs="Times New Roman"/>
          <w:sz w:val="24"/>
          <w:szCs w:val="24"/>
        </w:rPr>
        <w:t xml:space="preserve"> and cost</w:t>
      </w:r>
      <w:r w:rsidR="00414930">
        <w:rPr>
          <w:rFonts w:ascii="Times New Roman" w:hAnsi="Times New Roman" w:cs="Times New Roman"/>
          <w:sz w:val="24"/>
          <w:szCs w:val="24"/>
        </w:rPr>
        <w:t xml:space="preserve"> of adding extra </w:t>
      </w:r>
      <w:r w:rsidR="00C06D48">
        <w:rPr>
          <w:rFonts w:ascii="Times New Roman" w:hAnsi="Times New Roman" w:cs="Times New Roman"/>
          <w:sz w:val="24"/>
          <w:szCs w:val="24"/>
        </w:rPr>
        <w:t>defense</w:t>
      </w:r>
      <w:r w:rsidR="00414930">
        <w:rPr>
          <w:rFonts w:ascii="Times New Roman" w:hAnsi="Times New Roman" w:cs="Times New Roman"/>
          <w:sz w:val="24"/>
          <w:szCs w:val="24"/>
        </w:rPr>
        <w:t xml:space="preserve"> layers</w:t>
      </w:r>
      <w:r w:rsidR="00AE3489">
        <w:rPr>
          <w:rFonts w:ascii="Times New Roman" w:hAnsi="Times New Roman" w:cs="Times New Roman"/>
          <w:sz w:val="24"/>
          <w:szCs w:val="24"/>
        </w:rPr>
        <w:t xml:space="preserve"> is one downside, but </w:t>
      </w:r>
      <w:r w:rsidR="00426844">
        <w:rPr>
          <w:rFonts w:ascii="Times New Roman" w:hAnsi="Times New Roman" w:cs="Times New Roman"/>
          <w:sz w:val="24"/>
          <w:szCs w:val="24"/>
        </w:rPr>
        <w:t>I’ve learned that it’s</w:t>
      </w:r>
      <w:r w:rsidR="00AE3489">
        <w:rPr>
          <w:rFonts w:ascii="Times New Roman" w:hAnsi="Times New Roman" w:cs="Times New Roman"/>
          <w:sz w:val="24"/>
          <w:szCs w:val="24"/>
        </w:rPr>
        <w:t xml:space="preserve"> </w:t>
      </w:r>
      <w:r w:rsidR="00414930">
        <w:rPr>
          <w:rFonts w:ascii="Times New Roman" w:hAnsi="Times New Roman" w:cs="Times New Roman"/>
          <w:sz w:val="24"/>
          <w:szCs w:val="24"/>
        </w:rPr>
        <w:t xml:space="preserve">important to </w:t>
      </w:r>
      <w:r w:rsidR="00AC5E63">
        <w:rPr>
          <w:rFonts w:ascii="Times New Roman" w:hAnsi="Times New Roman" w:cs="Times New Roman"/>
          <w:sz w:val="24"/>
          <w:szCs w:val="24"/>
        </w:rPr>
        <w:t>weigh</w:t>
      </w:r>
      <w:r w:rsidR="00C40A9C">
        <w:rPr>
          <w:rFonts w:ascii="Times New Roman" w:hAnsi="Times New Roman" w:cs="Times New Roman"/>
          <w:sz w:val="24"/>
          <w:szCs w:val="24"/>
        </w:rPr>
        <w:t xml:space="preserve"> th</w:t>
      </w:r>
      <w:r w:rsidR="00C01AA7">
        <w:rPr>
          <w:rFonts w:ascii="Times New Roman" w:hAnsi="Times New Roman" w:cs="Times New Roman"/>
          <w:sz w:val="24"/>
          <w:szCs w:val="24"/>
        </w:rPr>
        <w:t>is tradeoff with the importance of the assets being protected.</w:t>
      </w:r>
    </w:p>
    <w:p w14:paraId="4ADCC511" w14:textId="20F0BE3F" w:rsidR="00353761" w:rsidRDefault="006D4965" w:rsidP="00971A9B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 in the course,</w:t>
      </w:r>
      <w:r w:rsidR="001518E6">
        <w:rPr>
          <w:rFonts w:ascii="Times New Roman" w:hAnsi="Times New Roman" w:cs="Times New Roman"/>
          <w:sz w:val="24"/>
          <w:szCs w:val="24"/>
        </w:rPr>
        <w:t xml:space="preserve"> learning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67A">
        <w:rPr>
          <w:rFonts w:ascii="Times New Roman" w:hAnsi="Times New Roman" w:cs="Times New Roman"/>
          <w:sz w:val="24"/>
          <w:szCs w:val="24"/>
        </w:rPr>
        <w:t xml:space="preserve">the concept of </w:t>
      </w:r>
      <w:r w:rsidR="00AB0177">
        <w:rPr>
          <w:rFonts w:ascii="Times New Roman" w:hAnsi="Times New Roman" w:cs="Times New Roman"/>
          <w:sz w:val="24"/>
          <w:szCs w:val="24"/>
        </w:rPr>
        <w:t>“</w:t>
      </w:r>
      <w:r w:rsidR="00A0167A">
        <w:rPr>
          <w:rFonts w:ascii="Times New Roman" w:hAnsi="Times New Roman" w:cs="Times New Roman"/>
          <w:sz w:val="24"/>
          <w:szCs w:val="24"/>
        </w:rPr>
        <w:t>zero trust</w:t>
      </w:r>
      <w:r w:rsidR="00AB0177">
        <w:rPr>
          <w:rFonts w:ascii="Times New Roman" w:hAnsi="Times New Roman" w:cs="Times New Roman"/>
          <w:sz w:val="24"/>
          <w:szCs w:val="24"/>
        </w:rPr>
        <w:t>”</w:t>
      </w:r>
      <w:r w:rsidR="00A0167A">
        <w:rPr>
          <w:rFonts w:ascii="Times New Roman" w:hAnsi="Times New Roman" w:cs="Times New Roman"/>
          <w:sz w:val="24"/>
          <w:szCs w:val="24"/>
        </w:rPr>
        <w:t xml:space="preserve"> reinforced some of the earlier principles</w:t>
      </w:r>
      <w:r w:rsidR="00D06914">
        <w:rPr>
          <w:rFonts w:ascii="Times New Roman" w:hAnsi="Times New Roman" w:cs="Times New Roman"/>
          <w:sz w:val="24"/>
          <w:szCs w:val="24"/>
        </w:rPr>
        <w:t xml:space="preserve"> for me</w:t>
      </w:r>
      <w:r w:rsidR="00882D9A">
        <w:rPr>
          <w:rFonts w:ascii="Times New Roman" w:hAnsi="Times New Roman" w:cs="Times New Roman"/>
          <w:sz w:val="24"/>
          <w:szCs w:val="24"/>
        </w:rPr>
        <w:t xml:space="preserve"> -</w:t>
      </w:r>
      <w:r w:rsidR="00C11B9C">
        <w:rPr>
          <w:rFonts w:ascii="Times New Roman" w:hAnsi="Times New Roman" w:cs="Times New Roman"/>
          <w:sz w:val="24"/>
          <w:szCs w:val="24"/>
        </w:rPr>
        <w:t xml:space="preserve"> </w:t>
      </w:r>
      <w:r w:rsidR="00A0167A">
        <w:rPr>
          <w:rFonts w:ascii="Times New Roman" w:hAnsi="Times New Roman" w:cs="Times New Roman"/>
          <w:sz w:val="24"/>
          <w:szCs w:val="24"/>
        </w:rPr>
        <w:t xml:space="preserve">such as </w:t>
      </w:r>
      <w:r w:rsidR="00AB0177">
        <w:rPr>
          <w:rFonts w:ascii="Times New Roman" w:hAnsi="Times New Roman" w:cs="Times New Roman"/>
          <w:sz w:val="24"/>
          <w:szCs w:val="24"/>
        </w:rPr>
        <w:t>“</w:t>
      </w:r>
      <w:r w:rsidR="00A0167A">
        <w:rPr>
          <w:rFonts w:ascii="Times New Roman" w:hAnsi="Times New Roman" w:cs="Times New Roman"/>
          <w:sz w:val="24"/>
          <w:szCs w:val="24"/>
        </w:rPr>
        <w:t>default deny</w:t>
      </w:r>
      <w:r w:rsidR="00AB0177">
        <w:rPr>
          <w:rFonts w:ascii="Times New Roman" w:hAnsi="Times New Roman" w:cs="Times New Roman"/>
          <w:sz w:val="24"/>
          <w:szCs w:val="24"/>
        </w:rPr>
        <w:t>”</w:t>
      </w:r>
      <w:r w:rsidR="00A0167A">
        <w:rPr>
          <w:rFonts w:ascii="Times New Roman" w:hAnsi="Times New Roman" w:cs="Times New Roman"/>
          <w:sz w:val="24"/>
          <w:szCs w:val="24"/>
        </w:rPr>
        <w:t xml:space="preserve"> and </w:t>
      </w:r>
      <w:r w:rsidR="00AB0177">
        <w:rPr>
          <w:rFonts w:ascii="Times New Roman" w:hAnsi="Times New Roman" w:cs="Times New Roman"/>
          <w:sz w:val="24"/>
          <w:szCs w:val="24"/>
        </w:rPr>
        <w:t>“</w:t>
      </w:r>
      <w:r w:rsidR="00A0167A">
        <w:rPr>
          <w:rFonts w:ascii="Times New Roman" w:hAnsi="Times New Roman" w:cs="Times New Roman"/>
          <w:sz w:val="24"/>
          <w:szCs w:val="24"/>
        </w:rPr>
        <w:t>least privilege</w:t>
      </w:r>
      <w:r w:rsidR="00AB0177">
        <w:rPr>
          <w:rFonts w:ascii="Times New Roman" w:hAnsi="Times New Roman" w:cs="Times New Roman"/>
          <w:sz w:val="24"/>
          <w:szCs w:val="24"/>
        </w:rPr>
        <w:t>”</w:t>
      </w:r>
      <w:r w:rsidR="00A0167A">
        <w:rPr>
          <w:rFonts w:ascii="Times New Roman" w:hAnsi="Times New Roman" w:cs="Times New Roman"/>
          <w:sz w:val="24"/>
          <w:szCs w:val="24"/>
        </w:rPr>
        <w:t xml:space="preserve">. </w:t>
      </w:r>
      <w:r w:rsidR="00B06B23">
        <w:rPr>
          <w:rFonts w:ascii="Times New Roman" w:hAnsi="Times New Roman" w:cs="Times New Roman"/>
          <w:sz w:val="24"/>
          <w:szCs w:val="24"/>
        </w:rPr>
        <w:t xml:space="preserve">It makes sense to </w:t>
      </w:r>
      <w:r w:rsidR="00C11B9C">
        <w:rPr>
          <w:rFonts w:ascii="Times New Roman" w:hAnsi="Times New Roman" w:cs="Times New Roman"/>
          <w:sz w:val="24"/>
          <w:szCs w:val="24"/>
        </w:rPr>
        <w:t xml:space="preserve">maintain authentication protocols </w:t>
      </w:r>
      <w:r w:rsidR="000E3DF7">
        <w:rPr>
          <w:rFonts w:ascii="Times New Roman" w:hAnsi="Times New Roman" w:cs="Times New Roman"/>
          <w:sz w:val="24"/>
          <w:szCs w:val="24"/>
        </w:rPr>
        <w:t xml:space="preserve">with a </w:t>
      </w:r>
      <w:r w:rsidR="00D64A94">
        <w:rPr>
          <w:rFonts w:ascii="Times New Roman" w:hAnsi="Times New Roman" w:cs="Times New Roman"/>
          <w:sz w:val="24"/>
          <w:szCs w:val="24"/>
        </w:rPr>
        <w:t>zero-assumption</w:t>
      </w:r>
      <w:r w:rsidR="000E3DF7">
        <w:rPr>
          <w:rFonts w:ascii="Times New Roman" w:hAnsi="Times New Roman" w:cs="Times New Roman"/>
          <w:sz w:val="24"/>
          <w:szCs w:val="24"/>
        </w:rPr>
        <w:t xml:space="preserve"> approach</w:t>
      </w:r>
      <w:r w:rsidR="00E81A99">
        <w:rPr>
          <w:rFonts w:ascii="Times New Roman" w:hAnsi="Times New Roman" w:cs="Times New Roman"/>
          <w:sz w:val="24"/>
          <w:szCs w:val="24"/>
        </w:rPr>
        <w:t>; any time this process is skipped, it gives a potential opening for a</w:t>
      </w:r>
      <w:r w:rsidR="00A9322E">
        <w:rPr>
          <w:rFonts w:ascii="Times New Roman" w:hAnsi="Times New Roman" w:cs="Times New Roman"/>
          <w:sz w:val="24"/>
          <w:szCs w:val="24"/>
        </w:rPr>
        <w:t>n attacker</w:t>
      </w:r>
      <w:r w:rsidR="00E81A99">
        <w:rPr>
          <w:rFonts w:ascii="Times New Roman" w:hAnsi="Times New Roman" w:cs="Times New Roman"/>
          <w:sz w:val="24"/>
          <w:szCs w:val="24"/>
        </w:rPr>
        <w:t xml:space="preserve">. </w:t>
      </w:r>
      <w:r w:rsidR="00FB0117">
        <w:rPr>
          <w:rFonts w:ascii="Times New Roman" w:hAnsi="Times New Roman" w:cs="Times New Roman"/>
          <w:sz w:val="24"/>
          <w:szCs w:val="24"/>
        </w:rPr>
        <w:t>Originally,</w:t>
      </w:r>
      <w:r w:rsidR="00E169E6">
        <w:rPr>
          <w:rFonts w:ascii="Times New Roman" w:hAnsi="Times New Roman" w:cs="Times New Roman"/>
          <w:sz w:val="24"/>
          <w:szCs w:val="24"/>
        </w:rPr>
        <w:t xml:space="preserve"> I wasn’t sure if it was best to implement zero trust in </w:t>
      </w:r>
      <w:r w:rsidR="00E169E6">
        <w:rPr>
          <w:rFonts w:ascii="Times New Roman" w:hAnsi="Times New Roman" w:cs="Times New Roman"/>
          <w:i/>
          <w:iCs/>
          <w:sz w:val="24"/>
          <w:szCs w:val="24"/>
        </w:rPr>
        <w:t>all</w:t>
      </w:r>
      <w:r w:rsidR="00E169E6">
        <w:rPr>
          <w:rFonts w:ascii="Times New Roman" w:hAnsi="Times New Roman" w:cs="Times New Roman"/>
          <w:sz w:val="24"/>
          <w:szCs w:val="24"/>
        </w:rPr>
        <w:t xml:space="preserve"> cases</w:t>
      </w:r>
      <w:r w:rsidR="00395C0C">
        <w:rPr>
          <w:rFonts w:ascii="Times New Roman" w:hAnsi="Times New Roman" w:cs="Times New Roman"/>
          <w:sz w:val="24"/>
          <w:szCs w:val="24"/>
        </w:rPr>
        <w:t xml:space="preserve"> considering the trade-off </w:t>
      </w:r>
      <w:r w:rsidR="00AB0177">
        <w:rPr>
          <w:rFonts w:ascii="Times New Roman" w:hAnsi="Times New Roman" w:cs="Times New Roman"/>
          <w:sz w:val="24"/>
          <w:szCs w:val="24"/>
        </w:rPr>
        <w:t>in</w:t>
      </w:r>
      <w:r w:rsidR="00395C0C">
        <w:rPr>
          <w:rFonts w:ascii="Times New Roman" w:hAnsi="Times New Roman" w:cs="Times New Roman"/>
          <w:sz w:val="24"/>
          <w:szCs w:val="24"/>
        </w:rPr>
        <w:t xml:space="preserve"> user</w:t>
      </w:r>
      <w:r w:rsidR="007B19CE">
        <w:rPr>
          <w:rFonts w:ascii="Times New Roman" w:hAnsi="Times New Roman" w:cs="Times New Roman"/>
          <w:sz w:val="24"/>
          <w:szCs w:val="24"/>
        </w:rPr>
        <w:t xml:space="preserve"> convenience</w:t>
      </w:r>
      <w:r w:rsidR="00E169E6">
        <w:rPr>
          <w:rFonts w:ascii="Times New Roman" w:hAnsi="Times New Roman" w:cs="Times New Roman"/>
          <w:sz w:val="24"/>
          <w:szCs w:val="24"/>
        </w:rPr>
        <w:t xml:space="preserve">, but I think that </w:t>
      </w:r>
      <w:r w:rsidR="00424EB6">
        <w:rPr>
          <w:rFonts w:ascii="Times New Roman" w:hAnsi="Times New Roman" w:cs="Times New Roman"/>
          <w:sz w:val="24"/>
          <w:szCs w:val="24"/>
        </w:rPr>
        <w:t xml:space="preserve">in today’s world it should be required </w:t>
      </w:r>
      <w:r w:rsidR="00E70CC2">
        <w:rPr>
          <w:rFonts w:ascii="Times New Roman" w:hAnsi="Times New Roman" w:cs="Times New Roman"/>
          <w:sz w:val="24"/>
          <w:szCs w:val="24"/>
        </w:rPr>
        <w:t>for any organization</w:t>
      </w:r>
      <w:r w:rsidR="003D5F53">
        <w:rPr>
          <w:rFonts w:ascii="Times New Roman" w:hAnsi="Times New Roman" w:cs="Times New Roman"/>
          <w:sz w:val="24"/>
          <w:szCs w:val="24"/>
        </w:rPr>
        <w:t xml:space="preserve"> </w:t>
      </w:r>
      <w:r w:rsidR="003D5F53">
        <w:rPr>
          <w:rFonts w:ascii="Times New Roman" w:hAnsi="Times New Roman" w:cs="Times New Roman"/>
          <w:sz w:val="24"/>
          <w:szCs w:val="24"/>
        </w:rPr>
        <w:lastRenderedPageBreak/>
        <w:t xml:space="preserve">which needs to protect </w:t>
      </w:r>
      <w:r w:rsidR="00AB0177">
        <w:rPr>
          <w:rFonts w:ascii="Times New Roman" w:hAnsi="Times New Roman" w:cs="Times New Roman"/>
          <w:sz w:val="24"/>
          <w:szCs w:val="24"/>
        </w:rPr>
        <w:t>vital</w:t>
      </w:r>
      <w:r w:rsidR="003D5F53">
        <w:rPr>
          <w:rFonts w:ascii="Times New Roman" w:hAnsi="Times New Roman" w:cs="Times New Roman"/>
          <w:sz w:val="24"/>
          <w:szCs w:val="24"/>
        </w:rPr>
        <w:t xml:space="preserve"> company or user data.</w:t>
      </w:r>
      <w:r w:rsidR="00395C0C">
        <w:rPr>
          <w:rFonts w:ascii="Times New Roman" w:hAnsi="Times New Roman" w:cs="Times New Roman"/>
          <w:sz w:val="24"/>
          <w:szCs w:val="24"/>
        </w:rPr>
        <w:t xml:space="preserve"> </w:t>
      </w:r>
      <w:r w:rsidR="00FB3DE4">
        <w:rPr>
          <w:rFonts w:ascii="Times New Roman" w:hAnsi="Times New Roman" w:cs="Times New Roman"/>
          <w:sz w:val="24"/>
          <w:szCs w:val="24"/>
        </w:rPr>
        <w:t>Mentioned in my last discussion post,</w:t>
      </w:r>
      <w:r w:rsidR="00A742C0">
        <w:rPr>
          <w:rFonts w:ascii="Times New Roman" w:hAnsi="Times New Roman" w:cs="Times New Roman"/>
          <w:sz w:val="24"/>
          <w:szCs w:val="24"/>
        </w:rPr>
        <w:t xml:space="preserve"> </w:t>
      </w:r>
      <w:r w:rsidR="00FB3DE4">
        <w:rPr>
          <w:rFonts w:ascii="Times New Roman" w:hAnsi="Times New Roman" w:cs="Times New Roman"/>
          <w:sz w:val="24"/>
          <w:szCs w:val="24"/>
        </w:rPr>
        <w:t>a</w:t>
      </w:r>
      <w:r w:rsidR="007B19CE">
        <w:rPr>
          <w:rFonts w:ascii="Times New Roman" w:hAnsi="Times New Roman" w:cs="Times New Roman"/>
          <w:sz w:val="24"/>
          <w:szCs w:val="24"/>
        </w:rPr>
        <w:t xml:space="preserve"> middle-ground </w:t>
      </w:r>
      <w:r w:rsidR="008B0FEB">
        <w:rPr>
          <w:rFonts w:ascii="Times New Roman" w:hAnsi="Times New Roman" w:cs="Times New Roman"/>
          <w:sz w:val="24"/>
          <w:szCs w:val="24"/>
        </w:rPr>
        <w:t>is used by most login servers today which</w:t>
      </w:r>
      <w:r w:rsidR="00D06914">
        <w:rPr>
          <w:rFonts w:ascii="Times New Roman" w:hAnsi="Times New Roman" w:cs="Times New Roman"/>
          <w:sz w:val="24"/>
          <w:szCs w:val="24"/>
        </w:rPr>
        <w:t xml:space="preserve"> remember</w:t>
      </w:r>
      <w:r w:rsidR="008023D1">
        <w:rPr>
          <w:rFonts w:ascii="Times New Roman" w:hAnsi="Times New Roman" w:cs="Times New Roman"/>
          <w:sz w:val="24"/>
          <w:szCs w:val="24"/>
        </w:rPr>
        <w:t>s</w:t>
      </w:r>
      <w:r w:rsidR="00D06914">
        <w:rPr>
          <w:rFonts w:ascii="Times New Roman" w:hAnsi="Times New Roman" w:cs="Times New Roman"/>
          <w:sz w:val="24"/>
          <w:szCs w:val="24"/>
        </w:rPr>
        <w:t xml:space="preserve"> user logins </w:t>
      </w:r>
      <w:r w:rsidR="00882D9A">
        <w:rPr>
          <w:rFonts w:ascii="Times New Roman" w:hAnsi="Times New Roman" w:cs="Times New Roman"/>
          <w:sz w:val="24"/>
          <w:szCs w:val="24"/>
        </w:rPr>
        <w:t>locally</w:t>
      </w:r>
      <w:r w:rsidR="00D553C5">
        <w:rPr>
          <w:rFonts w:ascii="Times New Roman" w:hAnsi="Times New Roman" w:cs="Times New Roman"/>
          <w:sz w:val="24"/>
          <w:szCs w:val="24"/>
        </w:rPr>
        <w:t xml:space="preserve">, while still </w:t>
      </w:r>
      <w:r w:rsidR="008B0FEB">
        <w:rPr>
          <w:rFonts w:ascii="Times New Roman" w:hAnsi="Times New Roman" w:cs="Times New Roman"/>
          <w:sz w:val="24"/>
          <w:szCs w:val="24"/>
        </w:rPr>
        <w:t>requiring</w:t>
      </w:r>
      <w:r w:rsidR="00F45F0B">
        <w:rPr>
          <w:rFonts w:ascii="Times New Roman" w:hAnsi="Times New Roman" w:cs="Times New Roman"/>
          <w:sz w:val="24"/>
          <w:szCs w:val="24"/>
        </w:rPr>
        <w:t xml:space="preserve"> </w:t>
      </w:r>
      <w:r w:rsidR="00552212">
        <w:rPr>
          <w:rFonts w:ascii="Times New Roman" w:hAnsi="Times New Roman" w:cs="Times New Roman"/>
          <w:sz w:val="24"/>
          <w:szCs w:val="24"/>
        </w:rPr>
        <w:t xml:space="preserve">passwords and </w:t>
      </w:r>
      <w:r w:rsidR="008B0FEB">
        <w:rPr>
          <w:rFonts w:ascii="Times New Roman" w:hAnsi="Times New Roman" w:cs="Times New Roman"/>
          <w:sz w:val="24"/>
          <w:szCs w:val="24"/>
        </w:rPr>
        <w:t xml:space="preserve">prompting for </w:t>
      </w:r>
      <w:r w:rsidR="00F45F0B">
        <w:rPr>
          <w:rFonts w:ascii="Times New Roman" w:hAnsi="Times New Roman" w:cs="Times New Roman"/>
          <w:sz w:val="24"/>
          <w:szCs w:val="24"/>
        </w:rPr>
        <w:t>multi-factor authentication (MFA)</w:t>
      </w:r>
      <w:r w:rsidR="00DB3CD5">
        <w:rPr>
          <w:rFonts w:ascii="Times New Roman" w:hAnsi="Times New Roman" w:cs="Times New Roman"/>
          <w:sz w:val="24"/>
          <w:szCs w:val="24"/>
        </w:rPr>
        <w:t xml:space="preserve"> </w:t>
      </w:r>
      <w:r w:rsidR="008B0FEB">
        <w:rPr>
          <w:rFonts w:ascii="Times New Roman" w:hAnsi="Times New Roman" w:cs="Times New Roman"/>
          <w:sz w:val="24"/>
          <w:szCs w:val="24"/>
        </w:rPr>
        <w:t>on any new device.</w:t>
      </w:r>
    </w:p>
    <w:p w14:paraId="0E61549E" w14:textId="7F99E1F5" w:rsidR="00353761" w:rsidRPr="00C01AA7" w:rsidRDefault="009F49B1" w:rsidP="006B4E6F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i</w:t>
      </w:r>
      <w:r w:rsidR="00310822">
        <w:rPr>
          <w:rFonts w:ascii="Times New Roman" w:hAnsi="Times New Roman" w:cs="Times New Roman"/>
          <w:sz w:val="24"/>
          <w:szCs w:val="24"/>
        </w:rPr>
        <w:t xml:space="preserve">mplementing </w:t>
      </w:r>
      <w:r w:rsidR="00E13E33">
        <w:rPr>
          <w:rFonts w:ascii="Times New Roman" w:hAnsi="Times New Roman" w:cs="Times New Roman"/>
          <w:sz w:val="24"/>
          <w:szCs w:val="24"/>
        </w:rPr>
        <w:t xml:space="preserve">and presenting </w:t>
      </w:r>
      <w:r w:rsidR="00310822">
        <w:rPr>
          <w:rFonts w:ascii="Times New Roman" w:hAnsi="Times New Roman" w:cs="Times New Roman"/>
          <w:sz w:val="24"/>
          <w:szCs w:val="24"/>
        </w:rPr>
        <w:t xml:space="preserve">the security policy </w:t>
      </w:r>
      <w:r>
        <w:rPr>
          <w:rFonts w:ascii="Times New Roman" w:hAnsi="Times New Roman" w:cs="Times New Roman"/>
          <w:sz w:val="24"/>
          <w:szCs w:val="24"/>
        </w:rPr>
        <w:t>throughout</w:t>
      </w:r>
      <w:r w:rsidR="00310822">
        <w:rPr>
          <w:rFonts w:ascii="Times New Roman" w:hAnsi="Times New Roman" w:cs="Times New Roman"/>
          <w:sz w:val="24"/>
          <w:szCs w:val="24"/>
        </w:rPr>
        <w:t xml:space="preserve"> the milestones and </w:t>
      </w:r>
      <w:r w:rsidR="005B242C">
        <w:rPr>
          <w:rFonts w:ascii="Times New Roman" w:hAnsi="Times New Roman" w:cs="Times New Roman"/>
          <w:sz w:val="24"/>
          <w:szCs w:val="24"/>
        </w:rPr>
        <w:t xml:space="preserve">up to the end of Project </w:t>
      </w:r>
      <w:r w:rsidR="00E13E33">
        <w:rPr>
          <w:rFonts w:ascii="Times New Roman" w:hAnsi="Times New Roman" w:cs="Times New Roman"/>
          <w:sz w:val="24"/>
          <w:szCs w:val="24"/>
        </w:rPr>
        <w:t>Two</w:t>
      </w:r>
      <w:r w:rsidR="005B242C">
        <w:rPr>
          <w:rFonts w:ascii="Times New Roman" w:hAnsi="Times New Roman" w:cs="Times New Roman"/>
          <w:sz w:val="24"/>
          <w:szCs w:val="24"/>
        </w:rPr>
        <w:t xml:space="preserve"> was </w:t>
      </w:r>
      <w:r w:rsidR="003B1BC0">
        <w:rPr>
          <w:rFonts w:ascii="Times New Roman" w:hAnsi="Times New Roman" w:cs="Times New Roman"/>
          <w:sz w:val="24"/>
          <w:szCs w:val="24"/>
        </w:rPr>
        <w:t xml:space="preserve">also </w:t>
      </w:r>
      <w:r w:rsidR="00E13E33">
        <w:rPr>
          <w:rFonts w:ascii="Times New Roman" w:hAnsi="Times New Roman" w:cs="Times New Roman"/>
          <w:sz w:val="24"/>
          <w:szCs w:val="24"/>
        </w:rPr>
        <w:t>insightful</w:t>
      </w:r>
      <w:r w:rsidR="005B242C">
        <w:rPr>
          <w:rFonts w:ascii="Times New Roman" w:hAnsi="Times New Roman" w:cs="Times New Roman"/>
          <w:sz w:val="24"/>
          <w:szCs w:val="24"/>
        </w:rPr>
        <w:t>; by learning about concepts such as Defense-in-Depth (</w:t>
      </w:r>
      <w:proofErr w:type="spellStart"/>
      <w:r w:rsidR="005B242C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5B242C">
        <w:rPr>
          <w:rFonts w:ascii="Times New Roman" w:hAnsi="Times New Roman" w:cs="Times New Roman"/>
          <w:sz w:val="24"/>
          <w:szCs w:val="24"/>
        </w:rPr>
        <w:t xml:space="preserve">), </w:t>
      </w:r>
      <w:r w:rsidR="00387AB9">
        <w:rPr>
          <w:rFonts w:ascii="Times New Roman" w:hAnsi="Times New Roman" w:cs="Times New Roman"/>
          <w:sz w:val="24"/>
          <w:szCs w:val="24"/>
        </w:rPr>
        <w:t xml:space="preserve">coding standards, </w:t>
      </w:r>
      <w:r w:rsidR="005B242C">
        <w:rPr>
          <w:rFonts w:ascii="Times New Roman" w:hAnsi="Times New Roman" w:cs="Times New Roman"/>
          <w:sz w:val="24"/>
          <w:szCs w:val="24"/>
        </w:rPr>
        <w:t xml:space="preserve">Triple-A </w:t>
      </w:r>
      <w:r w:rsidR="00387AB9">
        <w:rPr>
          <w:rFonts w:ascii="Times New Roman" w:hAnsi="Times New Roman" w:cs="Times New Roman"/>
          <w:sz w:val="24"/>
          <w:szCs w:val="24"/>
        </w:rPr>
        <w:t>(</w:t>
      </w:r>
      <w:r w:rsidR="00624241">
        <w:rPr>
          <w:rFonts w:ascii="Times New Roman" w:hAnsi="Times New Roman" w:cs="Times New Roman"/>
          <w:sz w:val="24"/>
          <w:szCs w:val="24"/>
        </w:rPr>
        <w:t>a</w:t>
      </w:r>
      <w:r w:rsidR="00624241" w:rsidRPr="00624241">
        <w:rPr>
          <w:rFonts w:ascii="Times New Roman" w:hAnsi="Times New Roman" w:cs="Times New Roman"/>
          <w:sz w:val="24"/>
          <w:szCs w:val="24"/>
        </w:rPr>
        <w:t>uthentication, authorization, and accounting</w:t>
      </w:r>
      <w:r w:rsidR="00624241">
        <w:rPr>
          <w:rFonts w:ascii="Times New Roman" w:hAnsi="Times New Roman" w:cs="Times New Roman"/>
          <w:sz w:val="24"/>
          <w:szCs w:val="24"/>
        </w:rPr>
        <w:t>)</w:t>
      </w:r>
      <w:r w:rsidR="001840DA">
        <w:rPr>
          <w:rFonts w:ascii="Times New Roman" w:hAnsi="Times New Roman" w:cs="Times New Roman"/>
          <w:sz w:val="24"/>
          <w:szCs w:val="24"/>
        </w:rPr>
        <w:t xml:space="preserve">, </w:t>
      </w:r>
      <w:r w:rsidR="00624241">
        <w:rPr>
          <w:rFonts w:ascii="Times New Roman" w:hAnsi="Times New Roman" w:cs="Times New Roman"/>
          <w:sz w:val="24"/>
          <w:szCs w:val="24"/>
        </w:rPr>
        <w:t xml:space="preserve">various types of </w:t>
      </w:r>
      <w:r w:rsidR="001840DA">
        <w:rPr>
          <w:rFonts w:ascii="Times New Roman" w:hAnsi="Times New Roman" w:cs="Times New Roman"/>
          <w:sz w:val="24"/>
          <w:szCs w:val="24"/>
        </w:rPr>
        <w:t>encryption</w:t>
      </w:r>
      <w:r w:rsidR="00607464">
        <w:rPr>
          <w:rFonts w:ascii="Times New Roman" w:hAnsi="Times New Roman" w:cs="Times New Roman"/>
          <w:sz w:val="24"/>
          <w:szCs w:val="24"/>
        </w:rPr>
        <w:t xml:space="preserve">, </w:t>
      </w:r>
      <w:r w:rsidR="001840DA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="001840DA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="001840DA">
        <w:rPr>
          <w:rFonts w:ascii="Times New Roman" w:hAnsi="Times New Roman" w:cs="Times New Roman"/>
          <w:sz w:val="24"/>
          <w:szCs w:val="24"/>
        </w:rPr>
        <w:t xml:space="preserve"> pipeline, </w:t>
      </w:r>
      <w:r w:rsidR="00C4443E">
        <w:rPr>
          <w:rFonts w:ascii="Times New Roman" w:hAnsi="Times New Roman" w:cs="Times New Roman"/>
          <w:sz w:val="24"/>
          <w:szCs w:val="24"/>
        </w:rPr>
        <w:t xml:space="preserve">I was able </w:t>
      </w:r>
      <w:r w:rsidR="000D5189">
        <w:rPr>
          <w:rFonts w:ascii="Times New Roman" w:hAnsi="Times New Roman" w:cs="Times New Roman"/>
          <w:sz w:val="24"/>
          <w:szCs w:val="24"/>
        </w:rPr>
        <w:t xml:space="preserve">to </w:t>
      </w:r>
      <w:r w:rsidR="006B4E6F">
        <w:rPr>
          <w:rFonts w:ascii="Times New Roman" w:hAnsi="Times New Roman" w:cs="Times New Roman"/>
          <w:sz w:val="24"/>
          <w:szCs w:val="24"/>
        </w:rPr>
        <w:t>consider the current policies critically and bring up my own suggestions for improvement</w:t>
      </w:r>
      <w:r w:rsidR="00513B88">
        <w:rPr>
          <w:rFonts w:ascii="Times New Roman" w:hAnsi="Times New Roman" w:cs="Times New Roman"/>
          <w:sz w:val="24"/>
          <w:szCs w:val="24"/>
        </w:rPr>
        <w:t xml:space="preserve">. I hope to use this knowledge for future </w:t>
      </w:r>
      <w:r w:rsidR="00131395">
        <w:rPr>
          <w:rFonts w:ascii="Times New Roman" w:hAnsi="Times New Roman" w:cs="Times New Roman"/>
          <w:sz w:val="24"/>
          <w:szCs w:val="24"/>
        </w:rPr>
        <w:t xml:space="preserve">educational and </w:t>
      </w:r>
      <w:r w:rsidR="002105BC">
        <w:rPr>
          <w:rFonts w:ascii="Times New Roman" w:hAnsi="Times New Roman" w:cs="Times New Roman"/>
          <w:sz w:val="24"/>
          <w:szCs w:val="24"/>
        </w:rPr>
        <w:t xml:space="preserve">career </w:t>
      </w:r>
      <w:r w:rsidR="00F14FD9">
        <w:rPr>
          <w:rFonts w:ascii="Times New Roman" w:hAnsi="Times New Roman" w:cs="Times New Roman"/>
          <w:sz w:val="24"/>
          <w:szCs w:val="24"/>
        </w:rPr>
        <w:t>endeavors</w:t>
      </w:r>
      <w:r w:rsidR="002105BC">
        <w:rPr>
          <w:rFonts w:ascii="Times New Roman" w:hAnsi="Times New Roman" w:cs="Times New Roman"/>
          <w:sz w:val="24"/>
          <w:szCs w:val="24"/>
        </w:rPr>
        <w:t>!</w:t>
      </w:r>
      <w:r w:rsidR="001313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C8B541" w14:textId="76ECD43A" w:rsidR="00CE0141" w:rsidRDefault="008D7D61" w:rsidP="00E022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0C620AE0" w14:textId="4A99787B" w:rsidR="00E0224A" w:rsidRDefault="007C37B7" w:rsidP="00E0224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Federal Trade Commission. (2023, August). </w:t>
      </w:r>
      <w:r w:rsidR="003665E4" w:rsidRPr="003665E4">
        <w:rPr>
          <w:rFonts w:ascii="Times New Roman" w:hAnsi="Times New Roman" w:cs="Times New Roman"/>
          <w:i/>
          <w:iCs/>
          <w:sz w:val="24"/>
          <w:szCs w:val="24"/>
        </w:rPr>
        <w:t>Start with Security: A Guide for Business</w:t>
      </w:r>
      <w:r w:rsidR="003665E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F50B5A" w:rsidRPr="00F50B5A">
        <w:rPr>
          <w:rFonts w:ascii="Times New Roman" w:hAnsi="Times New Roman" w:cs="Times New Roman"/>
          <w:sz w:val="24"/>
          <w:szCs w:val="24"/>
        </w:rPr>
        <w:t>ftc.gov</w:t>
      </w:r>
      <w:r w:rsidR="00F50B5A">
        <w:rPr>
          <w:rFonts w:ascii="Times New Roman" w:hAnsi="Times New Roman" w:cs="Times New Roman"/>
          <w:sz w:val="24"/>
          <w:szCs w:val="24"/>
        </w:rPr>
        <w:t>.</w:t>
      </w:r>
      <w:r w:rsidR="00F50B5A" w:rsidRPr="00F50B5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F50B5A" w:rsidRPr="00F50B5A">
          <w:rPr>
            <w:rStyle w:val="Hyperlink"/>
            <w:rFonts w:ascii="Times New Roman" w:hAnsi="Times New Roman" w:cs="Times New Roman"/>
            <w:sz w:val="24"/>
            <w:szCs w:val="24"/>
          </w:rPr>
          <w:t>https://www.ftc.gov/business-guidance/resources/start-security-guide-business</w:t>
        </w:r>
      </w:hyperlink>
      <w:r w:rsidR="003665E4" w:rsidRPr="003665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7AA07" w14:textId="77777777" w:rsidR="00E50F6A" w:rsidRDefault="00E50F6A" w:rsidP="00E50F6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7D61">
        <w:rPr>
          <w:rFonts w:ascii="Times New Roman" w:hAnsi="Times New Roman" w:cs="Times New Roman"/>
          <w:sz w:val="24"/>
          <w:szCs w:val="24"/>
        </w:rPr>
        <w:t xml:space="preserve">Ryther, J. (2022, February 6). </w:t>
      </w:r>
      <w:r w:rsidRPr="00B8669B">
        <w:rPr>
          <w:rFonts w:ascii="Times New Roman" w:hAnsi="Times New Roman" w:cs="Times New Roman"/>
          <w:i/>
          <w:iCs/>
          <w:sz w:val="24"/>
          <w:szCs w:val="24"/>
        </w:rPr>
        <w:t>Don’t Leave Security to the End.</w:t>
      </w:r>
      <w:r w:rsidRPr="008D7D61">
        <w:rPr>
          <w:rFonts w:ascii="Times New Roman" w:hAnsi="Times New Roman" w:cs="Times New Roman"/>
          <w:sz w:val="24"/>
          <w:szCs w:val="24"/>
        </w:rPr>
        <w:t xml:space="preserve"> Medium. </w:t>
      </w:r>
      <w:hyperlink r:id="rId8" w:history="1">
        <w:r w:rsidRPr="003031D1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https://medium.com/@jryther91/dont-leave-security-to-the-end-ca13b107d4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A335A6" w14:textId="788F50B4" w:rsidR="005B6251" w:rsidRDefault="00C37309" w:rsidP="00E50F6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Irwin, L., (2023, May 10). </w:t>
      </w:r>
      <w:r w:rsidRPr="00C37309">
        <w:rPr>
          <w:rFonts w:ascii="Times New Roman" w:hAnsi="Times New Roman" w:cs="Times New Roman"/>
          <w:i/>
          <w:iCs/>
          <w:sz w:val="24"/>
          <w:szCs w:val="24"/>
        </w:rPr>
        <w:t>What Is a Cyber Security Risk Assessment Matrix?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F5A7B">
        <w:rPr>
          <w:rFonts w:ascii="Times New Roman" w:hAnsi="Times New Roman" w:cs="Times New Roman"/>
          <w:sz w:val="24"/>
          <w:szCs w:val="24"/>
        </w:rPr>
        <w:t xml:space="preserve">Vigilant Software. </w:t>
      </w:r>
      <w:hyperlink r:id="rId9" w:history="1">
        <w:r w:rsidR="006F5A7B" w:rsidRPr="001B10FB">
          <w:rPr>
            <w:rStyle w:val="Hyperlink"/>
            <w:rFonts w:ascii="Times New Roman" w:hAnsi="Times New Roman" w:cs="Times New Roman"/>
            <w:sz w:val="24"/>
            <w:szCs w:val="24"/>
          </w:rPr>
          <w:t>https://www.vigilantsoftware.co.uk/blog/what-is-a-cyber-security-risk-assessment-matrix</w:t>
        </w:r>
      </w:hyperlink>
      <w:r w:rsidR="006F5A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444FE" w14:textId="72A654B9" w:rsidR="00E50F6A" w:rsidRPr="00A35AD1" w:rsidRDefault="003446A3" w:rsidP="00A35AD1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SecurityScorecard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(2024, March 5). </w:t>
      </w:r>
      <w:r w:rsidR="0046440D" w:rsidRPr="0046440D">
        <w:rPr>
          <w:rFonts w:ascii="Times New Roman" w:hAnsi="Times New Roman" w:cs="Times New Roman"/>
          <w:i/>
          <w:iCs/>
          <w:sz w:val="24"/>
          <w:szCs w:val="24"/>
        </w:rPr>
        <w:t>Remediation vs Mitigation in Cybersecurity: Understanding the distinctions and strategic applications</w:t>
      </w:r>
      <w:r w:rsidR="0046440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B0233C">
        <w:rPr>
          <w:rFonts w:ascii="Times New Roman" w:hAnsi="Times New Roman" w:cs="Times New Roman"/>
          <w:sz w:val="24"/>
          <w:szCs w:val="24"/>
        </w:rPr>
        <w:t>S</w:t>
      </w:r>
      <w:r w:rsidR="0046440D" w:rsidRPr="0046440D">
        <w:rPr>
          <w:rFonts w:ascii="Times New Roman" w:hAnsi="Times New Roman" w:cs="Times New Roman"/>
          <w:sz w:val="24"/>
          <w:szCs w:val="24"/>
        </w:rPr>
        <w:t>ecurity</w:t>
      </w:r>
      <w:r w:rsidR="00B0233C">
        <w:rPr>
          <w:rFonts w:ascii="Times New Roman" w:hAnsi="Times New Roman" w:cs="Times New Roman"/>
          <w:sz w:val="24"/>
          <w:szCs w:val="24"/>
        </w:rPr>
        <w:t>S</w:t>
      </w:r>
      <w:r w:rsidR="0046440D" w:rsidRPr="0046440D">
        <w:rPr>
          <w:rFonts w:ascii="Times New Roman" w:hAnsi="Times New Roman" w:cs="Times New Roman"/>
          <w:sz w:val="24"/>
          <w:szCs w:val="24"/>
        </w:rPr>
        <w:t>corecard</w:t>
      </w:r>
      <w:proofErr w:type="spellEnd"/>
      <w:r w:rsidR="00B0233C">
        <w:rPr>
          <w:rFonts w:ascii="Times New Roman" w:hAnsi="Times New Roman" w:cs="Times New Roman"/>
          <w:sz w:val="24"/>
          <w:szCs w:val="24"/>
        </w:rPr>
        <w:t xml:space="preserve"> Blog</w:t>
      </w:r>
      <w:r w:rsidR="0046440D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="00A35AD1" w:rsidRPr="001B10FB">
          <w:rPr>
            <w:rStyle w:val="Hyperlink"/>
            <w:rFonts w:ascii="Times New Roman" w:hAnsi="Times New Roman" w:cs="Times New Roman"/>
            <w:sz w:val="24"/>
            <w:szCs w:val="24"/>
          </w:rPr>
          <w:t>https://securityscorecard.com/blog/remediation-vs-mitigation-in-cybersecurity-understanding-the-distinctions-and-strategic-applications/</w:t>
        </w:r>
      </w:hyperlink>
      <w:r w:rsidR="00A35AD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50F6A" w:rsidRPr="00A35AD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CC3EC" w14:textId="77777777" w:rsidR="0087053A" w:rsidRDefault="0087053A" w:rsidP="004D6673">
      <w:pPr>
        <w:spacing w:after="0" w:line="240" w:lineRule="auto"/>
      </w:pPr>
      <w:r>
        <w:separator/>
      </w:r>
    </w:p>
  </w:endnote>
  <w:endnote w:type="continuationSeparator" w:id="0">
    <w:p w14:paraId="1EC1C69D" w14:textId="77777777" w:rsidR="0087053A" w:rsidRDefault="0087053A" w:rsidP="004D6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1FDE3" w14:textId="77777777" w:rsidR="0087053A" w:rsidRDefault="0087053A" w:rsidP="004D6673">
      <w:pPr>
        <w:spacing w:after="0" w:line="240" w:lineRule="auto"/>
      </w:pPr>
      <w:r>
        <w:separator/>
      </w:r>
    </w:p>
  </w:footnote>
  <w:footnote w:type="continuationSeparator" w:id="0">
    <w:p w14:paraId="0A092934" w14:textId="77777777" w:rsidR="0087053A" w:rsidRDefault="0087053A" w:rsidP="004D6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637D6" w14:textId="708A531F" w:rsidR="004D6673" w:rsidRPr="0036482E" w:rsidRDefault="004D6673" w:rsidP="004D667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6482E">
      <w:rPr>
        <w:rFonts w:ascii="Times New Roman" w:hAnsi="Times New Roman" w:cs="Times New Roman"/>
        <w:sz w:val="24"/>
        <w:szCs w:val="24"/>
      </w:rPr>
      <w:t>Michelle Powers</w:t>
    </w:r>
  </w:p>
  <w:p w14:paraId="19445B72" w14:textId="77777777" w:rsidR="004D6673" w:rsidRPr="0036482E" w:rsidRDefault="004D6673" w:rsidP="004D667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6482E">
      <w:rPr>
        <w:rFonts w:ascii="Times New Roman" w:hAnsi="Times New Roman" w:cs="Times New Roman"/>
        <w:sz w:val="24"/>
        <w:szCs w:val="24"/>
      </w:rPr>
      <w:t>CS-405-10860-M01</w:t>
    </w:r>
  </w:p>
  <w:p w14:paraId="4170C249" w14:textId="5125268A" w:rsidR="004D6673" w:rsidRPr="0036482E" w:rsidRDefault="004D6673" w:rsidP="004D667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6482E">
      <w:rPr>
        <w:rFonts w:ascii="Times New Roman" w:hAnsi="Times New Roman" w:cs="Times New Roman"/>
        <w:sz w:val="24"/>
        <w:szCs w:val="24"/>
      </w:rPr>
      <w:t xml:space="preserve">Dr. Ramsey </w:t>
    </w:r>
    <w:proofErr w:type="spellStart"/>
    <w:r w:rsidRPr="0036482E">
      <w:rPr>
        <w:rFonts w:ascii="Times New Roman" w:hAnsi="Times New Roman" w:cs="Times New Roman"/>
        <w:sz w:val="24"/>
        <w:szCs w:val="24"/>
      </w:rPr>
      <w:t>Kraya</w:t>
    </w:r>
    <w:proofErr w:type="spellEnd"/>
  </w:p>
  <w:p w14:paraId="2628E61C" w14:textId="3EF10328" w:rsidR="004D6673" w:rsidRDefault="00C045C0" w:rsidP="004D667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6482E">
      <w:rPr>
        <w:rFonts w:ascii="Times New Roman" w:hAnsi="Times New Roman" w:cs="Times New Roman"/>
        <w:sz w:val="24"/>
        <w:szCs w:val="24"/>
      </w:rPr>
      <w:t xml:space="preserve">April </w:t>
    </w:r>
    <w:r w:rsidR="00273D1E">
      <w:rPr>
        <w:rFonts w:ascii="Times New Roman" w:hAnsi="Times New Roman" w:cs="Times New Roman"/>
        <w:sz w:val="24"/>
        <w:szCs w:val="24"/>
      </w:rPr>
      <w:t>21</w:t>
    </w:r>
    <w:r w:rsidR="00273D1E" w:rsidRPr="00273D1E">
      <w:rPr>
        <w:rFonts w:ascii="Times New Roman" w:hAnsi="Times New Roman" w:cs="Times New Roman"/>
        <w:sz w:val="24"/>
        <w:szCs w:val="24"/>
        <w:vertAlign w:val="superscript"/>
      </w:rPr>
      <w:t>st</w:t>
    </w:r>
    <w:r w:rsidR="004D6673" w:rsidRPr="0036482E">
      <w:rPr>
        <w:rFonts w:ascii="Times New Roman" w:hAnsi="Times New Roman" w:cs="Times New Roman"/>
        <w:sz w:val="24"/>
        <w:szCs w:val="24"/>
      </w:rPr>
      <w:t>, 2025</w:t>
    </w:r>
  </w:p>
  <w:p w14:paraId="6CE9B907" w14:textId="77777777" w:rsidR="00FB656E" w:rsidRPr="0036482E" w:rsidRDefault="00FB656E" w:rsidP="004D667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2A0"/>
    <w:multiLevelType w:val="hybridMultilevel"/>
    <w:tmpl w:val="247E3B86"/>
    <w:lvl w:ilvl="0" w:tplc="9C4819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17C54"/>
    <w:multiLevelType w:val="hybridMultilevel"/>
    <w:tmpl w:val="D3AE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E411B"/>
    <w:multiLevelType w:val="hybridMultilevel"/>
    <w:tmpl w:val="3C002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CDFA2"/>
    <w:multiLevelType w:val="hybridMultilevel"/>
    <w:tmpl w:val="3D5EA248"/>
    <w:lvl w:ilvl="0" w:tplc="1A046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68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CE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0B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4D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CC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25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40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485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126B8"/>
    <w:multiLevelType w:val="hybridMultilevel"/>
    <w:tmpl w:val="1F8A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F7987"/>
    <w:multiLevelType w:val="hybridMultilevel"/>
    <w:tmpl w:val="9952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D0ED6"/>
    <w:multiLevelType w:val="hybridMultilevel"/>
    <w:tmpl w:val="2936405E"/>
    <w:lvl w:ilvl="0" w:tplc="C51EC42C">
      <w:start w:val="1"/>
      <w:numFmt w:val="decimal"/>
      <w:lvlText w:val="%1."/>
      <w:lvlJc w:val="left"/>
      <w:pPr>
        <w:ind w:left="1080" w:hanging="360"/>
      </w:pPr>
    </w:lvl>
    <w:lvl w:ilvl="1" w:tplc="4F28089A">
      <w:start w:val="1"/>
      <w:numFmt w:val="lowerLetter"/>
      <w:lvlText w:val="%2."/>
      <w:lvlJc w:val="left"/>
      <w:pPr>
        <w:ind w:left="1800" w:hanging="360"/>
      </w:pPr>
    </w:lvl>
    <w:lvl w:ilvl="2" w:tplc="52D428DC">
      <w:start w:val="1"/>
      <w:numFmt w:val="lowerRoman"/>
      <w:lvlText w:val="%3."/>
      <w:lvlJc w:val="right"/>
      <w:pPr>
        <w:ind w:left="2520" w:hanging="180"/>
      </w:pPr>
    </w:lvl>
    <w:lvl w:ilvl="3" w:tplc="D05018A4">
      <w:start w:val="1"/>
      <w:numFmt w:val="decimal"/>
      <w:lvlText w:val="%4."/>
      <w:lvlJc w:val="left"/>
      <w:pPr>
        <w:ind w:left="3240" w:hanging="360"/>
      </w:pPr>
    </w:lvl>
    <w:lvl w:ilvl="4" w:tplc="B896CCB4">
      <w:start w:val="1"/>
      <w:numFmt w:val="lowerLetter"/>
      <w:lvlText w:val="%5."/>
      <w:lvlJc w:val="left"/>
      <w:pPr>
        <w:ind w:left="3960" w:hanging="360"/>
      </w:pPr>
    </w:lvl>
    <w:lvl w:ilvl="5" w:tplc="C14ABF30">
      <w:start w:val="1"/>
      <w:numFmt w:val="lowerRoman"/>
      <w:lvlText w:val="%6."/>
      <w:lvlJc w:val="right"/>
      <w:pPr>
        <w:ind w:left="4680" w:hanging="180"/>
      </w:pPr>
    </w:lvl>
    <w:lvl w:ilvl="6" w:tplc="484051CA">
      <w:start w:val="1"/>
      <w:numFmt w:val="decimal"/>
      <w:lvlText w:val="%7."/>
      <w:lvlJc w:val="left"/>
      <w:pPr>
        <w:ind w:left="5400" w:hanging="360"/>
      </w:pPr>
    </w:lvl>
    <w:lvl w:ilvl="7" w:tplc="254C626A">
      <w:start w:val="1"/>
      <w:numFmt w:val="lowerLetter"/>
      <w:lvlText w:val="%8."/>
      <w:lvlJc w:val="left"/>
      <w:pPr>
        <w:ind w:left="6120" w:hanging="360"/>
      </w:pPr>
    </w:lvl>
    <w:lvl w:ilvl="8" w:tplc="D86079AE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E05B63"/>
    <w:multiLevelType w:val="hybridMultilevel"/>
    <w:tmpl w:val="F4BE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24FF5"/>
    <w:multiLevelType w:val="hybridMultilevel"/>
    <w:tmpl w:val="8C24E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5BF18"/>
    <w:multiLevelType w:val="hybridMultilevel"/>
    <w:tmpl w:val="B53C5EA6"/>
    <w:lvl w:ilvl="0" w:tplc="66007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AB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60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27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21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CD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03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ED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849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A434F"/>
    <w:multiLevelType w:val="hybridMultilevel"/>
    <w:tmpl w:val="F78E89C6"/>
    <w:lvl w:ilvl="0" w:tplc="ECD082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703327"/>
    <w:multiLevelType w:val="hybridMultilevel"/>
    <w:tmpl w:val="97FC261A"/>
    <w:lvl w:ilvl="0" w:tplc="62526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17E12"/>
    <w:multiLevelType w:val="hybridMultilevel"/>
    <w:tmpl w:val="A0C0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621572">
    <w:abstractNumId w:val="9"/>
  </w:num>
  <w:num w:numId="2" w16cid:durableId="1145706538">
    <w:abstractNumId w:val="6"/>
  </w:num>
  <w:num w:numId="3" w16cid:durableId="1000932930">
    <w:abstractNumId w:val="3"/>
  </w:num>
  <w:num w:numId="4" w16cid:durableId="876966164">
    <w:abstractNumId w:val="12"/>
  </w:num>
  <w:num w:numId="5" w16cid:durableId="652175271">
    <w:abstractNumId w:val="0"/>
  </w:num>
  <w:num w:numId="6" w16cid:durableId="179004517">
    <w:abstractNumId w:val="5"/>
  </w:num>
  <w:num w:numId="7" w16cid:durableId="1021664414">
    <w:abstractNumId w:val="1"/>
  </w:num>
  <w:num w:numId="8" w16cid:durableId="247929073">
    <w:abstractNumId w:val="2"/>
  </w:num>
  <w:num w:numId="9" w16cid:durableId="186913085">
    <w:abstractNumId w:val="10"/>
  </w:num>
  <w:num w:numId="10" w16cid:durableId="368918509">
    <w:abstractNumId w:val="11"/>
  </w:num>
  <w:num w:numId="11" w16cid:durableId="1025403188">
    <w:abstractNumId w:val="8"/>
  </w:num>
  <w:num w:numId="12" w16cid:durableId="250235925">
    <w:abstractNumId w:val="4"/>
  </w:num>
  <w:num w:numId="13" w16cid:durableId="304705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72"/>
    <w:rsid w:val="000011AC"/>
    <w:rsid w:val="000077D3"/>
    <w:rsid w:val="00010BD4"/>
    <w:rsid w:val="00011675"/>
    <w:rsid w:val="00011B85"/>
    <w:rsid w:val="000129ED"/>
    <w:rsid w:val="0002200F"/>
    <w:rsid w:val="00027673"/>
    <w:rsid w:val="0003739A"/>
    <w:rsid w:val="00037D61"/>
    <w:rsid w:val="00040781"/>
    <w:rsid w:val="000417D3"/>
    <w:rsid w:val="00044A31"/>
    <w:rsid w:val="00050877"/>
    <w:rsid w:val="0005751B"/>
    <w:rsid w:val="000608D5"/>
    <w:rsid w:val="0006362F"/>
    <w:rsid w:val="00065B39"/>
    <w:rsid w:val="00067206"/>
    <w:rsid w:val="0007078D"/>
    <w:rsid w:val="0007497D"/>
    <w:rsid w:val="00075D12"/>
    <w:rsid w:val="00081639"/>
    <w:rsid w:val="00082C50"/>
    <w:rsid w:val="0009154A"/>
    <w:rsid w:val="000A6711"/>
    <w:rsid w:val="000A7787"/>
    <w:rsid w:val="000A7B98"/>
    <w:rsid w:val="000C29A9"/>
    <w:rsid w:val="000C477F"/>
    <w:rsid w:val="000C73FF"/>
    <w:rsid w:val="000D5189"/>
    <w:rsid w:val="000E3DF7"/>
    <w:rsid w:val="000F31C3"/>
    <w:rsid w:val="000F5DBB"/>
    <w:rsid w:val="00104B67"/>
    <w:rsid w:val="00106951"/>
    <w:rsid w:val="001226C6"/>
    <w:rsid w:val="00131395"/>
    <w:rsid w:val="00131C26"/>
    <w:rsid w:val="00137B48"/>
    <w:rsid w:val="00141E4C"/>
    <w:rsid w:val="00144154"/>
    <w:rsid w:val="00144535"/>
    <w:rsid w:val="001518E6"/>
    <w:rsid w:val="001573CD"/>
    <w:rsid w:val="00162D83"/>
    <w:rsid w:val="00163AFE"/>
    <w:rsid w:val="0017021C"/>
    <w:rsid w:val="0017729C"/>
    <w:rsid w:val="0018252E"/>
    <w:rsid w:val="00182B6C"/>
    <w:rsid w:val="001840DA"/>
    <w:rsid w:val="00187CF9"/>
    <w:rsid w:val="00192BD6"/>
    <w:rsid w:val="00196061"/>
    <w:rsid w:val="001B1315"/>
    <w:rsid w:val="001B1961"/>
    <w:rsid w:val="001C2488"/>
    <w:rsid w:val="001C293B"/>
    <w:rsid w:val="001D2E0D"/>
    <w:rsid w:val="001E3648"/>
    <w:rsid w:val="001F15F0"/>
    <w:rsid w:val="001F426B"/>
    <w:rsid w:val="001F51BA"/>
    <w:rsid w:val="001F6FAE"/>
    <w:rsid w:val="00200FE4"/>
    <w:rsid w:val="00202092"/>
    <w:rsid w:val="0020546F"/>
    <w:rsid w:val="0020560A"/>
    <w:rsid w:val="0020703F"/>
    <w:rsid w:val="002105BC"/>
    <w:rsid w:val="002170AD"/>
    <w:rsid w:val="002217A9"/>
    <w:rsid w:val="00223051"/>
    <w:rsid w:val="00226E3F"/>
    <w:rsid w:val="0023419B"/>
    <w:rsid w:val="002414F7"/>
    <w:rsid w:val="00243727"/>
    <w:rsid w:val="00243EA0"/>
    <w:rsid w:val="002469B3"/>
    <w:rsid w:val="00262C0D"/>
    <w:rsid w:val="002657E8"/>
    <w:rsid w:val="00273D1E"/>
    <w:rsid w:val="002775C2"/>
    <w:rsid w:val="00285AED"/>
    <w:rsid w:val="00292210"/>
    <w:rsid w:val="002A4F54"/>
    <w:rsid w:val="002C02D6"/>
    <w:rsid w:val="002C1E7B"/>
    <w:rsid w:val="002C5BB2"/>
    <w:rsid w:val="002C7A02"/>
    <w:rsid w:val="002E5B2E"/>
    <w:rsid w:val="002F1E9C"/>
    <w:rsid w:val="00303D85"/>
    <w:rsid w:val="0030457D"/>
    <w:rsid w:val="00310822"/>
    <w:rsid w:val="003213A0"/>
    <w:rsid w:val="003240DF"/>
    <w:rsid w:val="003260C5"/>
    <w:rsid w:val="00326B5D"/>
    <w:rsid w:val="0034120D"/>
    <w:rsid w:val="0034368A"/>
    <w:rsid w:val="003446A3"/>
    <w:rsid w:val="00350117"/>
    <w:rsid w:val="00353761"/>
    <w:rsid w:val="003540FA"/>
    <w:rsid w:val="0035532D"/>
    <w:rsid w:val="00357841"/>
    <w:rsid w:val="00362103"/>
    <w:rsid w:val="0036482E"/>
    <w:rsid w:val="003665E4"/>
    <w:rsid w:val="00374789"/>
    <w:rsid w:val="003766BF"/>
    <w:rsid w:val="00387AB9"/>
    <w:rsid w:val="0039318E"/>
    <w:rsid w:val="00395ADF"/>
    <w:rsid w:val="00395C0C"/>
    <w:rsid w:val="003A5C46"/>
    <w:rsid w:val="003B1BC0"/>
    <w:rsid w:val="003B3E60"/>
    <w:rsid w:val="003C1EA3"/>
    <w:rsid w:val="003D09B4"/>
    <w:rsid w:val="003D5F53"/>
    <w:rsid w:val="003F2F68"/>
    <w:rsid w:val="003F3F5E"/>
    <w:rsid w:val="003F70A1"/>
    <w:rsid w:val="004108E5"/>
    <w:rsid w:val="004115AB"/>
    <w:rsid w:val="00412C25"/>
    <w:rsid w:val="00413662"/>
    <w:rsid w:val="00413D60"/>
    <w:rsid w:val="00414930"/>
    <w:rsid w:val="00415BB4"/>
    <w:rsid w:val="0042150A"/>
    <w:rsid w:val="004226A8"/>
    <w:rsid w:val="004238DE"/>
    <w:rsid w:val="00424EB6"/>
    <w:rsid w:val="00426844"/>
    <w:rsid w:val="0043056A"/>
    <w:rsid w:val="00431587"/>
    <w:rsid w:val="00434502"/>
    <w:rsid w:val="00445AC1"/>
    <w:rsid w:val="0044666C"/>
    <w:rsid w:val="0046440D"/>
    <w:rsid w:val="00465A2C"/>
    <w:rsid w:val="00475A2C"/>
    <w:rsid w:val="004777BF"/>
    <w:rsid w:val="0048021D"/>
    <w:rsid w:val="00481990"/>
    <w:rsid w:val="0048478D"/>
    <w:rsid w:val="0048615C"/>
    <w:rsid w:val="0049036B"/>
    <w:rsid w:val="004914F2"/>
    <w:rsid w:val="0049549B"/>
    <w:rsid w:val="0049747E"/>
    <w:rsid w:val="004A0CB9"/>
    <w:rsid w:val="004A2585"/>
    <w:rsid w:val="004B4ED9"/>
    <w:rsid w:val="004B50EC"/>
    <w:rsid w:val="004D163D"/>
    <w:rsid w:val="004D2E8B"/>
    <w:rsid w:val="004D6673"/>
    <w:rsid w:val="004E0E8A"/>
    <w:rsid w:val="004E1CBA"/>
    <w:rsid w:val="004E2502"/>
    <w:rsid w:val="004E2677"/>
    <w:rsid w:val="004E3A02"/>
    <w:rsid w:val="004E3CF7"/>
    <w:rsid w:val="004E4ACB"/>
    <w:rsid w:val="004E6069"/>
    <w:rsid w:val="004F4792"/>
    <w:rsid w:val="00513B88"/>
    <w:rsid w:val="005141FC"/>
    <w:rsid w:val="005176FE"/>
    <w:rsid w:val="00521C92"/>
    <w:rsid w:val="005232F0"/>
    <w:rsid w:val="00527C2C"/>
    <w:rsid w:val="005333E2"/>
    <w:rsid w:val="00545EC9"/>
    <w:rsid w:val="00546824"/>
    <w:rsid w:val="00547453"/>
    <w:rsid w:val="0054782F"/>
    <w:rsid w:val="00550914"/>
    <w:rsid w:val="00550FCA"/>
    <w:rsid w:val="00552212"/>
    <w:rsid w:val="00556F8F"/>
    <w:rsid w:val="00560E6F"/>
    <w:rsid w:val="00572C07"/>
    <w:rsid w:val="005811D4"/>
    <w:rsid w:val="00587ADD"/>
    <w:rsid w:val="00591803"/>
    <w:rsid w:val="00595893"/>
    <w:rsid w:val="005A3757"/>
    <w:rsid w:val="005B242C"/>
    <w:rsid w:val="005B6251"/>
    <w:rsid w:val="005B6583"/>
    <w:rsid w:val="005B6DC5"/>
    <w:rsid w:val="005B6EC3"/>
    <w:rsid w:val="005B7269"/>
    <w:rsid w:val="005C2F92"/>
    <w:rsid w:val="005C31A9"/>
    <w:rsid w:val="005C6C59"/>
    <w:rsid w:val="005D267B"/>
    <w:rsid w:val="005D4BA5"/>
    <w:rsid w:val="005E11BB"/>
    <w:rsid w:val="005E726D"/>
    <w:rsid w:val="005F3D5E"/>
    <w:rsid w:val="00601C12"/>
    <w:rsid w:val="00606698"/>
    <w:rsid w:val="00607464"/>
    <w:rsid w:val="006156E5"/>
    <w:rsid w:val="00621303"/>
    <w:rsid w:val="00624241"/>
    <w:rsid w:val="00624A31"/>
    <w:rsid w:val="00625BC9"/>
    <w:rsid w:val="00631A5C"/>
    <w:rsid w:val="0063413A"/>
    <w:rsid w:val="006417D9"/>
    <w:rsid w:val="00642171"/>
    <w:rsid w:val="00642CB3"/>
    <w:rsid w:val="00643214"/>
    <w:rsid w:val="00644C18"/>
    <w:rsid w:val="00645F71"/>
    <w:rsid w:val="00647F1B"/>
    <w:rsid w:val="0065777E"/>
    <w:rsid w:val="00672238"/>
    <w:rsid w:val="006870B3"/>
    <w:rsid w:val="006923C2"/>
    <w:rsid w:val="00693FA9"/>
    <w:rsid w:val="006952BE"/>
    <w:rsid w:val="00695C72"/>
    <w:rsid w:val="006A5667"/>
    <w:rsid w:val="006B0852"/>
    <w:rsid w:val="006B11FE"/>
    <w:rsid w:val="006B4E6F"/>
    <w:rsid w:val="006C0E3B"/>
    <w:rsid w:val="006D4965"/>
    <w:rsid w:val="006D6BB7"/>
    <w:rsid w:val="006E313C"/>
    <w:rsid w:val="006E473B"/>
    <w:rsid w:val="006E52F6"/>
    <w:rsid w:val="006E60F2"/>
    <w:rsid w:val="006E7688"/>
    <w:rsid w:val="006F0147"/>
    <w:rsid w:val="006F1522"/>
    <w:rsid w:val="006F1753"/>
    <w:rsid w:val="006F49F6"/>
    <w:rsid w:val="006F5A7B"/>
    <w:rsid w:val="00700D14"/>
    <w:rsid w:val="00703517"/>
    <w:rsid w:val="00707305"/>
    <w:rsid w:val="007105AE"/>
    <w:rsid w:val="007141E5"/>
    <w:rsid w:val="007215B8"/>
    <w:rsid w:val="0074003E"/>
    <w:rsid w:val="00744C32"/>
    <w:rsid w:val="00745359"/>
    <w:rsid w:val="00746C89"/>
    <w:rsid w:val="00753937"/>
    <w:rsid w:val="00760360"/>
    <w:rsid w:val="00760B67"/>
    <w:rsid w:val="00763F00"/>
    <w:rsid w:val="00767C7A"/>
    <w:rsid w:val="00773868"/>
    <w:rsid w:val="007741F9"/>
    <w:rsid w:val="00775815"/>
    <w:rsid w:val="00777E6E"/>
    <w:rsid w:val="0078163B"/>
    <w:rsid w:val="00782499"/>
    <w:rsid w:val="00791BD1"/>
    <w:rsid w:val="007967FC"/>
    <w:rsid w:val="007A56E6"/>
    <w:rsid w:val="007B19CE"/>
    <w:rsid w:val="007C2363"/>
    <w:rsid w:val="007C294D"/>
    <w:rsid w:val="007C37B7"/>
    <w:rsid w:val="007C5698"/>
    <w:rsid w:val="007D15C4"/>
    <w:rsid w:val="007D19E2"/>
    <w:rsid w:val="007D7A13"/>
    <w:rsid w:val="007E0F36"/>
    <w:rsid w:val="007E5174"/>
    <w:rsid w:val="007E5549"/>
    <w:rsid w:val="00801838"/>
    <w:rsid w:val="008023D1"/>
    <w:rsid w:val="00817F37"/>
    <w:rsid w:val="008202B8"/>
    <w:rsid w:val="00821903"/>
    <w:rsid w:val="00841E9D"/>
    <w:rsid w:val="0085396D"/>
    <w:rsid w:val="00854715"/>
    <w:rsid w:val="00856657"/>
    <w:rsid w:val="0086197F"/>
    <w:rsid w:val="00862725"/>
    <w:rsid w:val="0087053A"/>
    <w:rsid w:val="00876FBD"/>
    <w:rsid w:val="00877505"/>
    <w:rsid w:val="0088165F"/>
    <w:rsid w:val="00882D9A"/>
    <w:rsid w:val="00884A1F"/>
    <w:rsid w:val="008906BB"/>
    <w:rsid w:val="008932C1"/>
    <w:rsid w:val="008A21B3"/>
    <w:rsid w:val="008B0FEB"/>
    <w:rsid w:val="008B54D0"/>
    <w:rsid w:val="008C2316"/>
    <w:rsid w:val="008C2555"/>
    <w:rsid w:val="008C7F55"/>
    <w:rsid w:val="008D28A4"/>
    <w:rsid w:val="008D7D61"/>
    <w:rsid w:val="008E020F"/>
    <w:rsid w:val="008E1116"/>
    <w:rsid w:val="008E75F8"/>
    <w:rsid w:val="008F2785"/>
    <w:rsid w:val="008F7841"/>
    <w:rsid w:val="00904811"/>
    <w:rsid w:val="00906875"/>
    <w:rsid w:val="00913B55"/>
    <w:rsid w:val="00916904"/>
    <w:rsid w:val="00916967"/>
    <w:rsid w:val="00920E04"/>
    <w:rsid w:val="0092244F"/>
    <w:rsid w:val="00930D1B"/>
    <w:rsid w:val="009313CB"/>
    <w:rsid w:val="00934304"/>
    <w:rsid w:val="00937F79"/>
    <w:rsid w:val="009451F9"/>
    <w:rsid w:val="009460AC"/>
    <w:rsid w:val="00954DB8"/>
    <w:rsid w:val="00955DB5"/>
    <w:rsid w:val="00960ACD"/>
    <w:rsid w:val="00960F8B"/>
    <w:rsid w:val="00965A74"/>
    <w:rsid w:val="00971A9B"/>
    <w:rsid w:val="00983A22"/>
    <w:rsid w:val="00985961"/>
    <w:rsid w:val="00986BD4"/>
    <w:rsid w:val="00996A27"/>
    <w:rsid w:val="009B2523"/>
    <w:rsid w:val="009C1330"/>
    <w:rsid w:val="009C72A6"/>
    <w:rsid w:val="009D2068"/>
    <w:rsid w:val="009D2418"/>
    <w:rsid w:val="009D2F37"/>
    <w:rsid w:val="009D7BD1"/>
    <w:rsid w:val="009D7E7E"/>
    <w:rsid w:val="009F3657"/>
    <w:rsid w:val="009F49B1"/>
    <w:rsid w:val="00A0167A"/>
    <w:rsid w:val="00A02CBC"/>
    <w:rsid w:val="00A04FDF"/>
    <w:rsid w:val="00A07753"/>
    <w:rsid w:val="00A15CB7"/>
    <w:rsid w:val="00A16FBC"/>
    <w:rsid w:val="00A20164"/>
    <w:rsid w:val="00A21F29"/>
    <w:rsid w:val="00A2249A"/>
    <w:rsid w:val="00A27DDF"/>
    <w:rsid w:val="00A35AD1"/>
    <w:rsid w:val="00A42C4D"/>
    <w:rsid w:val="00A4469A"/>
    <w:rsid w:val="00A520E9"/>
    <w:rsid w:val="00A521EE"/>
    <w:rsid w:val="00A56EB5"/>
    <w:rsid w:val="00A62C18"/>
    <w:rsid w:val="00A742C0"/>
    <w:rsid w:val="00A829F6"/>
    <w:rsid w:val="00A86F90"/>
    <w:rsid w:val="00A9322E"/>
    <w:rsid w:val="00A959BF"/>
    <w:rsid w:val="00AB0177"/>
    <w:rsid w:val="00AB433D"/>
    <w:rsid w:val="00AB4B94"/>
    <w:rsid w:val="00AB692B"/>
    <w:rsid w:val="00AB69B3"/>
    <w:rsid w:val="00AC5E63"/>
    <w:rsid w:val="00AD2111"/>
    <w:rsid w:val="00AD4BF5"/>
    <w:rsid w:val="00AD62B8"/>
    <w:rsid w:val="00AE1014"/>
    <w:rsid w:val="00AE3489"/>
    <w:rsid w:val="00AE50E6"/>
    <w:rsid w:val="00B0117D"/>
    <w:rsid w:val="00B0233C"/>
    <w:rsid w:val="00B025C2"/>
    <w:rsid w:val="00B04646"/>
    <w:rsid w:val="00B05A81"/>
    <w:rsid w:val="00B06B23"/>
    <w:rsid w:val="00B121F4"/>
    <w:rsid w:val="00B144E9"/>
    <w:rsid w:val="00B20DEE"/>
    <w:rsid w:val="00B2131D"/>
    <w:rsid w:val="00B228AD"/>
    <w:rsid w:val="00B24D04"/>
    <w:rsid w:val="00B41B0A"/>
    <w:rsid w:val="00B5410D"/>
    <w:rsid w:val="00B55F59"/>
    <w:rsid w:val="00B62F91"/>
    <w:rsid w:val="00B639C7"/>
    <w:rsid w:val="00B75182"/>
    <w:rsid w:val="00B75457"/>
    <w:rsid w:val="00B76D26"/>
    <w:rsid w:val="00B843FE"/>
    <w:rsid w:val="00B849BE"/>
    <w:rsid w:val="00B8669B"/>
    <w:rsid w:val="00B9057F"/>
    <w:rsid w:val="00BA485A"/>
    <w:rsid w:val="00BA4A05"/>
    <w:rsid w:val="00BB0A4D"/>
    <w:rsid w:val="00BB4E16"/>
    <w:rsid w:val="00BB78B4"/>
    <w:rsid w:val="00BC151F"/>
    <w:rsid w:val="00BC2F36"/>
    <w:rsid w:val="00BD1B54"/>
    <w:rsid w:val="00BE2826"/>
    <w:rsid w:val="00BE2DD6"/>
    <w:rsid w:val="00BE7264"/>
    <w:rsid w:val="00BE7E5A"/>
    <w:rsid w:val="00BF501D"/>
    <w:rsid w:val="00BF66C0"/>
    <w:rsid w:val="00BF7777"/>
    <w:rsid w:val="00C012A8"/>
    <w:rsid w:val="00C01AA7"/>
    <w:rsid w:val="00C021F5"/>
    <w:rsid w:val="00C03F68"/>
    <w:rsid w:val="00C0425F"/>
    <w:rsid w:val="00C045C0"/>
    <w:rsid w:val="00C06D48"/>
    <w:rsid w:val="00C11B9C"/>
    <w:rsid w:val="00C13920"/>
    <w:rsid w:val="00C13BF6"/>
    <w:rsid w:val="00C15C6A"/>
    <w:rsid w:val="00C16820"/>
    <w:rsid w:val="00C32310"/>
    <w:rsid w:val="00C37309"/>
    <w:rsid w:val="00C40A9C"/>
    <w:rsid w:val="00C41073"/>
    <w:rsid w:val="00C4443E"/>
    <w:rsid w:val="00C50D3B"/>
    <w:rsid w:val="00C51137"/>
    <w:rsid w:val="00C542F9"/>
    <w:rsid w:val="00C5734D"/>
    <w:rsid w:val="00C60338"/>
    <w:rsid w:val="00C60791"/>
    <w:rsid w:val="00C60EFB"/>
    <w:rsid w:val="00C637AD"/>
    <w:rsid w:val="00C714BB"/>
    <w:rsid w:val="00C72B7C"/>
    <w:rsid w:val="00C73545"/>
    <w:rsid w:val="00C82223"/>
    <w:rsid w:val="00C841E3"/>
    <w:rsid w:val="00C90D55"/>
    <w:rsid w:val="00CA0932"/>
    <w:rsid w:val="00CA2605"/>
    <w:rsid w:val="00CB645A"/>
    <w:rsid w:val="00CC0BC5"/>
    <w:rsid w:val="00CC1228"/>
    <w:rsid w:val="00CC3C81"/>
    <w:rsid w:val="00CC3FF4"/>
    <w:rsid w:val="00CD0DA8"/>
    <w:rsid w:val="00CE0141"/>
    <w:rsid w:val="00CE3384"/>
    <w:rsid w:val="00CE49FF"/>
    <w:rsid w:val="00CE4E85"/>
    <w:rsid w:val="00CE76FF"/>
    <w:rsid w:val="00CF316D"/>
    <w:rsid w:val="00D02D7C"/>
    <w:rsid w:val="00D06914"/>
    <w:rsid w:val="00D156E1"/>
    <w:rsid w:val="00D17CF2"/>
    <w:rsid w:val="00D422AA"/>
    <w:rsid w:val="00D471C9"/>
    <w:rsid w:val="00D553C5"/>
    <w:rsid w:val="00D5768C"/>
    <w:rsid w:val="00D633C2"/>
    <w:rsid w:val="00D64A94"/>
    <w:rsid w:val="00D664B6"/>
    <w:rsid w:val="00D679CC"/>
    <w:rsid w:val="00D70CDD"/>
    <w:rsid w:val="00D73074"/>
    <w:rsid w:val="00D775C6"/>
    <w:rsid w:val="00D8659C"/>
    <w:rsid w:val="00D912E9"/>
    <w:rsid w:val="00D958D5"/>
    <w:rsid w:val="00D968C9"/>
    <w:rsid w:val="00DA5A0A"/>
    <w:rsid w:val="00DB3CD5"/>
    <w:rsid w:val="00DB43C4"/>
    <w:rsid w:val="00DC0590"/>
    <w:rsid w:val="00DD1B56"/>
    <w:rsid w:val="00DD55B0"/>
    <w:rsid w:val="00DE6815"/>
    <w:rsid w:val="00DE69AE"/>
    <w:rsid w:val="00DE6A1D"/>
    <w:rsid w:val="00DF1A8D"/>
    <w:rsid w:val="00DF2D1D"/>
    <w:rsid w:val="00DF7FCF"/>
    <w:rsid w:val="00E00D1B"/>
    <w:rsid w:val="00E0224A"/>
    <w:rsid w:val="00E0457D"/>
    <w:rsid w:val="00E068EC"/>
    <w:rsid w:val="00E135D5"/>
    <w:rsid w:val="00E13E33"/>
    <w:rsid w:val="00E15166"/>
    <w:rsid w:val="00E15639"/>
    <w:rsid w:val="00E169E6"/>
    <w:rsid w:val="00E17891"/>
    <w:rsid w:val="00E17FC0"/>
    <w:rsid w:val="00E23C18"/>
    <w:rsid w:val="00E26588"/>
    <w:rsid w:val="00E3136B"/>
    <w:rsid w:val="00E33BAE"/>
    <w:rsid w:val="00E4086F"/>
    <w:rsid w:val="00E438DA"/>
    <w:rsid w:val="00E47064"/>
    <w:rsid w:val="00E50F6A"/>
    <w:rsid w:val="00E52D1A"/>
    <w:rsid w:val="00E5648A"/>
    <w:rsid w:val="00E63F63"/>
    <w:rsid w:val="00E70CC2"/>
    <w:rsid w:val="00E778ED"/>
    <w:rsid w:val="00E81A99"/>
    <w:rsid w:val="00E8483F"/>
    <w:rsid w:val="00E9113C"/>
    <w:rsid w:val="00E921F8"/>
    <w:rsid w:val="00E97079"/>
    <w:rsid w:val="00EA0BBB"/>
    <w:rsid w:val="00EA6DF9"/>
    <w:rsid w:val="00EB1C14"/>
    <w:rsid w:val="00EB6E0E"/>
    <w:rsid w:val="00EC40E2"/>
    <w:rsid w:val="00ED3D33"/>
    <w:rsid w:val="00EE130B"/>
    <w:rsid w:val="00EE1CAC"/>
    <w:rsid w:val="00EF6F46"/>
    <w:rsid w:val="00F01746"/>
    <w:rsid w:val="00F02894"/>
    <w:rsid w:val="00F13EB4"/>
    <w:rsid w:val="00F14FD9"/>
    <w:rsid w:val="00F16894"/>
    <w:rsid w:val="00F17837"/>
    <w:rsid w:val="00F21D05"/>
    <w:rsid w:val="00F243B2"/>
    <w:rsid w:val="00F37188"/>
    <w:rsid w:val="00F42886"/>
    <w:rsid w:val="00F44C52"/>
    <w:rsid w:val="00F45F0B"/>
    <w:rsid w:val="00F469DF"/>
    <w:rsid w:val="00F50B5A"/>
    <w:rsid w:val="00F53592"/>
    <w:rsid w:val="00F537BE"/>
    <w:rsid w:val="00F67C48"/>
    <w:rsid w:val="00F70D09"/>
    <w:rsid w:val="00F7133D"/>
    <w:rsid w:val="00F75CD4"/>
    <w:rsid w:val="00F81BF8"/>
    <w:rsid w:val="00F86E71"/>
    <w:rsid w:val="00F91347"/>
    <w:rsid w:val="00F963EF"/>
    <w:rsid w:val="00F96939"/>
    <w:rsid w:val="00FA351D"/>
    <w:rsid w:val="00FA50FD"/>
    <w:rsid w:val="00FB0117"/>
    <w:rsid w:val="00FB1831"/>
    <w:rsid w:val="00FB3DE4"/>
    <w:rsid w:val="00FB54C9"/>
    <w:rsid w:val="00FB561C"/>
    <w:rsid w:val="00FB656E"/>
    <w:rsid w:val="00FC05F3"/>
    <w:rsid w:val="00FD0F1E"/>
    <w:rsid w:val="00FD67E2"/>
    <w:rsid w:val="00FD6E8C"/>
    <w:rsid w:val="00FD7224"/>
    <w:rsid w:val="00FE02B1"/>
    <w:rsid w:val="0139D0D8"/>
    <w:rsid w:val="018198B5"/>
    <w:rsid w:val="01A11F13"/>
    <w:rsid w:val="01FB2383"/>
    <w:rsid w:val="02EDB3A2"/>
    <w:rsid w:val="059D16EF"/>
    <w:rsid w:val="099ED107"/>
    <w:rsid w:val="0AC568E5"/>
    <w:rsid w:val="0B8AAFA1"/>
    <w:rsid w:val="0CA41C7A"/>
    <w:rsid w:val="0CD520D9"/>
    <w:rsid w:val="0D85022A"/>
    <w:rsid w:val="0DF5C788"/>
    <w:rsid w:val="10F04423"/>
    <w:rsid w:val="1132124A"/>
    <w:rsid w:val="118A77A7"/>
    <w:rsid w:val="1195223C"/>
    <w:rsid w:val="12829C9E"/>
    <w:rsid w:val="14271ABF"/>
    <w:rsid w:val="14D33D93"/>
    <w:rsid w:val="1541F38D"/>
    <w:rsid w:val="15819A7C"/>
    <w:rsid w:val="16BCA33E"/>
    <w:rsid w:val="16E633C0"/>
    <w:rsid w:val="16F2D7FE"/>
    <w:rsid w:val="175F8247"/>
    <w:rsid w:val="1806B05F"/>
    <w:rsid w:val="1B3B3F99"/>
    <w:rsid w:val="1CD9E1DB"/>
    <w:rsid w:val="1CE382D9"/>
    <w:rsid w:val="1EA9363D"/>
    <w:rsid w:val="20E0B877"/>
    <w:rsid w:val="21D61240"/>
    <w:rsid w:val="235C77F4"/>
    <w:rsid w:val="243B571E"/>
    <w:rsid w:val="24AB92FD"/>
    <w:rsid w:val="24D68B6B"/>
    <w:rsid w:val="2909E55B"/>
    <w:rsid w:val="29A8B020"/>
    <w:rsid w:val="2C89D2D6"/>
    <w:rsid w:val="2D005BF2"/>
    <w:rsid w:val="2D53F24F"/>
    <w:rsid w:val="2FBF6BEF"/>
    <w:rsid w:val="300E7AF3"/>
    <w:rsid w:val="31509C3D"/>
    <w:rsid w:val="3329C4CC"/>
    <w:rsid w:val="359BB20E"/>
    <w:rsid w:val="35EE1987"/>
    <w:rsid w:val="368356E2"/>
    <w:rsid w:val="37466B9C"/>
    <w:rsid w:val="3B083462"/>
    <w:rsid w:val="3E98F315"/>
    <w:rsid w:val="3FCA0A53"/>
    <w:rsid w:val="40129458"/>
    <w:rsid w:val="40D8D25A"/>
    <w:rsid w:val="4293BDE3"/>
    <w:rsid w:val="42A65337"/>
    <w:rsid w:val="43371AB9"/>
    <w:rsid w:val="44A14A0D"/>
    <w:rsid w:val="47250CC1"/>
    <w:rsid w:val="4A650213"/>
    <w:rsid w:val="4D30AFE7"/>
    <w:rsid w:val="5297A9E0"/>
    <w:rsid w:val="53DA5B06"/>
    <w:rsid w:val="5476283D"/>
    <w:rsid w:val="5727EFF5"/>
    <w:rsid w:val="5743F8B2"/>
    <w:rsid w:val="57E3682E"/>
    <w:rsid w:val="5E72E68E"/>
    <w:rsid w:val="5EAB5EC9"/>
    <w:rsid w:val="5EDB08F5"/>
    <w:rsid w:val="615A25A2"/>
    <w:rsid w:val="6162EEFE"/>
    <w:rsid w:val="61F511ED"/>
    <w:rsid w:val="639F13A2"/>
    <w:rsid w:val="63F3CE9F"/>
    <w:rsid w:val="656B5CEC"/>
    <w:rsid w:val="663DE41B"/>
    <w:rsid w:val="66CCC643"/>
    <w:rsid w:val="66E2B8C0"/>
    <w:rsid w:val="67B4D71E"/>
    <w:rsid w:val="67FF7CBF"/>
    <w:rsid w:val="69614D5B"/>
    <w:rsid w:val="69994130"/>
    <w:rsid w:val="6A16646E"/>
    <w:rsid w:val="6A5C25F1"/>
    <w:rsid w:val="6B3BDFBC"/>
    <w:rsid w:val="6D2A2759"/>
    <w:rsid w:val="6FECF24E"/>
    <w:rsid w:val="72EB0FCC"/>
    <w:rsid w:val="732E9630"/>
    <w:rsid w:val="73FB8804"/>
    <w:rsid w:val="7622FFCF"/>
    <w:rsid w:val="7733FD9F"/>
    <w:rsid w:val="7824E6F6"/>
    <w:rsid w:val="79328126"/>
    <w:rsid w:val="794F0BEE"/>
    <w:rsid w:val="798DFA25"/>
    <w:rsid w:val="79E161B8"/>
    <w:rsid w:val="7A689C8B"/>
    <w:rsid w:val="7DA42C38"/>
    <w:rsid w:val="7F70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AC029"/>
  <w15:chartTrackingRefBased/>
  <w15:docId w15:val="{7FCE79F4-339D-449C-B0E2-BB0B598C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C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673"/>
  </w:style>
  <w:style w:type="paragraph" w:styleId="Footer">
    <w:name w:val="footer"/>
    <w:basedOn w:val="Normal"/>
    <w:link w:val="FooterChar"/>
    <w:uiPriority w:val="99"/>
    <w:unhideWhenUsed/>
    <w:rsid w:val="004D6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673"/>
  </w:style>
  <w:style w:type="character" w:styleId="Hyperlink">
    <w:name w:val="Hyperlink"/>
    <w:basedOn w:val="DefaultParagraphFont"/>
    <w:uiPriority w:val="99"/>
    <w:unhideWhenUsed/>
    <w:rsid w:val="005C3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ryther91/dont-leave-security-to-the-end-ca13b107d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tc.gov/business-guidance/resources/start-security-guide-busin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ecurityscorecard.com/blog/remediation-vs-mitigation-in-cybersecurity-understanding-the-distinctions-and-strategic-app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gilantsoftware.co.uk/blog/what-is-a-cyber-security-risk-assessment-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Michelle</dc:creator>
  <cp:keywords/>
  <dc:description/>
  <cp:lastModifiedBy>Powers, Michelle</cp:lastModifiedBy>
  <cp:revision>531</cp:revision>
  <dcterms:created xsi:type="dcterms:W3CDTF">2025-03-12T19:45:00Z</dcterms:created>
  <dcterms:modified xsi:type="dcterms:W3CDTF">2025-04-27T17:58:00Z</dcterms:modified>
</cp:coreProperties>
</file>