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7236"/>
      </w:tblGrid>
      <w:tr w:rsidR="00686E17" w:rsidRPr="00686E17" w14:paraId="18BAF804" w14:textId="77777777" w:rsidTr="00AC5024">
        <w:trPr>
          <w:trHeight w:val="1725"/>
          <w:jc w:val="center"/>
        </w:trPr>
        <w:tc>
          <w:tcPr>
            <w:tcW w:w="2829" w:type="dxa"/>
            <w:vAlign w:val="center"/>
          </w:tcPr>
          <w:p w14:paraId="69E3FA5D" w14:textId="523CE094" w:rsidR="00686E17" w:rsidRPr="006D0BBB" w:rsidRDefault="00686E17" w:rsidP="00615C2B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</w:rPr>
            </w:pPr>
            <w:r w:rsidRPr="008D3EA3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5BCAEAC9" wp14:editId="04807133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vAlign w:val="center"/>
          </w:tcPr>
          <w:p w14:paraId="6A08AE34" w14:textId="77777777" w:rsidR="00686E17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Politechnika Opolska</w:t>
            </w:r>
          </w:p>
          <w:p w14:paraId="6A0FFAB9" w14:textId="77777777" w:rsidR="00686E17" w:rsidRPr="00861E2F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861E2F">
              <w:rPr>
                <w:b/>
                <w:sz w:val="28"/>
                <w:szCs w:val="32"/>
              </w:rPr>
              <w:t>Wydział Elektrotechniki, Automatyki i Informatyki</w:t>
            </w:r>
          </w:p>
          <w:p w14:paraId="02127263" w14:textId="3DB0F68A" w:rsidR="00686E17" w:rsidRPr="00686E17" w:rsidRDefault="00AC5024" w:rsidP="00615C2B">
            <w:pPr>
              <w:spacing w:before="840" w:after="840" w:line="240" w:lineRule="auto"/>
              <w:contextualSpacing/>
              <w:jc w:val="left"/>
              <w:rPr>
                <w:b/>
                <w:sz w:val="32"/>
                <w:szCs w:val="28"/>
              </w:rPr>
            </w:pPr>
            <w:r>
              <w:rPr>
                <w:b/>
                <w:sz w:val="28"/>
                <w:szCs w:val="32"/>
              </w:rPr>
              <w:t>Katedra</w:t>
            </w:r>
            <w:r w:rsidR="00686E17" w:rsidRPr="008D3EA3">
              <w:rPr>
                <w:b/>
                <w:sz w:val="28"/>
                <w:szCs w:val="32"/>
              </w:rPr>
              <w:t xml:space="preserve"> Informatyki</w:t>
            </w:r>
          </w:p>
        </w:tc>
      </w:tr>
      <w:tr w:rsidR="00686E17" w:rsidRPr="00686E17" w14:paraId="1EC8D97A" w14:textId="77777777" w:rsidTr="00AC5024">
        <w:trPr>
          <w:trHeight w:val="384"/>
          <w:jc w:val="center"/>
        </w:trPr>
        <w:tc>
          <w:tcPr>
            <w:tcW w:w="2829" w:type="dxa"/>
            <w:vAlign w:val="center"/>
          </w:tcPr>
          <w:p w14:paraId="57C95FD6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7236" w:type="dxa"/>
            <w:vAlign w:val="center"/>
          </w:tcPr>
          <w:p w14:paraId="636E6FEE" w14:textId="2C7C5C40" w:rsidR="00686E17" w:rsidRPr="007E1EF7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7E1EF7">
              <w:rPr>
                <w:sz w:val="28"/>
                <w:szCs w:val="28"/>
              </w:rPr>
              <w:t>20</w:t>
            </w:r>
            <w:r w:rsidR="00AC5024">
              <w:rPr>
                <w:sz w:val="28"/>
                <w:szCs w:val="28"/>
              </w:rPr>
              <w:t>2</w:t>
            </w:r>
            <w:r w:rsidR="00DF0CC4">
              <w:rPr>
                <w:sz w:val="28"/>
                <w:szCs w:val="28"/>
              </w:rPr>
              <w:t>4</w:t>
            </w:r>
            <w:r w:rsidRPr="007E1EF7">
              <w:rPr>
                <w:sz w:val="28"/>
                <w:szCs w:val="28"/>
              </w:rPr>
              <w:t>/20</w:t>
            </w:r>
            <w:r w:rsidR="00E057CD">
              <w:rPr>
                <w:sz w:val="28"/>
                <w:szCs w:val="28"/>
              </w:rPr>
              <w:t>2</w:t>
            </w:r>
            <w:r w:rsidR="00DF0CC4">
              <w:rPr>
                <w:sz w:val="28"/>
                <w:szCs w:val="28"/>
              </w:rPr>
              <w:t>5</w:t>
            </w:r>
          </w:p>
        </w:tc>
      </w:tr>
      <w:tr w:rsidR="00686E17" w14:paraId="4869ADFC" w14:textId="77777777" w:rsidTr="00AC5024">
        <w:trPr>
          <w:trHeight w:val="384"/>
          <w:jc w:val="center"/>
        </w:trPr>
        <w:tc>
          <w:tcPr>
            <w:tcW w:w="2829" w:type="dxa"/>
            <w:vAlign w:val="center"/>
          </w:tcPr>
          <w:p w14:paraId="1A4BD2E6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7236" w:type="dxa"/>
            <w:vAlign w:val="center"/>
          </w:tcPr>
          <w:p w14:paraId="69E67028" w14:textId="5CC65D5B" w:rsidR="00686E17" w:rsidRPr="0046213A" w:rsidRDefault="0084564D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Modelowanie baz danych</w:t>
            </w:r>
          </w:p>
        </w:tc>
      </w:tr>
      <w:tr w:rsidR="00686E17" w14:paraId="04B96340" w14:textId="77777777" w:rsidTr="00AC5024">
        <w:trPr>
          <w:trHeight w:val="384"/>
          <w:jc w:val="center"/>
        </w:trPr>
        <w:tc>
          <w:tcPr>
            <w:tcW w:w="2829" w:type="dxa"/>
            <w:vAlign w:val="center"/>
          </w:tcPr>
          <w:p w14:paraId="19447544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Forma zajęć</w:t>
            </w:r>
          </w:p>
        </w:tc>
        <w:tc>
          <w:tcPr>
            <w:tcW w:w="7236" w:type="dxa"/>
            <w:vAlign w:val="center"/>
          </w:tcPr>
          <w:p w14:paraId="72536793" w14:textId="77777777" w:rsidR="00686E17" w:rsidRPr="0046213A" w:rsidRDefault="00E057CD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Laboratorium</w:t>
            </w:r>
          </w:p>
        </w:tc>
      </w:tr>
      <w:tr w:rsidR="00686E17" w14:paraId="41872AD8" w14:textId="77777777" w:rsidTr="00AC5024">
        <w:trPr>
          <w:trHeight w:val="384"/>
          <w:jc w:val="center"/>
        </w:trPr>
        <w:tc>
          <w:tcPr>
            <w:tcW w:w="2829" w:type="dxa"/>
            <w:vAlign w:val="center"/>
          </w:tcPr>
          <w:p w14:paraId="572130A4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7236" w:type="dxa"/>
            <w:vAlign w:val="center"/>
          </w:tcPr>
          <w:p w14:paraId="2F53EBBB" w14:textId="78912C0F" w:rsidR="00686E17" w:rsidRPr="0046213A" w:rsidRDefault="00AC5024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 inż. Rafał Gasz</w:t>
            </w:r>
          </w:p>
        </w:tc>
      </w:tr>
      <w:tr w:rsidR="00686E17" w14:paraId="5EC2CF9B" w14:textId="77777777" w:rsidTr="00AC5024">
        <w:trPr>
          <w:trHeight w:val="384"/>
          <w:jc w:val="center"/>
        </w:trPr>
        <w:tc>
          <w:tcPr>
            <w:tcW w:w="2829" w:type="dxa"/>
            <w:vAlign w:val="center"/>
          </w:tcPr>
          <w:p w14:paraId="79836600" w14:textId="77777777" w:rsidR="00686E17" w:rsidRPr="0046213A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>Nr grupy</w:t>
            </w:r>
          </w:p>
        </w:tc>
        <w:tc>
          <w:tcPr>
            <w:tcW w:w="7236" w:type="dxa"/>
            <w:vAlign w:val="center"/>
          </w:tcPr>
          <w:p w14:paraId="40ECFD6B" w14:textId="77777777" w:rsidR="00686E17" w:rsidRPr="0046213A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</w:p>
        </w:tc>
      </w:tr>
    </w:tbl>
    <w:p w14:paraId="72A35010" w14:textId="77777777" w:rsidR="00686E17" w:rsidRPr="00BB6B85" w:rsidRDefault="00686E17" w:rsidP="00544E25">
      <w:pPr>
        <w:spacing w:before="840" w:after="840"/>
        <w:contextualSpacing/>
        <w:jc w:val="center"/>
        <w:rPr>
          <w:sz w:val="40"/>
          <w:szCs w:val="28"/>
        </w:rPr>
      </w:pPr>
    </w:p>
    <w:p w14:paraId="7E435F15" w14:textId="77777777" w:rsidR="008B696D" w:rsidRPr="00474374" w:rsidRDefault="008B696D" w:rsidP="008B696D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681D12" w14:paraId="17C1776B" w14:textId="77777777" w:rsidTr="00681D12">
        <w:trPr>
          <w:trHeight w:val="863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79A3B0C5" w14:textId="0DBB2E34" w:rsidR="00681D12" w:rsidRDefault="00C45ADD" w:rsidP="00C45ADD">
            <w:pPr>
              <w:spacing w:before="240" w:after="240"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C45ADD">
              <w:rPr>
                <w:b/>
                <w:bCs/>
                <w:sz w:val="36"/>
                <w:szCs w:val="20"/>
              </w:rPr>
              <w:t>Modelowanie świata rzeczywistego</w:t>
            </w:r>
            <w:r>
              <w:rPr>
                <w:b/>
                <w:bCs/>
                <w:sz w:val="36"/>
                <w:szCs w:val="20"/>
              </w:rPr>
              <w:t xml:space="preserve"> </w:t>
            </w:r>
            <w:r w:rsidRPr="00C45ADD">
              <w:rPr>
                <w:b/>
                <w:bCs/>
                <w:sz w:val="36"/>
                <w:szCs w:val="20"/>
              </w:rPr>
              <w:t>na przykładzie</w:t>
            </w:r>
            <w:r>
              <w:rPr>
                <w:b/>
                <w:bCs/>
                <w:sz w:val="36"/>
                <w:szCs w:val="20"/>
              </w:rPr>
              <w:t xml:space="preserve"> firmy organizującej loty balonem „</w:t>
            </w:r>
            <w:proofErr w:type="spellStart"/>
            <w:r>
              <w:rPr>
                <w:b/>
                <w:bCs/>
                <w:sz w:val="36"/>
                <w:szCs w:val="20"/>
              </w:rPr>
              <w:t>Sky</w:t>
            </w:r>
            <w:proofErr w:type="spellEnd"/>
            <w:r>
              <w:rPr>
                <w:b/>
                <w:bCs/>
                <w:sz w:val="36"/>
                <w:szCs w:val="20"/>
              </w:rPr>
              <w:t xml:space="preserve"> Adventure”</w:t>
            </w:r>
          </w:p>
        </w:tc>
      </w:tr>
    </w:tbl>
    <w:p w14:paraId="740F1577" w14:textId="77777777" w:rsidR="008B696D" w:rsidRPr="003A6AC3" w:rsidRDefault="008B696D" w:rsidP="00226D9E">
      <w:pPr>
        <w:spacing w:line="240" w:lineRule="auto"/>
        <w:contextualSpacing/>
        <w:rPr>
          <w:b/>
          <w:bCs/>
          <w:sz w:val="36"/>
          <w:szCs w:val="20"/>
        </w:rPr>
      </w:pPr>
    </w:p>
    <w:tbl>
      <w:tblPr>
        <w:tblStyle w:val="Tabela-Siatka"/>
        <w:tblW w:w="5260" w:type="dxa"/>
        <w:jc w:val="center"/>
        <w:tblLook w:val="04A0" w:firstRow="1" w:lastRow="0" w:firstColumn="1" w:lastColumn="0" w:noHBand="0" w:noVBand="1"/>
      </w:tblPr>
      <w:tblGrid>
        <w:gridCol w:w="3828"/>
        <w:gridCol w:w="1432"/>
      </w:tblGrid>
      <w:tr w:rsidR="00681D12" w14:paraId="03E689DB" w14:textId="77777777" w:rsidTr="00681D12">
        <w:trPr>
          <w:trHeight w:val="322"/>
          <w:jc w:val="center"/>
        </w:trPr>
        <w:tc>
          <w:tcPr>
            <w:tcW w:w="3828" w:type="dxa"/>
            <w:vMerge w:val="restart"/>
            <w:shd w:val="clear" w:color="auto" w:fill="E7E6E6" w:themeFill="background2"/>
            <w:vAlign w:val="center"/>
          </w:tcPr>
          <w:p w14:paraId="01B76F05" w14:textId="77777777" w:rsidR="00681D12" w:rsidRPr="00226D9E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  <w:sz w:val="28"/>
              </w:rPr>
              <w:t>Nazwisko i imię</w:t>
            </w:r>
          </w:p>
        </w:tc>
        <w:tc>
          <w:tcPr>
            <w:tcW w:w="1432" w:type="dxa"/>
            <w:vMerge w:val="restart"/>
            <w:shd w:val="clear" w:color="auto" w:fill="E7E6E6" w:themeFill="background2"/>
            <w:vAlign w:val="center"/>
          </w:tcPr>
          <w:p w14:paraId="752ABECC" w14:textId="77777777" w:rsidR="00681D12" w:rsidRPr="00226D9E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</w:rPr>
              <w:t>Nr indeksu</w:t>
            </w:r>
          </w:p>
        </w:tc>
      </w:tr>
      <w:tr w:rsidR="00681D12" w14:paraId="0ACBA45B" w14:textId="77777777" w:rsidTr="00681D12">
        <w:trPr>
          <w:trHeight w:val="276"/>
          <w:jc w:val="center"/>
        </w:trPr>
        <w:tc>
          <w:tcPr>
            <w:tcW w:w="3828" w:type="dxa"/>
            <w:vMerge/>
            <w:shd w:val="clear" w:color="auto" w:fill="E7E6E6" w:themeFill="background2"/>
          </w:tcPr>
          <w:p w14:paraId="3E4356C6" w14:textId="77777777" w:rsidR="00681D12" w:rsidRPr="000B21E2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  <w:tc>
          <w:tcPr>
            <w:tcW w:w="1432" w:type="dxa"/>
            <w:vMerge/>
            <w:shd w:val="clear" w:color="auto" w:fill="E7E6E6" w:themeFill="background2"/>
          </w:tcPr>
          <w:p w14:paraId="3864B6F5" w14:textId="77777777" w:rsidR="00681D12" w:rsidRPr="000B21E2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</w:tr>
      <w:tr w:rsidR="00681D12" w14:paraId="1B0C896F" w14:textId="77777777" w:rsidTr="00681D12">
        <w:trPr>
          <w:jc w:val="center"/>
        </w:trPr>
        <w:tc>
          <w:tcPr>
            <w:tcW w:w="3828" w:type="dxa"/>
          </w:tcPr>
          <w:p w14:paraId="416CF83F" w14:textId="211C1EFD" w:rsidR="00681D12" w:rsidRPr="000B21E2" w:rsidRDefault="00DF0CC4" w:rsidP="000B21E2">
            <w:pPr>
              <w:spacing w:after="1080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Pownuk</w:t>
            </w:r>
            <w:proofErr w:type="spellEnd"/>
            <w:r>
              <w:rPr>
                <w:b/>
                <w:bCs/>
              </w:rPr>
              <w:t xml:space="preserve"> marek</w:t>
            </w:r>
          </w:p>
        </w:tc>
        <w:tc>
          <w:tcPr>
            <w:tcW w:w="1432" w:type="dxa"/>
          </w:tcPr>
          <w:p w14:paraId="0C7C63C7" w14:textId="13F1DFB7" w:rsidR="00681D12" w:rsidRPr="000B21E2" w:rsidRDefault="00DF0CC4" w:rsidP="000B21E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106363</w:t>
            </w:r>
          </w:p>
        </w:tc>
      </w:tr>
    </w:tbl>
    <w:p w14:paraId="4B012D62" w14:textId="77777777" w:rsidR="00226D9E" w:rsidRPr="00474374" w:rsidRDefault="00226D9E" w:rsidP="00226D9E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26D9E" w14:paraId="5EA585B7" w14:textId="77777777" w:rsidTr="00226D9E">
        <w:trPr>
          <w:trHeight w:val="555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0736DC13" w14:textId="77777777"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226D9E">
              <w:rPr>
                <w:b/>
                <w:bCs/>
                <w:sz w:val="32"/>
                <w:szCs w:val="20"/>
              </w:rPr>
              <w:t>Uwagi</w:t>
            </w:r>
          </w:p>
        </w:tc>
      </w:tr>
      <w:tr w:rsidR="00226D9E" w14:paraId="31F44E93" w14:textId="77777777" w:rsidTr="00226D9E">
        <w:trPr>
          <w:trHeight w:val="5147"/>
          <w:jc w:val="center"/>
        </w:trPr>
        <w:tc>
          <w:tcPr>
            <w:tcW w:w="10065" w:type="dxa"/>
          </w:tcPr>
          <w:p w14:paraId="0F079BE5" w14:textId="77777777" w:rsidR="00226D9E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14:paraId="04772197" w14:textId="77777777" w:rsidR="00894CA8" w:rsidRDefault="00894CA8" w:rsidP="008B696D">
      <w:pPr>
        <w:rPr>
          <w:b/>
          <w:sz w:val="28"/>
          <w:szCs w:val="20"/>
        </w:rPr>
      </w:pPr>
    </w:p>
    <w:p w14:paraId="69505C91" w14:textId="77777777" w:rsidR="00894CA8" w:rsidRDefault="00894CA8">
      <w:pPr>
        <w:spacing w:after="160" w:line="259" w:lineRule="auto"/>
        <w:jc w:val="left"/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14:paraId="4AFC2827" w14:textId="77777777" w:rsidR="00894CA8" w:rsidRDefault="00894CA8" w:rsidP="00894CA8">
      <w:pPr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Część 1. Opis wycinka rzeczywistości</w:t>
      </w:r>
    </w:p>
    <w:p w14:paraId="1AFE1972" w14:textId="77777777" w:rsidR="00894CA8" w:rsidRDefault="00894CA8" w:rsidP="00894CA8">
      <w:pPr>
        <w:rPr>
          <w:rFonts w:eastAsiaTheme="minorHAnsi"/>
          <w:bCs/>
          <w:sz w:val="22"/>
          <w:szCs w:val="22"/>
          <w:lang w:eastAsia="en-US"/>
        </w:rPr>
      </w:pPr>
    </w:p>
    <w:p w14:paraId="4DA352E1" w14:textId="46EABB6C" w:rsidR="00014B29" w:rsidRPr="00014B29" w:rsidRDefault="00014B29" w:rsidP="00014B29">
      <w:p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Cs/>
          <w:sz w:val="22"/>
          <w:szCs w:val="22"/>
          <w:lang w:eastAsia="en-US"/>
        </w:rPr>
        <w:t>Firma "</w:t>
      </w:r>
      <w:proofErr w:type="spellStart"/>
      <w:r w:rsidRPr="00014B29">
        <w:rPr>
          <w:rFonts w:eastAsiaTheme="minorHAnsi"/>
          <w:bCs/>
          <w:sz w:val="22"/>
          <w:szCs w:val="22"/>
          <w:lang w:eastAsia="en-US"/>
        </w:rPr>
        <w:t>Sky</w:t>
      </w:r>
      <w:proofErr w:type="spellEnd"/>
      <w:r w:rsidRPr="00014B29">
        <w:rPr>
          <w:rFonts w:eastAsiaTheme="minorHAnsi"/>
          <w:bCs/>
          <w:sz w:val="22"/>
          <w:szCs w:val="22"/>
          <w:lang w:eastAsia="en-US"/>
        </w:rPr>
        <w:t xml:space="preserve"> Adventure" specjalizuje się w organizacji lotów balonem w dziesięciu malowniczych lokalizacjach</w:t>
      </w:r>
      <w:r w:rsidR="009C5EDC">
        <w:rPr>
          <w:rFonts w:eastAsiaTheme="minorHAnsi"/>
          <w:bCs/>
          <w:sz w:val="22"/>
          <w:szCs w:val="22"/>
          <w:lang w:eastAsia="en-US"/>
        </w:rPr>
        <w:t xml:space="preserve"> na Śląsku oraz w Małopolsce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. Dysponuje pięcioma balonami, a jej oferta obejmuje loty indywidualne, grupowe oraz </w:t>
      </w:r>
      <w:proofErr w:type="spellStart"/>
      <w:r w:rsidRPr="00014B29">
        <w:rPr>
          <w:rFonts w:eastAsiaTheme="minorHAnsi"/>
          <w:bCs/>
          <w:sz w:val="22"/>
          <w:szCs w:val="22"/>
          <w:lang w:eastAsia="en-US"/>
        </w:rPr>
        <w:t>eventowe</w:t>
      </w:r>
      <w:proofErr w:type="spellEnd"/>
      <w:r w:rsidRPr="00014B29">
        <w:rPr>
          <w:rFonts w:eastAsiaTheme="minorHAnsi"/>
          <w:bCs/>
          <w:sz w:val="22"/>
          <w:szCs w:val="22"/>
          <w:lang w:eastAsia="en-US"/>
        </w:rPr>
        <w:t>. Klienci mogą dokonać rezerwacji online lub osobiście w biurze firmy.</w:t>
      </w:r>
    </w:p>
    <w:p w14:paraId="0DAF4ED8" w14:textId="77777777" w:rsidR="00014B29" w:rsidRPr="00014B29" w:rsidRDefault="00014B29" w:rsidP="00014B29">
      <w:p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Cs/>
          <w:sz w:val="22"/>
          <w:szCs w:val="22"/>
          <w:lang w:eastAsia="en-US"/>
        </w:rPr>
        <w:t>Firma oferuje loty w następujących lokalizacjach:</w:t>
      </w:r>
    </w:p>
    <w:p w14:paraId="1970646D" w14:textId="77777777" w:rsidR="00014B29" w:rsidRPr="00014B29" w:rsidRDefault="00014B29" w:rsidP="00014B29">
      <w:pPr>
        <w:numPr>
          <w:ilvl w:val="0"/>
          <w:numId w:val="8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Opole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Loty nad panoramą miasta i okolicznymi miejscowościami, z malowniczymi krajobrazami pól, lasów oraz zbiorników wodnych.</w:t>
      </w:r>
    </w:p>
    <w:p w14:paraId="07C966AB" w14:textId="77777777" w:rsidR="00014B29" w:rsidRPr="00014B29" w:rsidRDefault="00014B29" w:rsidP="00014B29">
      <w:pPr>
        <w:numPr>
          <w:ilvl w:val="0"/>
          <w:numId w:val="8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Kędzierzyn-Koźle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Widoki na zakola Odry, porty rzeczne oraz zabytkową zabudowę Starego Koźla.</w:t>
      </w:r>
    </w:p>
    <w:p w14:paraId="54746305" w14:textId="77777777" w:rsidR="00014B29" w:rsidRPr="00014B29" w:rsidRDefault="00014B29" w:rsidP="00014B29">
      <w:pPr>
        <w:numPr>
          <w:ilvl w:val="0"/>
          <w:numId w:val="8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Gliwice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Możliwość podziwiania miasta oraz okolicznych terenów z perspektywy lotu balonem.</w:t>
      </w:r>
    </w:p>
    <w:p w14:paraId="100799CD" w14:textId="77777777" w:rsidR="00014B29" w:rsidRPr="00014B29" w:rsidRDefault="00014B29" w:rsidP="00014B29">
      <w:pPr>
        <w:numPr>
          <w:ilvl w:val="0"/>
          <w:numId w:val="8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Katowice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Loty nad stolicą Górnego Śląska, oferujące widoki na miejską architekturę i otaczające tereny zielone.</w:t>
      </w:r>
    </w:p>
    <w:p w14:paraId="0EA3FEEE" w14:textId="77777777" w:rsidR="00014B29" w:rsidRPr="00014B29" w:rsidRDefault="00014B29" w:rsidP="00014B29">
      <w:pPr>
        <w:numPr>
          <w:ilvl w:val="0"/>
          <w:numId w:val="8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Kraków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Panorama miasta z lotu ptaka, w tym zabytkowe centrum, Wisła oraz okoliczne tereny.</w:t>
      </w:r>
    </w:p>
    <w:p w14:paraId="44779F71" w14:textId="77777777" w:rsidR="00014B29" w:rsidRPr="00014B29" w:rsidRDefault="00014B29" w:rsidP="00014B29">
      <w:pPr>
        <w:numPr>
          <w:ilvl w:val="0"/>
          <w:numId w:val="8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Bielsko-Biała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Loty nad malowniczymi terenami Podbeskidzia, z widokami na góry i lasy.</w:t>
      </w:r>
    </w:p>
    <w:p w14:paraId="3C2C879F" w14:textId="3B17FA45" w:rsidR="00014B29" w:rsidRPr="00014B29" w:rsidRDefault="00014B29" w:rsidP="00014B29">
      <w:pPr>
        <w:numPr>
          <w:ilvl w:val="0"/>
          <w:numId w:val="8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Częstochowa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Możliwość podziwiania miasta oraz okolicznych krajobrazów.</w:t>
      </w:r>
    </w:p>
    <w:p w14:paraId="135BA2E0" w14:textId="77777777" w:rsidR="00014B29" w:rsidRPr="00014B29" w:rsidRDefault="00014B29" w:rsidP="00014B29">
      <w:pPr>
        <w:numPr>
          <w:ilvl w:val="0"/>
          <w:numId w:val="8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Jura Krakowsko-Częstochowska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Widoki na wapienne wzgórza, zamki i malownicze krajobrazy tego regionu.</w:t>
      </w:r>
    </w:p>
    <w:p w14:paraId="3D84231F" w14:textId="77777777" w:rsidR="00014B29" w:rsidRPr="00014B29" w:rsidRDefault="00014B29" w:rsidP="00014B29">
      <w:pPr>
        <w:numPr>
          <w:ilvl w:val="0"/>
          <w:numId w:val="8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Białka Tatrzańska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Loty w ramach zawodów balonowych "Odlotowa Małopolska", oferujące przepiękne widoki na Podhale.</w:t>
      </w:r>
    </w:p>
    <w:p w14:paraId="11443B80" w14:textId="77777777" w:rsidR="00014B29" w:rsidRDefault="00014B29" w:rsidP="00014B29">
      <w:pPr>
        <w:numPr>
          <w:ilvl w:val="0"/>
          <w:numId w:val="8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Tatry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Spektakularne loty nad najwyższymi górami w Polsce, z widokami na szczyty, doliny i jeziora.</w:t>
      </w:r>
    </w:p>
    <w:p w14:paraId="7FCE763B" w14:textId="77777777" w:rsidR="009C5EDC" w:rsidRPr="00014B29" w:rsidRDefault="009C5EDC" w:rsidP="009C5EDC">
      <w:pPr>
        <w:rPr>
          <w:rFonts w:eastAsiaTheme="minorHAnsi"/>
          <w:bCs/>
          <w:sz w:val="22"/>
          <w:szCs w:val="22"/>
          <w:lang w:eastAsia="en-US"/>
        </w:rPr>
      </w:pPr>
    </w:p>
    <w:p w14:paraId="01AB4BCF" w14:textId="77777777" w:rsidR="00014B29" w:rsidRPr="00014B29" w:rsidRDefault="00014B29" w:rsidP="00014B29">
      <w:p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Cs/>
          <w:sz w:val="22"/>
          <w:szCs w:val="22"/>
          <w:lang w:eastAsia="en-US"/>
        </w:rPr>
        <w:t>Proces organizacji lotu obejmuje następujące etapy:</w:t>
      </w:r>
    </w:p>
    <w:p w14:paraId="2388016B" w14:textId="77777777" w:rsidR="00014B29" w:rsidRPr="00014B29" w:rsidRDefault="00014B29" w:rsidP="00014B29">
      <w:pPr>
        <w:numPr>
          <w:ilvl w:val="0"/>
          <w:numId w:val="9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Rezerwacja lotu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Klient dokonuje rezerwacji przez stronę internetową lub w biurze obsługi klienta (BOK). Wybiera lokalizację, datę oraz liczbę uczestników. System potwierdza dostępność miejsc i generuje wstępne potwierdzenie.</w:t>
      </w:r>
    </w:p>
    <w:p w14:paraId="33AB28B6" w14:textId="77777777" w:rsidR="00014B29" w:rsidRPr="00014B29" w:rsidRDefault="00014B29" w:rsidP="00014B29">
      <w:pPr>
        <w:numPr>
          <w:ilvl w:val="0"/>
          <w:numId w:val="9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Potwierdzenie i płatność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Klient otrzymuje e-mail z danymi dotyczącymi lotu oraz opcją płatności. Po dokonaniu wpłaty rezerwacja zostaje potwierdzona.</w:t>
      </w:r>
    </w:p>
    <w:p w14:paraId="4845997F" w14:textId="77777777" w:rsidR="00014B29" w:rsidRPr="00014B29" w:rsidRDefault="00014B29" w:rsidP="00014B29">
      <w:pPr>
        <w:numPr>
          <w:ilvl w:val="0"/>
          <w:numId w:val="9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Przygotowanie do lotu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W dniu lotu klient zgłasza się w wybranej lokalizacji. Pilot i obsługa techniczna przeprowadzają odprawę, informują o zasadach bezpieczeństwa i przydzielają miejsca w balonie.</w:t>
      </w:r>
    </w:p>
    <w:p w14:paraId="311E6CA3" w14:textId="7CAA32A7" w:rsidR="00014B29" w:rsidRPr="00014B29" w:rsidRDefault="00014B29" w:rsidP="00014B29">
      <w:pPr>
        <w:numPr>
          <w:ilvl w:val="0"/>
          <w:numId w:val="9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Realizacja lotu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Balon startuje z wyznaczonego miejsca i unosi pasażerów na wysokość do 1500 metrów. Lot trwa zazwyczaj od </w:t>
      </w:r>
      <w:r w:rsidR="006A7795">
        <w:rPr>
          <w:rFonts w:eastAsiaTheme="minorHAnsi"/>
          <w:bCs/>
          <w:sz w:val="22"/>
          <w:szCs w:val="22"/>
          <w:lang w:eastAsia="en-US"/>
        </w:rPr>
        <w:t>90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do </w:t>
      </w:r>
      <w:r w:rsidR="006A7795">
        <w:rPr>
          <w:rFonts w:eastAsiaTheme="minorHAnsi"/>
          <w:bCs/>
          <w:sz w:val="22"/>
          <w:szCs w:val="22"/>
          <w:lang w:eastAsia="en-US"/>
        </w:rPr>
        <w:t>18</w:t>
      </w:r>
      <w:r w:rsidRPr="00014B29">
        <w:rPr>
          <w:rFonts w:eastAsiaTheme="minorHAnsi"/>
          <w:bCs/>
          <w:sz w:val="22"/>
          <w:szCs w:val="22"/>
          <w:lang w:eastAsia="en-US"/>
        </w:rPr>
        <w:t>0 minut. W zależności od lokalizacji uczestnicy mogą podziwiać historyczne zabytki, górskie pasma, rzeki oraz rozległe pola i lasy.</w:t>
      </w:r>
    </w:p>
    <w:p w14:paraId="773A7856" w14:textId="77777777" w:rsidR="00014B29" w:rsidRPr="00014B29" w:rsidRDefault="00014B29" w:rsidP="00014B29">
      <w:pPr>
        <w:numPr>
          <w:ilvl w:val="0"/>
          <w:numId w:val="9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t>Lądowanie i odbiór pasażerów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Po zakończeniu lotu obsługa naziemna przewozi uczestników do punktu startowego. W niektórych lokalizacjach, jak Tatry czy Jura Krakowsko-Częstochowska, możliwe jest zakończenie lotu w wybranym przez pilota punkcie, w zależności od warunków atmosferycznych.</w:t>
      </w:r>
    </w:p>
    <w:p w14:paraId="19277441" w14:textId="77777777" w:rsidR="00014B29" w:rsidRPr="00014B29" w:rsidRDefault="00014B29" w:rsidP="00014B29">
      <w:pPr>
        <w:numPr>
          <w:ilvl w:val="0"/>
          <w:numId w:val="9"/>
        </w:numPr>
        <w:rPr>
          <w:rFonts w:eastAsiaTheme="minorHAnsi"/>
          <w:bCs/>
          <w:sz w:val="22"/>
          <w:szCs w:val="22"/>
          <w:lang w:eastAsia="en-US"/>
        </w:rPr>
      </w:pPr>
      <w:r w:rsidRPr="00014B29">
        <w:rPr>
          <w:rFonts w:eastAsiaTheme="minorHAnsi"/>
          <w:b/>
          <w:bCs/>
          <w:sz w:val="22"/>
          <w:szCs w:val="22"/>
          <w:lang w:eastAsia="en-US"/>
        </w:rPr>
        <w:lastRenderedPageBreak/>
        <w:t>Obsługa posprzedażowa</w:t>
      </w:r>
      <w:r w:rsidRPr="00014B29">
        <w:rPr>
          <w:rFonts w:eastAsiaTheme="minorHAnsi"/>
          <w:bCs/>
          <w:sz w:val="22"/>
          <w:szCs w:val="22"/>
          <w:lang w:eastAsia="en-US"/>
        </w:rPr>
        <w:t xml:space="preserve"> – Klient może otrzymać certyfikat uczestnictwa oraz zakupić zdjęcia z lotu. W przypadku lotów okolicznościowych, takich jak zaręczyny czy rocznice, firma oferuje personalizowane pakiety, obejmujące pamiątkowe upominki i specjalne aranżacje kosza balonu.</w:t>
      </w:r>
    </w:p>
    <w:p w14:paraId="2122E0AA" w14:textId="77777777" w:rsidR="00894CA8" w:rsidRDefault="00894CA8" w:rsidP="00894CA8">
      <w:pPr>
        <w:rPr>
          <w:rFonts w:eastAsiaTheme="minorHAnsi"/>
          <w:bCs/>
          <w:sz w:val="22"/>
          <w:szCs w:val="22"/>
          <w:lang w:eastAsia="en-US"/>
        </w:rPr>
      </w:pPr>
    </w:p>
    <w:p w14:paraId="5211A0B7" w14:textId="77777777" w:rsidR="00894CA8" w:rsidRDefault="00894CA8" w:rsidP="00894CA8">
      <w:pPr>
        <w:spacing w:after="160" w:line="259" w:lineRule="auto"/>
        <w:jc w:val="left"/>
        <w:rPr>
          <w:rFonts w:eastAsiaTheme="minorHAnsi"/>
          <w:bCs/>
          <w:sz w:val="22"/>
          <w:szCs w:val="22"/>
          <w:lang w:eastAsia="en-US"/>
        </w:rPr>
      </w:pPr>
      <w:r>
        <w:rPr>
          <w:rFonts w:eastAsiaTheme="minorHAnsi"/>
          <w:bCs/>
          <w:sz w:val="22"/>
          <w:szCs w:val="22"/>
          <w:lang w:eastAsia="en-US"/>
        </w:rPr>
        <w:br w:type="page"/>
      </w:r>
    </w:p>
    <w:p w14:paraId="094F66D9" w14:textId="77777777" w:rsidR="00894CA8" w:rsidRDefault="00894CA8" w:rsidP="00894CA8">
      <w:pPr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Część 2. Wymagania funkcjonalne</w:t>
      </w:r>
    </w:p>
    <w:p w14:paraId="4629488E" w14:textId="77777777" w:rsidR="00894CA8" w:rsidRDefault="00894CA8" w:rsidP="00894CA8">
      <w:pPr>
        <w:rPr>
          <w:rFonts w:eastAsiaTheme="minorHAnsi"/>
          <w:bCs/>
          <w:sz w:val="22"/>
          <w:szCs w:val="22"/>
          <w:lang w:eastAsia="en-US"/>
        </w:rPr>
      </w:pPr>
    </w:p>
    <w:p w14:paraId="38D1527E" w14:textId="77777777" w:rsidR="00894CA8" w:rsidRDefault="00894CA8" w:rsidP="00894CA8">
      <w:pPr>
        <w:rPr>
          <w:rFonts w:eastAsiaTheme="minorHAnsi"/>
          <w:bCs/>
          <w:sz w:val="22"/>
          <w:szCs w:val="22"/>
          <w:lang w:eastAsia="en-US"/>
        </w:rPr>
      </w:pPr>
    </w:p>
    <w:p w14:paraId="7DF7B939" w14:textId="77777777" w:rsidR="00894CA8" w:rsidRDefault="00894CA8" w:rsidP="00894CA8">
      <w:pPr>
        <w:rPr>
          <w:rFonts w:eastAsiaTheme="minorHAnsi"/>
          <w:bCs/>
          <w:sz w:val="22"/>
          <w:szCs w:val="22"/>
          <w:lang w:eastAsia="en-US"/>
        </w:rPr>
      </w:pPr>
    </w:p>
    <w:p w14:paraId="7520F587" w14:textId="77777777" w:rsidR="00C45ADD" w:rsidRPr="00C45ADD" w:rsidRDefault="00C45ADD" w:rsidP="00C45ADD">
      <w:p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Cs/>
          <w:sz w:val="22"/>
          <w:szCs w:val="22"/>
          <w:lang w:eastAsia="en-US"/>
        </w:rPr>
        <w:t>System informatyczny powinien zapewniać:</w:t>
      </w:r>
    </w:p>
    <w:p w14:paraId="0C782DF0" w14:textId="77777777" w:rsidR="00C45ADD" w:rsidRPr="00C45ADD" w:rsidRDefault="00C45ADD" w:rsidP="00C45ADD">
      <w:pPr>
        <w:numPr>
          <w:ilvl w:val="0"/>
          <w:numId w:val="10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Cs/>
          <w:sz w:val="22"/>
          <w:szCs w:val="22"/>
          <w:lang w:eastAsia="en-US"/>
        </w:rPr>
        <w:t>Zarządzanie rezerwacjami (tworzenie, edycja, anulowanie).</w:t>
      </w:r>
    </w:p>
    <w:p w14:paraId="79870742" w14:textId="77777777" w:rsidR="00C45ADD" w:rsidRPr="00C45ADD" w:rsidRDefault="00C45ADD" w:rsidP="00C45ADD">
      <w:pPr>
        <w:numPr>
          <w:ilvl w:val="0"/>
          <w:numId w:val="10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Cs/>
          <w:sz w:val="22"/>
          <w:szCs w:val="22"/>
          <w:lang w:eastAsia="en-US"/>
        </w:rPr>
        <w:t>Obsługę płatności online.</w:t>
      </w:r>
    </w:p>
    <w:p w14:paraId="4C2E5C39" w14:textId="77777777" w:rsidR="00C45ADD" w:rsidRPr="00C45ADD" w:rsidRDefault="00C45ADD" w:rsidP="00C45ADD">
      <w:pPr>
        <w:numPr>
          <w:ilvl w:val="0"/>
          <w:numId w:val="10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Cs/>
          <w:sz w:val="22"/>
          <w:szCs w:val="22"/>
          <w:lang w:eastAsia="en-US"/>
        </w:rPr>
        <w:t>Przypisywanie balonów i pilotów do konkretnych lotów.</w:t>
      </w:r>
    </w:p>
    <w:p w14:paraId="2994CA41" w14:textId="77777777" w:rsidR="00C45ADD" w:rsidRPr="00C45ADD" w:rsidRDefault="00C45ADD" w:rsidP="00C45ADD">
      <w:pPr>
        <w:numPr>
          <w:ilvl w:val="0"/>
          <w:numId w:val="10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Cs/>
          <w:sz w:val="22"/>
          <w:szCs w:val="22"/>
          <w:lang w:eastAsia="en-US"/>
        </w:rPr>
        <w:t>Rejestrację klientów i historię ich lotów.</w:t>
      </w:r>
    </w:p>
    <w:p w14:paraId="4C1FE765" w14:textId="77777777" w:rsidR="00C45ADD" w:rsidRPr="00C45ADD" w:rsidRDefault="00C45ADD" w:rsidP="00C45ADD">
      <w:pPr>
        <w:numPr>
          <w:ilvl w:val="0"/>
          <w:numId w:val="10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Cs/>
          <w:sz w:val="22"/>
          <w:szCs w:val="22"/>
          <w:lang w:eastAsia="en-US"/>
        </w:rPr>
        <w:t>Zarządzanie harmonogramem lotów i dostępnością balonów.</w:t>
      </w:r>
    </w:p>
    <w:p w14:paraId="7EFCE7FA" w14:textId="77777777" w:rsidR="00C45ADD" w:rsidRPr="00C45ADD" w:rsidRDefault="00C45ADD" w:rsidP="00C45ADD">
      <w:pPr>
        <w:numPr>
          <w:ilvl w:val="0"/>
          <w:numId w:val="10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Cs/>
          <w:sz w:val="22"/>
          <w:szCs w:val="22"/>
          <w:lang w:eastAsia="en-US"/>
        </w:rPr>
        <w:t>Generowanie raportów dotyczących liczby lotów i frekwencji klientów.</w:t>
      </w:r>
    </w:p>
    <w:p w14:paraId="475C5D4D" w14:textId="77777777" w:rsidR="00C45ADD" w:rsidRPr="00C45ADD" w:rsidRDefault="00C45ADD" w:rsidP="00C45ADD">
      <w:pPr>
        <w:numPr>
          <w:ilvl w:val="0"/>
          <w:numId w:val="10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Cs/>
          <w:sz w:val="22"/>
          <w:szCs w:val="22"/>
          <w:lang w:eastAsia="en-US"/>
        </w:rPr>
        <w:t>Powiadomienia e-mail i SMS dla klientów o statusie rezerwacji.</w:t>
      </w:r>
    </w:p>
    <w:p w14:paraId="3D743A00" w14:textId="77777777" w:rsidR="00C45ADD" w:rsidRDefault="00C45ADD" w:rsidP="00C45ADD">
      <w:pPr>
        <w:numPr>
          <w:ilvl w:val="0"/>
          <w:numId w:val="10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Cs/>
          <w:sz w:val="22"/>
          <w:szCs w:val="22"/>
          <w:lang w:eastAsia="en-US"/>
        </w:rPr>
        <w:t>Rejestrację inspekcji technicznych balonów.</w:t>
      </w:r>
    </w:p>
    <w:p w14:paraId="359E9077" w14:textId="77777777" w:rsidR="00C45ADD" w:rsidRDefault="00C45ADD" w:rsidP="00C45ADD">
      <w:pPr>
        <w:rPr>
          <w:rFonts w:eastAsiaTheme="minorHAnsi"/>
          <w:bCs/>
          <w:sz w:val="22"/>
          <w:szCs w:val="22"/>
          <w:lang w:eastAsia="en-US"/>
        </w:rPr>
      </w:pPr>
    </w:p>
    <w:p w14:paraId="1AF2FEC0" w14:textId="77777777" w:rsidR="00C45ADD" w:rsidRPr="00C45ADD" w:rsidRDefault="00C45ADD" w:rsidP="00C45ADD">
      <w:pPr>
        <w:rPr>
          <w:rFonts w:eastAsiaTheme="minorHAnsi"/>
          <w:bCs/>
          <w:sz w:val="22"/>
          <w:szCs w:val="22"/>
          <w:lang w:eastAsia="en-US"/>
        </w:rPr>
      </w:pPr>
    </w:p>
    <w:p w14:paraId="244AE214" w14:textId="77777777" w:rsidR="00C45ADD" w:rsidRPr="00C45ADD" w:rsidRDefault="00C45ADD" w:rsidP="00C45ADD">
      <w:p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Cs/>
          <w:sz w:val="22"/>
          <w:szCs w:val="22"/>
          <w:lang w:eastAsia="en-US"/>
        </w:rPr>
        <w:t>Diagram ERD będzie zawierać następujące encje:</w:t>
      </w:r>
    </w:p>
    <w:p w14:paraId="67CFE730" w14:textId="77777777" w:rsidR="00C45ADD" w:rsidRPr="00C45ADD" w:rsidRDefault="00C45ADD" w:rsidP="00C45ADD">
      <w:pPr>
        <w:numPr>
          <w:ilvl w:val="0"/>
          <w:numId w:val="11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/>
          <w:bCs/>
          <w:sz w:val="22"/>
          <w:szCs w:val="22"/>
          <w:lang w:eastAsia="en-US"/>
        </w:rPr>
        <w:t>Klient</w:t>
      </w:r>
      <w:r w:rsidRPr="00C45ADD">
        <w:rPr>
          <w:rFonts w:eastAsiaTheme="minorHAnsi"/>
          <w:bCs/>
          <w:sz w:val="22"/>
          <w:szCs w:val="22"/>
          <w:lang w:eastAsia="en-US"/>
        </w:rPr>
        <w:t xml:space="preserve"> (ID, imię, nazwisko, e-mail, telefon)</w:t>
      </w:r>
    </w:p>
    <w:p w14:paraId="2DE5190B" w14:textId="77777777" w:rsidR="00C45ADD" w:rsidRPr="00C45ADD" w:rsidRDefault="00C45ADD" w:rsidP="00C45ADD">
      <w:pPr>
        <w:numPr>
          <w:ilvl w:val="0"/>
          <w:numId w:val="11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/>
          <w:bCs/>
          <w:sz w:val="22"/>
          <w:szCs w:val="22"/>
          <w:lang w:eastAsia="en-US"/>
        </w:rPr>
        <w:t>Rezerwacja</w:t>
      </w:r>
      <w:r w:rsidRPr="00C45ADD">
        <w:rPr>
          <w:rFonts w:eastAsiaTheme="minorHAnsi"/>
          <w:bCs/>
          <w:sz w:val="22"/>
          <w:szCs w:val="22"/>
          <w:lang w:eastAsia="en-US"/>
        </w:rPr>
        <w:t xml:space="preserve"> (ID, ID klienta, data lotu, lokalizacja, status)</w:t>
      </w:r>
    </w:p>
    <w:p w14:paraId="48FE9775" w14:textId="77777777" w:rsidR="00C45ADD" w:rsidRPr="00C45ADD" w:rsidRDefault="00C45ADD" w:rsidP="00C45ADD">
      <w:pPr>
        <w:numPr>
          <w:ilvl w:val="0"/>
          <w:numId w:val="11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/>
          <w:bCs/>
          <w:sz w:val="22"/>
          <w:szCs w:val="22"/>
          <w:lang w:eastAsia="en-US"/>
        </w:rPr>
        <w:t>Balon</w:t>
      </w:r>
      <w:r w:rsidRPr="00C45ADD">
        <w:rPr>
          <w:rFonts w:eastAsiaTheme="minorHAnsi"/>
          <w:bCs/>
          <w:sz w:val="22"/>
          <w:szCs w:val="22"/>
          <w:lang w:eastAsia="en-US"/>
        </w:rPr>
        <w:t xml:space="preserve"> (ID, model, pojemność, status techniczny)</w:t>
      </w:r>
    </w:p>
    <w:p w14:paraId="6A0542E3" w14:textId="77777777" w:rsidR="00C45ADD" w:rsidRPr="00C45ADD" w:rsidRDefault="00C45ADD" w:rsidP="00C45ADD">
      <w:pPr>
        <w:numPr>
          <w:ilvl w:val="0"/>
          <w:numId w:val="11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/>
          <w:bCs/>
          <w:sz w:val="22"/>
          <w:szCs w:val="22"/>
          <w:lang w:eastAsia="en-US"/>
        </w:rPr>
        <w:t>Pilot</w:t>
      </w:r>
      <w:r w:rsidRPr="00C45ADD">
        <w:rPr>
          <w:rFonts w:eastAsiaTheme="minorHAnsi"/>
          <w:bCs/>
          <w:sz w:val="22"/>
          <w:szCs w:val="22"/>
          <w:lang w:eastAsia="en-US"/>
        </w:rPr>
        <w:t xml:space="preserve"> (ID, imię, nazwisko, uprawnienia, status)</w:t>
      </w:r>
    </w:p>
    <w:p w14:paraId="66E3E112" w14:textId="77777777" w:rsidR="00C45ADD" w:rsidRPr="00C45ADD" w:rsidRDefault="00C45ADD" w:rsidP="00C45ADD">
      <w:pPr>
        <w:numPr>
          <w:ilvl w:val="0"/>
          <w:numId w:val="11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/>
          <w:bCs/>
          <w:sz w:val="22"/>
          <w:szCs w:val="22"/>
          <w:lang w:eastAsia="en-US"/>
        </w:rPr>
        <w:t>Lokalizacja</w:t>
      </w:r>
      <w:r w:rsidRPr="00C45ADD">
        <w:rPr>
          <w:rFonts w:eastAsiaTheme="minorHAnsi"/>
          <w:bCs/>
          <w:sz w:val="22"/>
          <w:szCs w:val="22"/>
          <w:lang w:eastAsia="en-US"/>
        </w:rPr>
        <w:t xml:space="preserve"> (ID, nazwa, współrzędne GPS)</w:t>
      </w:r>
    </w:p>
    <w:p w14:paraId="4F3E4AE0" w14:textId="77777777" w:rsidR="00C45ADD" w:rsidRPr="00C45ADD" w:rsidRDefault="00C45ADD" w:rsidP="00C45ADD">
      <w:pPr>
        <w:numPr>
          <w:ilvl w:val="0"/>
          <w:numId w:val="11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/>
          <w:bCs/>
          <w:sz w:val="22"/>
          <w:szCs w:val="22"/>
          <w:lang w:eastAsia="en-US"/>
        </w:rPr>
        <w:t>Płatność</w:t>
      </w:r>
      <w:r w:rsidRPr="00C45ADD">
        <w:rPr>
          <w:rFonts w:eastAsiaTheme="minorHAnsi"/>
          <w:bCs/>
          <w:sz w:val="22"/>
          <w:szCs w:val="22"/>
          <w:lang w:eastAsia="en-US"/>
        </w:rPr>
        <w:t xml:space="preserve"> (ID, ID rezerwacji, kwota, metoda, status)</w:t>
      </w:r>
    </w:p>
    <w:p w14:paraId="23CB5D53" w14:textId="77777777" w:rsidR="00C45ADD" w:rsidRPr="00C45ADD" w:rsidRDefault="00C45ADD" w:rsidP="00C45ADD">
      <w:pPr>
        <w:numPr>
          <w:ilvl w:val="0"/>
          <w:numId w:val="11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/>
          <w:bCs/>
          <w:sz w:val="22"/>
          <w:szCs w:val="22"/>
          <w:lang w:eastAsia="en-US"/>
        </w:rPr>
        <w:t>Lot</w:t>
      </w:r>
      <w:r w:rsidRPr="00C45ADD">
        <w:rPr>
          <w:rFonts w:eastAsiaTheme="minorHAnsi"/>
          <w:bCs/>
          <w:sz w:val="22"/>
          <w:szCs w:val="22"/>
          <w:lang w:eastAsia="en-US"/>
        </w:rPr>
        <w:t xml:space="preserve"> (ID, ID rezerwacji, ID balonu, ID pilota, czas trwania, wysokość)</w:t>
      </w:r>
    </w:p>
    <w:p w14:paraId="4BC80CD9" w14:textId="77777777" w:rsidR="00C45ADD" w:rsidRPr="00C45ADD" w:rsidRDefault="00C45ADD" w:rsidP="00C45ADD">
      <w:pPr>
        <w:numPr>
          <w:ilvl w:val="0"/>
          <w:numId w:val="11"/>
        </w:numPr>
        <w:rPr>
          <w:rFonts w:eastAsiaTheme="minorHAnsi"/>
          <w:bCs/>
          <w:sz w:val="22"/>
          <w:szCs w:val="22"/>
          <w:lang w:eastAsia="en-US"/>
        </w:rPr>
      </w:pPr>
      <w:r w:rsidRPr="00C45ADD">
        <w:rPr>
          <w:rFonts w:eastAsiaTheme="minorHAnsi"/>
          <w:b/>
          <w:bCs/>
          <w:sz w:val="22"/>
          <w:szCs w:val="22"/>
          <w:lang w:eastAsia="en-US"/>
        </w:rPr>
        <w:t>Raport techniczny</w:t>
      </w:r>
      <w:r w:rsidRPr="00C45ADD">
        <w:rPr>
          <w:rFonts w:eastAsiaTheme="minorHAnsi"/>
          <w:bCs/>
          <w:sz w:val="22"/>
          <w:szCs w:val="22"/>
          <w:lang w:eastAsia="en-US"/>
        </w:rPr>
        <w:t xml:space="preserve"> (ID, ID balonu, data, opis stanu technicznego)</w:t>
      </w:r>
    </w:p>
    <w:p w14:paraId="2389BB44" w14:textId="77777777" w:rsidR="00894CA8" w:rsidRDefault="00894CA8" w:rsidP="00894CA8">
      <w:pPr>
        <w:rPr>
          <w:rFonts w:eastAsiaTheme="minorHAnsi"/>
          <w:bCs/>
          <w:sz w:val="22"/>
          <w:szCs w:val="22"/>
          <w:lang w:eastAsia="en-US"/>
        </w:rPr>
      </w:pPr>
    </w:p>
    <w:p w14:paraId="75E1E768" w14:textId="77777777" w:rsidR="0098269D" w:rsidRDefault="0098269D">
      <w:pPr>
        <w:spacing w:after="160" w:line="259" w:lineRule="auto"/>
        <w:jc w:val="left"/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 w14:paraId="76777A76" w14:textId="77777777" w:rsidR="0098269D" w:rsidRDefault="0098269D" w:rsidP="0098269D">
      <w:pPr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Część 3. Diagram ERD</w:t>
      </w:r>
    </w:p>
    <w:p w14:paraId="60A20078" w14:textId="77777777" w:rsidR="0098269D" w:rsidRDefault="0098269D" w:rsidP="0098269D">
      <w:pPr>
        <w:rPr>
          <w:rFonts w:eastAsiaTheme="minorHAnsi"/>
          <w:bCs/>
          <w:sz w:val="22"/>
          <w:szCs w:val="22"/>
          <w:lang w:eastAsia="en-US"/>
        </w:rPr>
      </w:pPr>
    </w:p>
    <w:p w14:paraId="41F8E252" w14:textId="77777777" w:rsidR="0098269D" w:rsidRDefault="0098269D" w:rsidP="0098269D">
      <w:pPr>
        <w:rPr>
          <w:rFonts w:eastAsiaTheme="minorHAnsi"/>
          <w:bCs/>
          <w:sz w:val="22"/>
          <w:szCs w:val="22"/>
          <w:lang w:eastAsia="en-US"/>
        </w:rPr>
      </w:pPr>
    </w:p>
    <w:p w14:paraId="57E73938" w14:textId="64B6F187" w:rsidR="0098269D" w:rsidRDefault="000E567B" w:rsidP="0098269D">
      <w:pPr>
        <w:rPr>
          <w:rFonts w:eastAsiaTheme="minorHAnsi"/>
          <w:bCs/>
          <w:sz w:val="22"/>
          <w:szCs w:val="22"/>
          <w:lang w:eastAsia="en-US"/>
        </w:rPr>
      </w:pPr>
      <w:r>
        <w:rPr>
          <w:rFonts w:eastAsiaTheme="minorHAnsi"/>
          <w:bCs/>
          <w:noProof/>
          <w:sz w:val="22"/>
          <w:szCs w:val="22"/>
          <w:lang w:eastAsia="en-US"/>
        </w:rPr>
        <w:drawing>
          <wp:inline distT="0" distB="0" distL="0" distR="0" wp14:anchorId="7EB71AAF" wp14:editId="260B3C8B">
            <wp:extent cx="6115050" cy="2238375"/>
            <wp:effectExtent l="0" t="0" r="0" b="9525"/>
            <wp:docPr id="167694947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01A4" w14:textId="77777777" w:rsidR="00226D9E" w:rsidRDefault="00226D9E" w:rsidP="008B696D">
      <w:pPr>
        <w:rPr>
          <w:b/>
          <w:sz w:val="28"/>
          <w:szCs w:val="20"/>
        </w:rPr>
      </w:pPr>
    </w:p>
    <w:p w14:paraId="262CDD37" w14:textId="55F1CB8E" w:rsidR="000E567B" w:rsidRPr="00474374" w:rsidRDefault="000E567B" w:rsidP="008B696D">
      <w:pPr>
        <w:rPr>
          <w:b/>
          <w:sz w:val="28"/>
          <w:szCs w:val="20"/>
        </w:rPr>
      </w:pPr>
      <w:r>
        <w:rPr>
          <w:b/>
          <w:noProof/>
          <w:sz w:val="28"/>
          <w:szCs w:val="20"/>
        </w:rPr>
        <w:drawing>
          <wp:inline distT="0" distB="0" distL="0" distR="0" wp14:anchorId="5E5B1053" wp14:editId="5DC6933C">
            <wp:extent cx="6105525" cy="2266950"/>
            <wp:effectExtent l="0" t="0" r="9525" b="0"/>
            <wp:docPr id="181876909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67B" w:rsidRPr="00474374" w:rsidSect="00226D9E">
      <w:footerReference w:type="default" r:id="rId11"/>
      <w:pgSz w:w="11906" w:h="16838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8AC55" w14:textId="77777777" w:rsidR="00160FD6" w:rsidRDefault="00160FD6" w:rsidP="003B32F3">
      <w:pPr>
        <w:spacing w:line="240" w:lineRule="auto"/>
      </w:pPr>
      <w:r>
        <w:separator/>
      </w:r>
    </w:p>
  </w:endnote>
  <w:endnote w:type="continuationSeparator" w:id="0">
    <w:p w14:paraId="618EC0C4" w14:textId="77777777" w:rsidR="00160FD6" w:rsidRDefault="00160FD6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85749" w14:textId="77777777" w:rsidR="003B32F3" w:rsidRDefault="003B32F3" w:rsidP="000B21E2">
    <w:pPr>
      <w:pStyle w:val="Stopka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35894F08" w14:textId="77777777" w:rsidR="003B32F3" w:rsidRDefault="003B32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7C1FD" w14:textId="77777777" w:rsidR="00160FD6" w:rsidRDefault="00160FD6" w:rsidP="003B32F3">
      <w:pPr>
        <w:spacing w:line="240" w:lineRule="auto"/>
      </w:pPr>
      <w:r>
        <w:separator/>
      </w:r>
    </w:p>
  </w:footnote>
  <w:footnote w:type="continuationSeparator" w:id="0">
    <w:p w14:paraId="41A7EF25" w14:textId="77777777" w:rsidR="00160FD6" w:rsidRDefault="00160FD6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11A3A"/>
    <w:multiLevelType w:val="multilevel"/>
    <w:tmpl w:val="925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14EB5"/>
    <w:multiLevelType w:val="multilevel"/>
    <w:tmpl w:val="97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F0207"/>
    <w:multiLevelType w:val="multilevel"/>
    <w:tmpl w:val="EF76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C372F"/>
    <w:multiLevelType w:val="multilevel"/>
    <w:tmpl w:val="923A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F341F"/>
    <w:multiLevelType w:val="multilevel"/>
    <w:tmpl w:val="94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44B8E"/>
    <w:multiLevelType w:val="multilevel"/>
    <w:tmpl w:val="75A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0279C"/>
    <w:multiLevelType w:val="multilevel"/>
    <w:tmpl w:val="6A18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4E7E1F"/>
    <w:multiLevelType w:val="multilevel"/>
    <w:tmpl w:val="660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937B5"/>
    <w:multiLevelType w:val="multilevel"/>
    <w:tmpl w:val="987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71EFB"/>
    <w:multiLevelType w:val="multilevel"/>
    <w:tmpl w:val="913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46D9E"/>
    <w:multiLevelType w:val="hybridMultilevel"/>
    <w:tmpl w:val="5944E9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875290">
    <w:abstractNumId w:val="4"/>
  </w:num>
  <w:num w:numId="2" w16cid:durableId="731468930">
    <w:abstractNumId w:val="8"/>
  </w:num>
  <w:num w:numId="3" w16cid:durableId="1832984822">
    <w:abstractNumId w:val="5"/>
  </w:num>
  <w:num w:numId="4" w16cid:durableId="428743030">
    <w:abstractNumId w:val="9"/>
  </w:num>
  <w:num w:numId="5" w16cid:durableId="124543922">
    <w:abstractNumId w:val="1"/>
  </w:num>
  <w:num w:numId="6" w16cid:durableId="1436634358">
    <w:abstractNumId w:val="7"/>
  </w:num>
  <w:num w:numId="7" w16cid:durableId="724984865">
    <w:abstractNumId w:val="10"/>
  </w:num>
  <w:num w:numId="8" w16cid:durableId="1715233172">
    <w:abstractNumId w:val="3"/>
  </w:num>
  <w:num w:numId="9" w16cid:durableId="1709185149">
    <w:abstractNumId w:val="2"/>
  </w:num>
  <w:num w:numId="10" w16cid:durableId="25256171">
    <w:abstractNumId w:val="0"/>
  </w:num>
  <w:num w:numId="11" w16cid:durableId="1411125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6D"/>
    <w:rsid w:val="00014B29"/>
    <w:rsid w:val="0005000D"/>
    <w:rsid w:val="00083920"/>
    <w:rsid w:val="000939EB"/>
    <w:rsid w:val="000B21E2"/>
    <w:rsid w:val="000E010D"/>
    <w:rsid w:val="000E567B"/>
    <w:rsid w:val="0010662F"/>
    <w:rsid w:val="00142752"/>
    <w:rsid w:val="00160FD6"/>
    <w:rsid w:val="0016103D"/>
    <w:rsid w:val="001C277B"/>
    <w:rsid w:val="001D5B39"/>
    <w:rsid w:val="001F0BAD"/>
    <w:rsid w:val="00226D9E"/>
    <w:rsid w:val="00261592"/>
    <w:rsid w:val="00265E7C"/>
    <w:rsid w:val="00334575"/>
    <w:rsid w:val="00360A09"/>
    <w:rsid w:val="0036778C"/>
    <w:rsid w:val="003B32F3"/>
    <w:rsid w:val="003B7460"/>
    <w:rsid w:val="003E21D6"/>
    <w:rsid w:val="003F3D18"/>
    <w:rsid w:val="0041122F"/>
    <w:rsid w:val="00411773"/>
    <w:rsid w:val="00435BCE"/>
    <w:rsid w:val="00444833"/>
    <w:rsid w:val="0046213A"/>
    <w:rsid w:val="0048047E"/>
    <w:rsid w:val="00501BB1"/>
    <w:rsid w:val="00524796"/>
    <w:rsid w:val="00544E25"/>
    <w:rsid w:val="00567982"/>
    <w:rsid w:val="0061065C"/>
    <w:rsid w:val="006772E9"/>
    <w:rsid w:val="00680708"/>
    <w:rsid w:val="00681D12"/>
    <w:rsid w:val="00686E17"/>
    <w:rsid w:val="006A7795"/>
    <w:rsid w:val="006B5D27"/>
    <w:rsid w:val="006C2D89"/>
    <w:rsid w:val="006D0BBB"/>
    <w:rsid w:val="007E1EF7"/>
    <w:rsid w:val="007E59F9"/>
    <w:rsid w:val="0084564D"/>
    <w:rsid w:val="00861E2F"/>
    <w:rsid w:val="00874C36"/>
    <w:rsid w:val="00894CA8"/>
    <w:rsid w:val="008B696D"/>
    <w:rsid w:val="008B7C22"/>
    <w:rsid w:val="008D3EA3"/>
    <w:rsid w:val="00922A4C"/>
    <w:rsid w:val="00925420"/>
    <w:rsid w:val="0098269D"/>
    <w:rsid w:val="009973D1"/>
    <w:rsid w:val="009B439D"/>
    <w:rsid w:val="009C5EDC"/>
    <w:rsid w:val="009D41FE"/>
    <w:rsid w:val="009D701A"/>
    <w:rsid w:val="00A93E85"/>
    <w:rsid w:val="00AC5024"/>
    <w:rsid w:val="00AF5C6F"/>
    <w:rsid w:val="00B22639"/>
    <w:rsid w:val="00B74926"/>
    <w:rsid w:val="00B904A1"/>
    <w:rsid w:val="00BB6B85"/>
    <w:rsid w:val="00BC5AEF"/>
    <w:rsid w:val="00C45ADD"/>
    <w:rsid w:val="00C52026"/>
    <w:rsid w:val="00C768FB"/>
    <w:rsid w:val="00CA54EE"/>
    <w:rsid w:val="00D46E27"/>
    <w:rsid w:val="00D77AEC"/>
    <w:rsid w:val="00DF0CC4"/>
    <w:rsid w:val="00DF1494"/>
    <w:rsid w:val="00E05323"/>
    <w:rsid w:val="00E057CD"/>
    <w:rsid w:val="00E72BD6"/>
    <w:rsid w:val="00E96F35"/>
    <w:rsid w:val="00EE0EE6"/>
    <w:rsid w:val="00F23A48"/>
    <w:rsid w:val="00F439BD"/>
    <w:rsid w:val="00FA54AF"/>
    <w:rsid w:val="00FE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3EB7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69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F0B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F0BA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F0BA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F0BA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D71B6-6324-44C8-9B66-4B5CCA57A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606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Kawik</dc:creator>
  <cp:keywords/>
  <dc:description/>
  <cp:lastModifiedBy>Laptop</cp:lastModifiedBy>
  <cp:revision>27</cp:revision>
  <dcterms:created xsi:type="dcterms:W3CDTF">2018-02-24T00:42:00Z</dcterms:created>
  <dcterms:modified xsi:type="dcterms:W3CDTF">2025-03-10T10:27:00Z</dcterms:modified>
</cp:coreProperties>
</file>