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Modelado del Sistema - Academia de Música</w:t>
      </w:r>
    </w:p>
    <w:p>
      <w:pPr>
        <w:pStyle w:val="Heading2"/>
      </w:pPr>
      <w:r>
        <w:t>1. Portada</w:t>
      </w:r>
    </w:p>
    <w:p>
      <w:r>
        <w:t>**Proyecto:** Sistema de Gestión para una Academia de Música</w:t>
        <w:br/>
        <w:t>**Autor:** [Tu Nombre]</w:t>
        <w:br/>
        <w:t>**Fecha:** [Fecha Actual]</w:t>
      </w:r>
    </w:p>
    <w:p>
      <w:pPr>
        <w:pStyle w:val="Heading2"/>
      </w:pPr>
      <w:r>
        <w:t>2. Introducción</w:t>
      </w:r>
    </w:p>
    <w:p>
      <w:r>
        <w:t>El presente informe tiene como objetivo documentar el proceso de modelado del sistema de gestión para una academia de música. Este sistema permitirá a los administradores gestionar usuarios, a los profesores registrar asistencias y planificar cursos, y a los estudiantes consultar sus horarios y verificar sus asistencias.</w:t>
        <w:br/>
        <w:br/>
        <w:t>El modelado del sistema se ha realizado utilizando el estándar **UML (Unified Modeling Language)**, el cual proporciona una representación visual clara y organizada de los componentes del software. Este informe incluye los principales artefactos generados durante la fase de análisis y diseño del proyecto.</w:t>
      </w:r>
    </w:p>
    <w:p>
      <w:pPr>
        <w:pStyle w:val="Heading2"/>
      </w:pPr>
      <w:r>
        <w:t>3. Objetivos</w:t>
      </w:r>
    </w:p>
    <w:p>
      <w:pPr>
        <w:pStyle w:val="Heading3"/>
      </w:pPr>
      <w:r>
        <w:t>3.1 Objetivo General</w:t>
      </w:r>
    </w:p>
    <w:p>
      <w:r>
        <w:t>- Desarrollar un modelo conceptual claro y organizado del sistema de gestión de una academia de música mediante diagramas UML, con el fin de comprender su estructura y comportamiento antes de la implementación.</w:t>
      </w:r>
    </w:p>
    <w:p>
      <w:pPr>
        <w:pStyle w:val="Heading3"/>
      </w:pPr>
      <w:r>
        <w:t>3.2 Objetivos Específicos</w:t>
      </w:r>
    </w:p>
    <w:p>
      <w:r>
        <w:t>- Identificar y representar las clases, atributos, métodos y relaciones del sistema mediante un **Diagrama de Clases**.</w:t>
      </w:r>
    </w:p>
    <w:p>
      <w:r>
        <w:t>- Organizar las dependencias y relaciones del sistema a través de un **Diagrama de Paquetes**.</w:t>
      </w:r>
    </w:p>
    <w:p>
      <w:r>
        <w:t>- Visualizar el flujo de las principales actividades del sistema mediante un **Diagrama de Actividades**.</w:t>
      </w:r>
    </w:p>
    <w:p>
      <w:r>
        <w:t>- Modelar la estructura de la base de datos a través de un **Diagrama Entidad-Relación (ER)**.</w:t>
      </w:r>
    </w:p>
    <w:p>
      <w:r>
        <w:t>- Documentar los casos de uso y las historias de usuario siguiendo un estándar formal.</w:t>
      </w:r>
    </w:p>
    <w:p>
      <w:pPr>
        <w:pStyle w:val="Heading2"/>
      </w:pPr>
      <w:r>
        <w:t>4. Desarrollo del Informe</w:t>
      </w:r>
    </w:p>
    <w:p>
      <w:pPr>
        <w:pStyle w:val="Heading3"/>
      </w:pPr>
      <w:r>
        <w:t>4.1 Diagrama de Clases</w:t>
      </w:r>
    </w:p>
    <w:p>
      <w:r>
        <w:t>El diagrama de clases refleja la estructura del sistema, mostrando las entidades principales y sus relaciones.</w:t>
        <w:br/>
        <w:br/>
        <w:t>**Descripción:**</w:t>
        <w:br/>
        <w:t>- La clase `Usuario` es una clase base de la cual heredan `Administrador`, `Profesor` y `Estudiante`.</w:t>
        <w:br/>
        <w:t>- Los `Profesores` pueden registrar asistencias y están asociados a uno o varios `Cursos`.</w:t>
        <w:br/>
        <w:t>- Los `Estudiantes` están inscritos en `Cursos` y tienen registros de asistencia.</w:t>
        <w:br/>
        <w:br/>
        <w:t>![Diagrama de Clases](inserta_aquí_la_ruta_de_la_imagen)</w:t>
      </w:r>
    </w:p>
    <w:p>
      <w:pPr>
        <w:pStyle w:val="Heading3"/>
      </w:pPr>
      <w:r>
        <w:t>4.2 Diagrama de Paquetes</w:t>
      </w:r>
    </w:p>
    <w:p>
      <w:r>
        <w:t>El diagrama de paquetes organiza las clases en módulos lógicos para mejorar la comprensión del sistema.</w:t>
        <w:br/>
        <w:br/>
        <w:t>**Descripción:**</w:t>
        <w:br/>
        <w:t>- **Usuarios:** Contiene las clases relacionadas con el manejo de los usuarios (Administrador, Profesor, Estudiante).</w:t>
        <w:br/>
        <w:t>- **Cursos:** Agrupa las clases `Curso` y `Horario`.</w:t>
        <w:br/>
        <w:t>- **Asistencias:** Gestiona el registro y seguimiento de las asistencias.</w:t>
        <w:br/>
        <w:t>- **Autenticación:** Maneja el control de acceso al sistema.</w:t>
        <w:br/>
        <w:br/>
        <w:t>![Diagrama de Paquetes](inserta_aquí_la_ruta_de_la_imagen)</w:t>
      </w:r>
    </w:p>
    <w:p>
      <w:pPr>
        <w:pStyle w:val="Heading3"/>
      </w:pPr>
      <w:r>
        <w:t>4.3 Diagrama de Actividades</w:t>
      </w:r>
    </w:p>
    <w:p>
      <w:r>
        <w:t>Este diagrama representa el flujo de trabajo del sistema, describiendo las acciones desde el inicio de sesión hasta la gestión de cursos y asistencia.</w:t>
        <w:br/>
        <w:br/>
        <w:t>**Descripción:**</w:t>
        <w:br/>
        <w:t>- El flujo inicia con la autenticación del usuario.</w:t>
        <w:br/>
        <w:t>- Los administradores gestionan usuarios, los profesores registran asistencia y los estudiantes consultan sus horarios.</w:t>
        <w:br/>
        <w:br/>
        <w:t>![Diagrama de Actividades](inserta_aquí_la_ruta_de_la_imagen)</w:t>
      </w:r>
    </w:p>
    <w:p>
      <w:pPr>
        <w:pStyle w:val="Heading3"/>
      </w:pPr>
      <w:r>
        <w:t>4.4 Modelo de Base de Datos (ER)</w:t>
      </w:r>
    </w:p>
    <w:p>
      <w:r>
        <w:t>El modelo Entidad-Relación describe las tablas, sus atributos y relaciones, que sirven como base para la implementación del sistema.</w:t>
        <w:br/>
        <w:br/>
        <w:t>**Descripción:**</w:t>
        <w:br/>
        <w:t>- Entidades principales: `Usuario`, `Curso`, `Horario`, `Asistencia`.</w:t>
        <w:br/>
        <w:t>- Relaciones clave: Un profesor imparte varios cursos; un estudiante está inscrito en uno o varios cursos.</w:t>
        <w:br/>
        <w:br/>
        <w:t>![Diagrama ER](inserta_aquí_la_ruta_de_la_imagen)</w:t>
      </w:r>
    </w:p>
    <w:p>
      <w:pPr>
        <w:pStyle w:val="Heading3"/>
      </w:pPr>
      <w:r>
        <w:t>4.5 Documentos de Casos de Uso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Nombre del Caso de Uso</w:t>
            </w:r>
          </w:p>
        </w:tc>
        <w:tc>
          <w:tcPr>
            <w:tcW w:type="dxa" w:w="1234"/>
          </w:tcPr>
          <w:p>
            <w:r>
              <w:t>Actor</w:t>
            </w:r>
          </w:p>
        </w:tc>
        <w:tc>
          <w:tcPr>
            <w:tcW w:type="dxa" w:w="1234"/>
          </w:tcPr>
          <w:p>
            <w:r>
              <w:t>Descripción</w:t>
            </w:r>
          </w:p>
        </w:tc>
        <w:tc>
          <w:tcPr>
            <w:tcW w:type="dxa" w:w="1234"/>
          </w:tcPr>
          <w:p>
            <w:r>
              <w:t>Precondiciones</w:t>
            </w:r>
          </w:p>
        </w:tc>
        <w:tc>
          <w:tcPr>
            <w:tcW w:type="dxa" w:w="1234"/>
          </w:tcPr>
          <w:p>
            <w:r>
              <w:t>Flujo Principal</w:t>
            </w:r>
          </w:p>
        </w:tc>
        <w:tc>
          <w:tcPr>
            <w:tcW w:type="dxa" w:w="1234"/>
          </w:tcPr>
          <w:p>
            <w:r>
              <w:t>Postcondición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CU01</w:t>
            </w:r>
          </w:p>
        </w:tc>
        <w:tc>
          <w:tcPr>
            <w:tcW w:type="dxa" w:w="1234"/>
          </w:tcPr>
          <w:p>
            <w:r>
              <w:t>Gestionar Usuarios</w:t>
            </w:r>
          </w:p>
        </w:tc>
        <w:tc>
          <w:tcPr>
            <w:tcW w:type="dxa" w:w="1234"/>
          </w:tcPr>
          <w:p>
            <w:r>
              <w:t>Administrador</w:t>
            </w:r>
          </w:p>
        </w:tc>
        <w:tc>
          <w:tcPr>
            <w:tcW w:type="dxa" w:w="1234"/>
          </w:tcPr>
          <w:p>
            <w:r>
              <w:t>Permite crear, editar y eliminar usuarios.</w:t>
            </w:r>
          </w:p>
        </w:tc>
        <w:tc>
          <w:tcPr>
            <w:tcW w:type="dxa" w:w="1234"/>
          </w:tcPr>
          <w:p>
            <w:r>
              <w:t>Usuario autenticado</w:t>
            </w:r>
          </w:p>
        </w:tc>
        <w:tc>
          <w:tcPr>
            <w:tcW w:type="dxa" w:w="1234"/>
          </w:tcPr>
          <w:p>
            <w:r>
              <w:t>1. Iniciar sesión.</w:t>
            </w:r>
          </w:p>
        </w:tc>
        <w:tc>
          <w:tcPr>
            <w:tcW w:type="dxa" w:w="1234"/>
          </w:tcPr>
          <w:p>
            <w:r>
              <w:t>Usuario gestionado correctamente.</w:t>
            </w:r>
          </w:p>
        </w:tc>
      </w:tr>
      <w:tr>
        <w:tc>
          <w:tcPr>
            <w:tcW w:type="dxa" w:w="1234"/>
          </w:tcPr>
          <w:p>
            <w:r>
              <w:t>CU02</w:t>
            </w:r>
          </w:p>
        </w:tc>
        <w:tc>
          <w:tcPr>
            <w:tcW w:type="dxa" w:w="1234"/>
          </w:tcPr>
          <w:p>
            <w:r>
              <w:t>Registrar Asistencia</w:t>
            </w:r>
          </w:p>
        </w:tc>
        <w:tc>
          <w:tcPr>
            <w:tcW w:type="dxa" w:w="1234"/>
          </w:tcPr>
          <w:p>
            <w:r>
              <w:t>Profesor</w:t>
            </w:r>
          </w:p>
        </w:tc>
        <w:tc>
          <w:tcPr>
            <w:tcW w:type="dxa" w:w="1234"/>
          </w:tcPr>
          <w:p>
            <w:r>
              <w:t>Registrar la asistencia de los estudiantes.</w:t>
            </w:r>
          </w:p>
        </w:tc>
        <w:tc>
          <w:tcPr>
            <w:tcW w:type="dxa" w:w="1234"/>
          </w:tcPr>
          <w:p>
            <w:r>
              <w:t>Profesor autenticado</w:t>
            </w:r>
          </w:p>
        </w:tc>
        <w:tc>
          <w:tcPr>
            <w:tcW w:type="dxa" w:w="1234"/>
          </w:tcPr>
          <w:p>
            <w:r>
              <w:t>1. Seleccionar curso. 2. Registrar.</w:t>
            </w:r>
          </w:p>
        </w:tc>
        <w:tc>
          <w:tcPr>
            <w:tcW w:type="dxa" w:w="1234"/>
          </w:tcPr>
          <w:p>
            <w:r>
              <w:t>Asistencia almacenada.</w:t>
            </w:r>
          </w:p>
        </w:tc>
      </w:tr>
      <w:tr>
        <w:tc>
          <w:tcPr>
            <w:tcW w:type="dxa" w:w="1234"/>
          </w:tcPr>
          <w:p>
            <w:r>
              <w:t>CU03</w:t>
            </w:r>
          </w:p>
        </w:tc>
        <w:tc>
          <w:tcPr>
            <w:tcW w:type="dxa" w:w="1234"/>
          </w:tcPr>
          <w:p>
            <w:r>
              <w:t>Consultar Horarios</w:t>
            </w:r>
          </w:p>
        </w:tc>
        <w:tc>
          <w:tcPr>
            <w:tcW w:type="dxa" w:w="1234"/>
          </w:tcPr>
          <w:p>
            <w:r>
              <w:t>Estudiante</w:t>
            </w:r>
          </w:p>
        </w:tc>
        <w:tc>
          <w:tcPr>
            <w:tcW w:type="dxa" w:w="1234"/>
          </w:tcPr>
          <w:p>
            <w:r>
              <w:t>Permite al estudiante revisar su horario.</w:t>
            </w:r>
          </w:p>
        </w:tc>
        <w:tc>
          <w:tcPr>
            <w:tcW w:type="dxa" w:w="1234"/>
          </w:tcPr>
          <w:p>
            <w:r>
              <w:t>Estudiante autenticado</w:t>
            </w:r>
          </w:p>
        </w:tc>
        <w:tc>
          <w:tcPr>
            <w:tcW w:type="dxa" w:w="1234"/>
          </w:tcPr>
          <w:p>
            <w:r>
              <w:t>1. Acceder a 'Mis Horarios'.</w:t>
            </w:r>
          </w:p>
        </w:tc>
        <w:tc>
          <w:tcPr>
            <w:tcW w:type="dxa" w:w="1234"/>
          </w:tcPr>
          <w:p>
            <w:r>
              <w:t>Visualización del horario.</w:t>
            </w:r>
          </w:p>
        </w:tc>
      </w:tr>
      <w:tr>
        <w:tc>
          <w:tcPr>
            <w:tcW w:type="dxa" w:w="1234"/>
          </w:tcPr>
          <w:p>
            <w:r>
              <w:t>CU04</w:t>
            </w:r>
          </w:p>
        </w:tc>
        <w:tc>
          <w:tcPr>
            <w:tcW w:type="dxa" w:w="1234"/>
          </w:tcPr>
          <w:p>
            <w:r>
              <w:t>Autenticación del Usuario</w:t>
            </w:r>
          </w:p>
        </w:tc>
        <w:tc>
          <w:tcPr>
            <w:tcW w:type="dxa" w:w="1234"/>
          </w:tcPr>
          <w:p>
            <w:r>
              <w:t>Usuario</w:t>
            </w:r>
          </w:p>
        </w:tc>
        <w:tc>
          <w:tcPr>
            <w:tcW w:type="dxa" w:w="1234"/>
          </w:tcPr>
          <w:p>
            <w:r>
              <w:t>Iniciar sesión en el sistema con credenciales.</w:t>
            </w:r>
          </w:p>
        </w:tc>
        <w:tc>
          <w:tcPr>
            <w:tcW w:type="dxa" w:w="1234"/>
          </w:tcPr>
          <w:p>
            <w:r>
              <w:t>Usuario registrado</w:t>
            </w:r>
          </w:p>
        </w:tc>
        <w:tc>
          <w:tcPr>
            <w:tcW w:type="dxa" w:w="1234"/>
          </w:tcPr>
          <w:p>
            <w:r>
              <w:t>1. Introducir credenciales.</w:t>
            </w:r>
          </w:p>
        </w:tc>
        <w:tc>
          <w:tcPr>
            <w:tcW w:type="dxa" w:w="1234"/>
          </w:tcPr>
          <w:p>
            <w:r>
              <w:t>Acceso al sistema permitido.</w:t>
            </w:r>
          </w:p>
        </w:tc>
      </w:tr>
    </w:tbl>
    <w:p>
      <w:pPr>
        <w:pStyle w:val="Heading2"/>
      </w:pPr>
      <w:r>
        <w:t>5. Conclusiones</w:t>
      </w:r>
    </w:p>
    <w:p>
      <w:r>
        <w:t>- El modelado del sistema mediante UML ha permitido comprender de forma clara y detallada la estructura y funcionamiento del sistema de gestión de la academia de música.</w:t>
        <w:br/>
        <w:t>- La segmentación en paquetes facilita la organización modular del código, permitiendo una implementación más eficiente y mantenible.</w:t>
        <w:br/>
        <w:t>- Este informe proporciona una base sólida para la siguiente fase del proyecto: la implementación del sistema.</w:t>
      </w:r>
    </w:p>
    <w:p>
      <w:pPr>
        <w:pStyle w:val="Heading2"/>
      </w:pPr>
      <w:r>
        <w:t>6. Anexos</w:t>
      </w:r>
    </w:p>
    <w:p>
      <w:r>
        <w:t>Se adjuntan los códigos fuente de los diagramas en formato PlantUML para su edición y visualización en herramientas compatibles como **VSCode con PlantUML**.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