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743298" w:rsidRPr="00743298">
        <w:t>DESIGN AND BUILDING OF</w:t>
      </w:r>
      <w:r w:rsidR="00743298">
        <w:t xml:space="preserve"> SLUICE GATES AND HOIST MECHANISM AT</w:t>
      </w:r>
      <w:r w:rsidR="00743298" w:rsidRPr="00743298">
        <w:t xml:space="preserve"> AMBATALE STORM WATER PUMPING STATION</w:t>
      </w:r>
    </w:p>
    <w:p w:rsidR="005A4094" w:rsidRDefault="005A4094">
      <w:r>
        <w:t xml:space="preserve">Client: </w:t>
      </w:r>
      <w:r w:rsidR="00743298" w:rsidRPr="00743298">
        <w:t>SALCON ENGINEERING BERHAD</w:t>
      </w:r>
    </w:p>
    <w:p w:rsidR="005A4094" w:rsidRDefault="005A4094">
      <w:r>
        <w:t xml:space="preserve">Year: </w:t>
      </w:r>
      <w:r w:rsidR="00743298">
        <w:t>2019-2021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43298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2022-02-25T09:26:00Z</dcterms:modified>
</cp:coreProperties>
</file>