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8F" w:rsidRDefault="00800D8F">
      <w:pPr>
        <w:pStyle w:val="BodyText"/>
        <w:spacing w:before="94"/>
        <w:rPr>
          <w:rFonts w:ascii="Times New Roman"/>
          <w:sz w:val="40"/>
        </w:rPr>
      </w:pPr>
    </w:p>
    <w:p w:rsidR="00800D8F" w:rsidRDefault="00F42170">
      <w:pPr>
        <w:pStyle w:val="Title"/>
      </w:pPr>
      <w:r>
        <w:t xml:space="preserve">Mohan </w:t>
      </w:r>
      <w:r>
        <w:rPr>
          <w:spacing w:val="-2"/>
        </w:rPr>
        <w:t>Prasad</w:t>
      </w:r>
    </w:p>
    <w:p w:rsidR="00800D8F" w:rsidRDefault="00F42170">
      <w:pPr>
        <w:tabs>
          <w:tab w:val="left" w:pos="10036"/>
        </w:tabs>
        <w:spacing w:before="61"/>
        <w:ind w:left="197"/>
        <w:rPr>
          <w:b/>
          <w:sz w:val="20"/>
        </w:rPr>
      </w:pPr>
      <w:r>
        <w:rPr>
          <w:b/>
          <w:color w:val="000000"/>
          <w:spacing w:val="-28"/>
          <w:sz w:val="20"/>
          <w:shd w:val="clear" w:color="auto" w:fill="E4E4E4"/>
        </w:rPr>
        <w:t xml:space="preserve"> </w:t>
      </w:r>
      <w:r>
        <w:rPr>
          <w:b/>
          <w:color w:val="000000"/>
          <w:spacing w:val="-2"/>
          <w:sz w:val="20"/>
          <w:shd w:val="clear" w:color="auto" w:fill="E4E4E4"/>
        </w:rPr>
        <w:t>Summary:</w:t>
      </w:r>
      <w:r>
        <w:rPr>
          <w:b/>
          <w:color w:val="000000"/>
          <w:sz w:val="20"/>
          <w:shd w:val="clear" w:color="auto" w:fill="E4E4E4"/>
        </w:rPr>
        <w:tab/>
      </w:r>
    </w:p>
    <w:p w:rsidR="00800D8F" w:rsidRDefault="00800D8F">
      <w:pPr>
        <w:pStyle w:val="BodyText"/>
        <w:spacing w:before="80"/>
        <w:rPr>
          <w:b/>
        </w:rPr>
      </w:pPr>
    </w:p>
    <w:p w:rsidR="00800D8F" w:rsidRDefault="00F42170">
      <w:pPr>
        <w:spacing w:line="252" w:lineRule="auto"/>
        <w:ind w:left="235" w:right="257" w:hanging="10"/>
        <w:rPr>
          <w:sz w:val="20"/>
        </w:rPr>
      </w:pPr>
      <w:r>
        <w:rPr>
          <w:sz w:val="20"/>
        </w:rPr>
        <w:t>Having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12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years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experience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Java/J2ee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currently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as </w:t>
      </w:r>
      <w:r>
        <w:rPr>
          <w:b/>
          <w:sz w:val="20"/>
        </w:rPr>
        <w:t>FS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Brillio</w:t>
      </w:r>
      <w:proofErr w:type="spellEnd"/>
      <w:r>
        <w:rPr>
          <w:b/>
          <w:sz w:val="20"/>
        </w:rPr>
        <w:t xml:space="preserve"> Technologies </w:t>
      </w:r>
      <w:proofErr w:type="spellStart"/>
      <w:r>
        <w:rPr>
          <w:b/>
          <w:sz w:val="20"/>
        </w:rPr>
        <w:t>Pvt</w:t>
      </w:r>
      <w:proofErr w:type="spellEnd"/>
      <w:r>
        <w:rPr>
          <w:b/>
          <w:sz w:val="20"/>
        </w:rPr>
        <w:t xml:space="preserve"> Ltd</w:t>
      </w:r>
      <w:r>
        <w:rPr>
          <w:sz w:val="20"/>
        </w:rPr>
        <w:t xml:space="preserve">, </w:t>
      </w:r>
      <w:proofErr w:type="spellStart"/>
      <w:r>
        <w:rPr>
          <w:b/>
          <w:sz w:val="20"/>
        </w:rPr>
        <w:t>Pune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having very strong concept in web application development using </w:t>
      </w:r>
      <w:r>
        <w:rPr>
          <w:b/>
          <w:sz w:val="20"/>
        </w:rPr>
        <w:t xml:space="preserve">Java/J2EE </w:t>
      </w:r>
      <w:r w:rsidR="00A16C5A">
        <w:rPr>
          <w:sz w:val="20"/>
        </w:rPr>
        <w:t xml:space="preserve">technologies </w:t>
      </w:r>
      <w:proofErr w:type="gramStart"/>
      <w:r w:rsidR="00A16C5A">
        <w:rPr>
          <w:sz w:val="20"/>
        </w:rPr>
        <w:t>with  Angular</w:t>
      </w:r>
      <w:proofErr w:type="gramEnd"/>
      <w:r w:rsidR="00A16C5A">
        <w:rPr>
          <w:sz w:val="20"/>
        </w:rPr>
        <w:t>/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NodeJS</w:t>
      </w:r>
      <w:proofErr w:type="spellEnd"/>
    </w:p>
    <w:p w:rsidR="00800D8F" w:rsidRDefault="00800D8F">
      <w:pPr>
        <w:pStyle w:val="BodyText"/>
        <w:spacing w:before="25"/>
      </w:pP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rPr>
          <w:b/>
          <w:sz w:val="20"/>
        </w:rPr>
      </w:pPr>
      <w:r>
        <w:rPr>
          <w:sz w:val="20"/>
        </w:rPr>
        <w:t>Extensive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Model/View/Controller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(MVC)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pattern.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104"/>
        <w:rPr>
          <w:sz w:val="20"/>
        </w:rPr>
      </w:pPr>
      <w:r>
        <w:rPr>
          <w:sz w:val="20"/>
        </w:rPr>
        <w:t>Proficient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2"/>
          <w:sz w:val="20"/>
        </w:rPr>
        <w:t xml:space="preserve"> </w:t>
      </w:r>
      <w:r>
        <w:rPr>
          <w:sz w:val="20"/>
        </w:rPr>
        <w:t>Middleware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2"/>
          <w:sz w:val="20"/>
        </w:rPr>
        <w:t xml:space="preserve"> </w:t>
      </w:r>
      <w:r>
        <w:rPr>
          <w:sz w:val="20"/>
        </w:rPr>
        <w:t>Web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Client/Server.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137" w:line="247" w:lineRule="auto"/>
        <w:ind w:right="335"/>
        <w:rPr>
          <w:b/>
          <w:sz w:val="20"/>
        </w:rPr>
      </w:pPr>
      <w:r>
        <w:rPr>
          <w:sz w:val="20"/>
        </w:rPr>
        <w:t>Extensive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Java,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J2EE,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Spring/Spring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Boot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Angular, JavaScript, Typescript, Python, </w:t>
      </w:r>
      <w:proofErr w:type="spellStart"/>
      <w:r>
        <w:rPr>
          <w:b/>
          <w:sz w:val="20"/>
        </w:rPr>
        <w:t>NodeJS</w:t>
      </w:r>
      <w:proofErr w:type="spellEnd"/>
      <w:r>
        <w:rPr>
          <w:b/>
          <w:sz w:val="20"/>
        </w:rPr>
        <w:t xml:space="preserve"> and AWS Cloud infrastructure.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133"/>
        <w:rPr>
          <w:b/>
          <w:sz w:val="20"/>
        </w:rPr>
      </w:pPr>
      <w:r>
        <w:rPr>
          <w:sz w:val="20"/>
        </w:rPr>
        <w:t>Extensive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TDD</w:t>
      </w:r>
      <w:r>
        <w:rPr>
          <w:spacing w:val="4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Junit</w:t>
      </w:r>
      <w:proofErr w:type="spellEnd"/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Mockito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Mockito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frameworks.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102"/>
        <w:rPr>
          <w:sz w:val="20"/>
        </w:rPr>
      </w:pP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Architect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High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design.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103"/>
        <w:rPr>
          <w:sz w:val="20"/>
        </w:rPr>
      </w:pP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exposure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stage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SDLC</w:t>
      </w:r>
      <w:r>
        <w:rPr>
          <w:spacing w:val="-7"/>
          <w:sz w:val="20"/>
        </w:rPr>
        <w:t xml:space="preserve"> </w:t>
      </w:r>
      <w:r>
        <w:rPr>
          <w:sz w:val="20"/>
        </w:rPr>
        <w:t>(Analysis,</w:t>
      </w:r>
      <w:r>
        <w:rPr>
          <w:spacing w:val="-6"/>
          <w:sz w:val="20"/>
        </w:rPr>
        <w:t xml:space="preserve"> </w:t>
      </w: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Testing).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102"/>
        <w:rPr>
          <w:sz w:val="20"/>
        </w:rPr>
      </w:pPr>
      <w:r>
        <w:rPr>
          <w:sz w:val="20"/>
        </w:rPr>
        <w:t>Extensive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Scrum/Agile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Methodology.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101"/>
        <w:rPr>
          <w:b/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Eclipse,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IntelliJ</w:t>
      </w:r>
      <w:proofErr w:type="spellEnd"/>
      <w:r>
        <w:rPr>
          <w:b/>
          <w:sz w:val="20"/>
        </w:rPr>
        <w:t>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Storm,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Code,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Subline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Text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99"/>
        <w:rPr>
          <w:sz w:val="20"/>
        </w:rPr>
      </w:pPr>
      <w:r>
        <w:rPr>
          <w:sz w:val="20"/>
        </w:rPr>
        <w:t>Effective</w:t>
      </w:r>
      <w:r>
        <w:rPr>
          <w:spacing w:val="-12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10"/>
          <w:sz w:val="20"/>
        </w:rPr>
        <w:t xml:space="preserve"> </w:t>
      </w:r>
      <w:r>
        <w:rPr>
          <w:sz w:val="20"/>
        </w:rPr>
        <w:t>team</w:t>
      </w:r>
      <w:r>
        <w:rPr>
          <w:spacing w:val="-11"/>
          <w:sz w:val="20"/>
        </w:rPr>
        <w:t xml:space="preserve"> </w:t>
      </w:r>
      <w:r>
        <w:rPr>
          <w:sz w:val="20"/>
        </w:rPr>
        <w:t>building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skills.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99"/>
        <w:rPr>
          <w:sz w:val="20"/>
        </w:rPr>
      </w:pPr>
      <w:r>
        <w:rPr>
          <w:sz w:val="20"/>
        </w:rPr>
        <w:t>Dedicated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highly</w:t>
      </w:r>
      <w:r>
        <w:rPr>
          <w:spacing w:val="-7"/>
          <w:sz w:val="20"/>
        </w:rPr>
        <w:t xml:space="preserve"> </w:t>
      </w:r>
      <w:r>
        <w:rPr>
          <w:sz w:val="20"/>
        </w:rPr>
        <w:t>ambitious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achieve</w:t>
      </w:r>
      <w:r>
        <w:rPr>
          <w:spacing w:val="-8"/>
          <w:sz w:val="20"/>
        </w:rPr>
        <w:t xml:space="preserve"> </w:t>
      </w:r>
      <w:r>
        <w:rPr>
          <w:sz w:val="20"/>
        </w:rPr>
        <w:t>personal</w:t>
      </w:r>
      <w:r>
        <w:rPr>
          <w:spacing w:val="-9"/>
          <w:sz w:val="20"/>
        </w:rPr>
        <w:t xml:space="preserve"> </w:t>
      </w:r>
      <w:r>
        <w:rPr>
          <w:sz w:val="20"/>
        </w:rPr>
        <w:t>goals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well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goals.</w:t>
      </w:r>
    </w:p>
    <w:p w:rsidR="00800D8F" w:rsidRDefault="00F42170">
      <w:pPr>
        <w:pStyle w:val="ListParagraph"/>
        <w:numPr>
          <w:ilvl w:val="0"/>
          <w:numId w:val="9"/>
        </w:numPr>
        <w:tabs>
          <w:tab w:val="left" w:pos="780"/>
        </w:tabs>
        <w:spacing w:before="161"/>
        <w:rPr>
          <w:sz w:val="20"/>
        </w:rPr>
      </w:pPr>
      <w:r>
        <w:rPr>
          <w:sz w:val="20"/>
        </w:rPr>
        <w:t>Interacting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specifications,</w:t>
      </w:r>
      <w:r>
        <w:rPr>
          <w:spacing w:val="-9"/>
          <w:sz w:val="20"/>
        </w:rPr>
        <w:t xml:space="preserve"> </w:t>
      </w:r>
      <w:r>
        <w:rPr>
          <w:sz w:val="20"/>
        </w:rPr>
        <w:t>changes,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deliverable.</w:t>
      </w:r>
    </w:p>
    <w:p w:rsidR="00800D8F" w:rsidRDefault="00800D8F">
      <w:pPr>
        <w:pStyle w:val="BodyText"/>
      </w:pPr>
    </w:p>
    <w:p w:rsidR="00800D8F" w:rsidRDefault="00800D8F">
      <w:pPr>
        <w:pStyle w:val="BodyText"/>
      </w:pPr>
    </w:p>
    <w:p w:rsidR="00800D8F" w:rsidRDefault="00800D8F">
      <w:pPr>
        <w:pStyle w:val="BodyText"/>
      </w:pPr>
    </w:p>
    <w:p w:rsidR="00800D8F" w:rsidRDefault="00800D8F">
      <w:pPr>
        <w:pStyle w:val="BodyText"/>
      </w:pPr>
    </w:p>
    <w:p w:rsidR="00800D8F" w:rsidRDefault="00800D8F">
      <w:pPr>
        <w:pStyle w:val="BodyText"/>
        <w:spacing w:before="17"/>
      </w:pPr>
    </w:p>
    <w:p w:rsidR="00800D8F" w:rsidRDefault="00F42170">
      <w:pPr>
        <w:tabs>
          <w:tab w:val="left" w:pos="10036"/>
        </w:tabs>
        <w:ind w:left="197"/>
        <w:rPr>
          <w:b/>
          <w:sz w:val="20"/>
        </w:rPr>
      </w:pPr>
      <w:r>
        <w:rPr>
          <w:b/>
          <w:color w:val="000000"/>
          <w:spacing w:val="-26"/>
          <w:sz w:val="20"/>
          <w:shd w:val="clear" w:color="auto" w:fill="E4E4E4"/>
        </w:rPr>
        <w:t xml:space="preserve"> </w:t>
      </w:r>
      <w:r>
        <w:rPr>
          <w:b/>
          <w:color w:val="000000"/>
          <w:spacing w:val="-2"/>
          <w:sz w:val="20"/>
          <w:shd w:val="clear" w:color="auto" w:fill="E4E4E4"/>
        </w:rPr>
        <w:t>Experience</w:t>
      </w:r>
      <w:r>
        <w:rPr>
          <w:b/>
          <w:color w:val="000000"/>
          <w:spacing w:val="2"/>
          <w:sz w:val="20"/>
          <w:shd w:val="clear" w:color="auto" w:fill="E4E4E4"/>
        </w:rPr>
        <w:t xml:space="preserve"> </w:t>
      </w:r>
      <w:r>
        <w:rPr>
          <w:b/>
          <w:color w:val="000000"/>
          <w:spacing w:val="-2"/>
          <w:sz w:val="20"/>
          <w:shd w:val="clear" w:color="auto" w:fill="E4E4E4"/>
        </w:rPr>
        <w:t>Summary</w:t>
      </w:r>
      <w:r>
        <w:rPr>
          <w:b/>
          <w:color w:val="000000"/>
          <w:sz w:val="20"/>
          <w:shd w:val="clear" w:color="auto" w:fill="E4E4E4"/>
        </w:rPr>
        <w:tab/>
      </w:r>
    </w:p>
    <w:p w:rsidR="00800D8F" w:rsidRDefault="00800D8F">
      <w:pPr>
        <w:pStyle w:val="BodyText"/>
        <w:spacing w:before="37"/>
        <w:rPr>
          <w:b/>
        </w:rPr>
      </w:pPr>
    </w:p>
    <w:p w:rsidR="00800D8F" w:rsidRDefault="00F42170">
      <w:pPr>
        <w:pStyle w:val="ListParagraph"/>
        <w:numPr>
          <w:ilvl w:val="0"/>
          <w:numId w:val="8"/>
        </w:numPr>
        <w:tabs>
          <w:tab w:val="left" w:pos="600"/>
          <w:tab w:val="left" w:pos="3910"/>
          <w:tab w:val="left" w:pos="7302"/>
        </w:tabs>
        <w:rPr>
          <w:sz w:val="20"/>
        </w:rPr>
      </w:pPr>
      <w:proofErr w:type="spellStart"/>
      <w:r>
        <w:rPr>
          <w:b/>
          <w:sz w:val="20"/>
        </w:rPr>
        <w:t>Brillio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Pvt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Ltd.</w:t>
      </w:r>
      <w:r>
        <w:rPr>
          <w:b/>
          <w:sz w:val="20"/>
        </w:rPr>
        <w:tab/>
      </w:r>
      <w:r>
        <w:rPr>
          <w:spacing w:val="-2"/>
          <w:sz w:val="20"/>
        </w:rPr>
        <w:t>(Senior-Lead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Engineer)-</w:t>
      </w:r>
      <w:proofErr w:type="spellStart"/>
      <w:r>
        <w:rPr>
          <w:spacing w:val="-4"/>
          <w:sz w:val="20"/>
        </w:rPr>
        <w:t>Pune</w:t>
      </w:r>
      <w:proofErr w:type="spellEnd"/>
      <w:r>
        <w:rPr>
          <w:sz w:val="20"/>
        </w:rPr>
        <w:tab/>
      </w:r>
      <w:r>
        <w:rPr>
          <w:sz w:val="20"/>
        </w:rPr>
        <w:t>J</w:t>
      </w:r>
      <w:r>
        <w:rPr>
          <w:sz w:val="20"/>
        </w:rPr>
        <w:t>u</w:t>
      </w:r>
      <w:r>
        <w:rPr>
          <w:sz w:val="20"/>
        </w:rPr>
        <w:t>n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2022-</w:t>
      </w:r>
      <w:r>
        <w:rPr>
          <w:spacing w:val="-4"/>
          <w:sz w:val="20"/>
        </w:rPr>
        <w:t xml:space="preserve"> </w:t>
      </w:r>
      <w:r>
        <w:rPr>
          <w:sz w:val="20"/>
        </w:rPr>
        <w:t>till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date</w:t>
      </w:r>
    </w:p>
    <w:p w:rsidR="00800D8F" w:rsidRDefault="00F42170">
      <w:pPr>
        <w:pStyle w:val="ListParagraph"/>
        <w:numPr>
          <w:ilvl w:val="0"/>
          <w:numId w:val="8"/>
        </w:numPr>
        <w:tabs>
          <w:tab w:val="left" w:pos="600"/>
          <w:tab w:val="left" w:pos="7314"/>
        </w:tabs>
        <w:spacing w:before="17" w:after="22"/>
        <w:rPr>
          <w:sz w:val="20"/>
        </w:rPr>
      </w:pPr>
      <w:proofErr w:type="spellStart"/>
      <w:r>
        <w:rPr>
          <w:b/>
          <w:sz w:val="20"/>
        </w:rPr>
        <w:t>Capgemini</w:t>
      </w:r>
      <w:proofErr w:type="spellEnd"/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Pvt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Ltd.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(Senior-Consultant)-</w:t>
      </w:r>
      <w:r>
        <w:rPr>
          <w:spacing w:val="-2"/>
          <w:sz w:val="20"/>
        </w:rPr>
        <w:t>Mumbai</w:t>
      </w:r>
      <w:r>
        <w:rPr>
          <w:sz w:val="20"/>
        </w:rPr>
        <w:tab/>
        <w:t>Sep</w:t>
      </w:r>
      <w:r>
        <w:rPr>
          <w:spacing w:val="-4"/>
          <w:sz w:val="20"/>
        </w:rPr>
        <w:t xml:space="preserve"> </w:t>
      </w:r>
      <w:r>
        <w:rPr>
          <w:sz w:val="20"/>
        </w:rPr>
        <w:t>2018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 w:rsidR="00F10242">
        <w:rPr>
          <w:sz w:val="20"/>
        </w:rPr>
        <w:t>April</w:t>
      </w:r>
      <w:r>
        <w:rPr>
          <w:spacing w:val="-4"/>
          <w:sz w:val="20"/>
        </w:rPr>
        <w:t xml:space="preserve"> 2022</w:t>
      </w: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08"/>
        <w:gridCol w:w="3447"/>
        <w:gridCol w:w="2383"/>
      </w:tblGrid>
      <w:tr w:rsidR="00800D8F">
        <w:trPr>
          <w:trHeight w:val="234"/>
        </w:trPr>
        <w:tc>
          <w:tcPr>
            <w:tcW w:w="3508" w:type="dxa"/>
          </w:tcPr>
          <w:p w:rsidR="00800D8F" w:rsidRDefault="00F42170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215" w:lineRule="exact"/>
              <w:ind w:left="409" w:hanging="359"/>
              <w:rPr>
                <w:b/>
                <w:sz w:val="20"/>
              </w:rPr>
            </w:pPr>
            <w:r>
              <w:rPr>
                <w:b/>
                <w:sz w:val="20"/>
              </w:rPr>
              <w:t>Accenture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Solutions</w:t>
            </w:r>
            <w:r>
              <w:rPr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Pvt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Ltd.</w:t>
            </w:r>
          </w:p>
        </w:tc>
        <w:tc>
          <w:tcPr>
            <w:tcW w:w="3447" w:type="dxa"/>
          </w:tcPr>
          <w:p w:rsidR="00800D8F" w:rsidRDefault="00F42170">
            <w:pPr>
              <w:pStyle w:val="TableParagraph"/>
              <w:spacing w:line="215" w:lineRule="exact"/>
              <w:ind w:left="132"/>
              <w:rPr>
                <w:sz w:val="20"/>
              </w:rPr>
            </w:pPr>
            <w:r>
              <w:rPr>
                <w:sz w:val="20"/>
              </w:rPr>
              <w:t>(Senior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Engineer)-</w:t>
            </w:r>
            <w:r>
              <w:rPr>
                <w:spacing w:val="-2"/>
                <w:sz w:val="20"/>
              </w:rPr>
              <w:t>Mumbai</w:t>
            </w:r>
          </w:p>
        </w:tc>
        <w:tc>
          <w:tcPr>
            <w:tcW w:w="2383" w:type="dxa"/>
          </w:tcPr>
          <w:p w:rsidR="00800D8F" w:rsidRDefault="00F42170">
            <w:pPr>
              <w:pStyle w:val="TableParagraph"/>
              <w:spacing w:line="215" w:lineRule="exact"/>
              <w:ind w:left="117" w:right="220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2018</w:t>
            </w:r>
          </w:p>
        </w:tc>
      </w:tr>
      <w:tr w:rsidR="00800D8F">
        <w:trPr>
          <w:trHeight w:val="247"/>
        </w:trPr>
        <w:tc>
          <w:tcPr>
            <w:tcW w:w="3508" w:type="dxa"/>
          </w:tcPr>
          <w:p w:rsidR="00800D8F" w:rsidRDefault="00F42170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</w:tabs>
              <w:spacing w:before="5" w:line="222" w:lineRule="exact"/>
              <w:ind w:left="409" w:hanging="359"/>
              <w:rPr>
                <w:b/>
                <w:sz w:val="20"/>
              </w:rPr>
            </w:pPr>
            <w:r>
              <w:rPr>
                <w:b/>
                <w:sz w:val="20"/>
              </w:rPr>
              <w:t>Tata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Consultancy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Services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Ltd.</w:t>
            </w:r>
          </w:p>
        </w:tc>
        <w:tc>
          <w:tcPr>
            <w:tcW w:w="3447" w:type="dxa"/>
          </w:tcPr>
          <w:p w:rsidR="00800D8F" w:rsidRDefault="00F42170">
            <w:pPr>
              <w:pStyle w:val="TableParagraph"/>
              <w:spacing w:before="5" w:line="222" w:lineRule="exact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(Systems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Engineer)-Hyderabad</w:t>
            </w:r>
          </w:p>
        </w:tc>
        <w:tc>
          <w:tcPr>
            <w:tcW w:w="2383" w:type="dxa"/>
          </w:tcPr>
          <w:p w:rsidR="00800D8F" w:rsidRDefault="00F42170">
            <w:pPr>
              <w:pStyle w:val="TableParagraph"/>
              <w:spacing w:before="5" w:line="222" w:lineRule="exact"/>
              <w:ind w:left="117"/>
              <w:jc w:val="center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2016</w:t>
            </w:r>
          </w:p>
        </w:tc>
      </w:tr>
      <w:tr w:rsidR="00800D8F">
        <w:trPr>
          <w:trHeight w:val="235"/>
        </w:trPr>
        <w:tc>
          <w:tcPr>
            <w:tcW w:w="3508" w:type="dxa"/>
          </w:tcPr>
          <w:p w:rsidR="00800D8F" w:rsidRDefault="00F42170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before="5" w:line="210" w:lineRule="exact"/>
              <w:ind w:left="409" w:hanging="35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Birlasoft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(India)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Limited.</w:t>
            </w:r>
          </w:p>
        </w:tc>
        <w:tc>
          <w:tcPr>
            <w:tcW w:w="3447" w:type="dxa"/>
          </w:tcPr>
          <w:p w:rsidR="00800D8F" w:rsidRDefault="00F42170">
            <w:pPr>
              <w:pStyle w:val="TableParagraph"/>
              <w:spacing w:before="5" w:line="210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(Software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Engineer)-Hyderabad</w:t>
            </w:r>
          </w:p>
        </w:tc>
        <w:tc>
          <w:tcPr>
            <w:tcW w:w="2383" w:type="dxa"/>
          </w:tcPr>
          <w:p w:rsidR="00800D8F" w:rsidRDefault="00F42170">
            <w:pPr>
              <w:pStyle w:val="TableParagraph"/>
              <w:spacing w:before="5" w:line="210" w:lineRule="exact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2015</w:t>
            </w:r>
          </w:p>
        </w:tc>
      </w:tr>
    </w:tbl>
    <w:p w:rsidR="00800D8F" w:rsidRDefault="00800D8F">
      <w:pPr>
        <w:spacing w:line="210" w:lineRule="exact"/>
        <w:jc w:val="center"/>
        <w:rPr>
          <w:sz w:val="20"/>
        </w:rPr>
        <w:sectPr w:rsidR="00800D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460" w:right="740" w:bottom="280" w:left="1200" w:header="721" w:footer="0" w:gutter="0"/>
          <w:pgNumType w:start="1"/>
          <w:cols w:space="720"/>
        </w:sectPr>
      </w:pPr>
    </w:p>
    <w:p w:rsidR="00800D8F" w:rsidRDefault="00800D8F">
      <w:pPr>
        <w:pStyle w:val="BodyText"/>
      </w:pPr>
    </w:p>
    <w:p w:rsidR="00800D8F" w:rsidRDefault="00800D8F">
      <w:pPr>
        <w:pStyle w:val="BodyText"/>
      </w:pPr>
    </w:p>
    <w:p w:rsidR="00800D8F" w:rsidRDefault="00800D8F">
      <w:pPr>
        <w:pStyle w:val="BodyText"/>
      </w:pPr>
    </w:p>
    <w:p w:rsidR="00800D8F" w:rsidRDefault="00800D8F">
      <w:pPr>
        <w:pStyle w:val="BodyText"/>
        <w:spacing w:before="31"/>
      </w:pPr>
    </w:p>
    <w:p w:rsidR="00800D8F" w:rsidRDefault="00F42170">
      <w:pPr>
        <w:tabs>
          <w:tab w:val="left" w:pos="10036"/>
        </w:tabs>
        <w:ind w:left="197"/>
        <w:rPr>
          <w:b/>
          <w:sz w:val="20"/>
        </w:rPr>
      </w:pPr>
      <w:r>
        <w:rPr>
          <w:b/>
          <w:color w:val="000000"/>
          <w:spacing w:val="-28"/>
          <w:sz w:val="20"/>
          <w:shd w:val="clear" w:color="auto" w:fill="E4E4E4"/>
        </w:rPr>
        <w:t xml:space="preserve"> </w:t>
      </w:r>
      <w:r>
        <w:rPr>
          <w:b/>
          <w:color w:val="000000"/>
          <w:sz w:val="20"/>
          <w:shd w:val="clear" w:color="auto" w:fill="E4E4E4"/>
        </w:rPr>
        <w:t>Technical</w:t>
      </w:r>
      <w:r>
        <w:rPr>
          <w:b/>
          <w:color w:val="000000"/>
          <w:spacing w:val="-13"/>
          <w:sz w:val="20"/>
          <w:shd w:val="clear" w:color="auto" w:fill="E4E4E4"/>
        </w:rPr>
        <w:t xml:space="preserve"> </w:t>
      </w:r>
      <w:r>
        <w:rPr>
          <w:b/>
          <w:color w:val="000000"/>
          <w:spacing w:val="-2"/>
          <w:sz w:val="20"/>
          <w:shd w:val="clear" w:color="auto" w:fill="E4E4E4"/>
        </w:rPr>
        <w:t>Skills</w:t>
      </w:r>
      <w:r>
        <w:rPr>
          <w:b/>
          <w:color w:val="000000"/>
          <w:sz w:val="20"/>
          <w:shd w:val="clear" w:color="auto" w:fill="E4E4E4"/>
        </w:rPr>
        <w:tab/>
      </w:r>
    </w:p>
    <w:p w:rsidR="00800D8F" w:rsidRDefault="00800D8F">
      <w:pPr>
        <w:pStyle w:val="BodyText"/>
        <w:spacing w:before="41" w:after="1"/>
        <w:rPr>
          <w:b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71"/>
        <w:gridCol w:w="4698"/>
      </w:tblGrid>
      <w:tr w:rsidR="00800D8F">
        <w:trPr>
          <w:trHeight w:val="340"/>
        </w:trPr>
        <w:tc>
          <w:tcPr>
            <w:tcW w:w="2971" w:type="dxa"/>
          </w:tcPr>
          <w:p w:rsidR="00800D8F" w:rsidRDefault="00F4217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Framework</w:t>
            </w:r>
          </w:p>
        </w:tc>
        <w:tc>
          <w:tcPr>
            <w:tcW w:w="4698" w:type="dxa"/>
          </w:tcPr>
          <w:p w:rsidR="00800D8F" w:rsidRDefault="00F42170">
            <w:pPr>
              <w:pStyle w:val="TableParagraph"/>
              <w:spacing w:line="223" w:lineRule="exact"/>
              <w:ind w:left="67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Angular,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Hibernate</w:t>
            </w:r>
          </w:p>
        </w:tc>
      </w:tr>
      <w:tr w:rsidR="00800D8F">
        <w:trPr>
          <w:trHeight w:val="477"/>
        </w:trPr>
        <w:tc>
          <w:tcPr>
            <w:tcW w:w="2971" w:type="dxa"/>
          </w:tcPr>
          <w:p w:rsidR="00800D8F" w:rsidRDefault="00F42170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Database</w:t>
            </w:r>
          </w:p>
        </w:tc>
        <w:tc>
          <w:tcPr>
            <w:tcW w:w="4698" w:type="dxa"/>
          </w:tcPr>
          <w:p w:rsidR="00800D8F" w:rsidRDefault="00F42170">
            <w:pPr>
              <w:pStyle w:val="TableParagraph"/>
              <w:spacing w:before="110"/>
              <w:ind w:left="67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Oracle,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PostgreSql,DB2,MongoDB</w:t>
            </w:r>
          </w:p>
        </w:tc>
      </w:tr>
      <w:tr w:rsidR="00800D8F">
        <w:trPr>
          <w:trHeight w:val="497"/>
        </w:trPr>
        <w:tc>
          <w:tcPr>
            <w:tcW w:w="2971" w:type="dxa"/>
          </w:tcPr>
          <w:p w:rsidR="00800D8F" w:rsidRDefault="00F4217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Application/Web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Server</w:t>
            </w:r>
          </w:p>
        </w:tc>
        <w:tc>
          <w:tcPr>
            <w:tcW w:w="4698" w:type="dxa"/>
          </w:tcPr>
          <w:p w:rsidR="00800D8F" w:rsidRDefault="00F42170">
            <w:pPr>
              <w:pStyle w:val="TableParagraph"/>
              <w:spacing w:before="130"/>
              <w:ind w:left="67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JBossAS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Jetty</w:t>
            </w:r>
          </w:p>
        </w:tc>
      </w:tr>
      <w:tr w:rsidR="00800D8F">
        <w:trPr>
          <w:trHeight w:val="496"/>
        </w:trPr>
        <w:tc>
          <w:tcPr>
            <w:tcW w:w="2971" w:type="dxa"/>
          </w:tcPr>
          <w:p w:rsidR="00800D8F" w:rsidRDefault="00F4217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Tools</w:t>
            </w:r>
          </w:p>
        </w:tc>
        <w:tc>
          <w:tcPr>
            <w:tcW w:w="4698" w:type="dxa"/>
          </w:tcPr>
          <w:p w:rsidR="00800D8F" w:rsidRDefault="00F42170">
            <w:pPr>
              <w:pStyle w:val="TableParagraph"/>
              <w:spacing w:before="130"/>
              <w:ind w:left="67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JIRA,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Confluence,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Rally,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TDP</w:t>
            </w:r>
          </w:p>
        </w:tc>
      </w:tr>
      <w:tr w:rsidR="00800D8F">
        <w:trPr>
          <w:trHeight w:val="496"/>
        </w:trPr>
        <w:tc>
          <w:tcPr>
            <w:tcW w:w="2971" w:type="dxa"/>
          </w:tcPr>
          <w:p w:rsidR="00800D8F" w:rsidRDefault="00F4217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Tools</w:t>
            </w:r>
          </w:p>
        </w:tc>
        <w:tc>
          <w:tcPr>
            <w:tcW w:w="4698" w:type="dxa"/>
          </w:tcPr>
          <w:p w:rsidR="00800D8F" w:rsidRDefault="00F42170">
            <w:pPr>
              <w:pStyle w:val="TableParagraph"/>
              <w:spacing w:before="130"/>
              <w:ind w:left="67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SVN,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Bitbucket</w:t>
            </w:r>
            <w:proofErr w:type="spellEnd"/>
          </w:p>
        </w:tc>
      </w:tr>
      <w:tr w:rsidR="00800D8F">
        <w:trPr>
          <w:trHeight w:val="371"/>
        </w:trPr>
        <w:tc>
          <w:tcPr>
            <w:tcW w:w="2971" w:type="dxa"/>
          </w:tcPr>
          <w:p w:rsidR="00800D8F" w:rsidRDefault="00F42170">
            <w:pPr>
              <w:pStyle w:val="TableParagraph"/>
              <w:spacing w:before="130"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Build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Tool</w:t>
            </w:r>
          </w:p>
        </w:tc>
        <w:tc>
          <w:tcPr>
            <w:tcW w:w="4698" w:type="dxa"/>
          </w:tcPr>
          <w:p w:rsidR="00800D8F" w:rsidRDefault="00F42170">
            <w:pPr>
              <w:pStyle w:val="TableParagraph"/>
              <w:spacing w:before="130" w:line="222" w:lineRule="exact"/>
              <w:ind w:left="67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Ant,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Maven,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Gradle</w:t>
            </w:r>
            <w:proofErr w:type="spellEnd"/>
          </w:p>
        </w:tc>
      </w:tr>
      <w:tr w:rsidR="00800D8F">
        <w:trPr>
          <w:trHeight w:val="234"/>
        </w:trPr>
        <w:tc>
          <w:tcPr>
            <w:tcW w:w="2971" w:type="dxa"/>
          </w:tcPr>
          <w:p w:rsidR="00800D8F" w:rsidRDefault="00F42170">
            <w:pPr>
              <w:pStyle w:val="TableParagraph"/>
              <w:spacing w:before="5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Services</w:t>
            </w:r>
          </w:p>
        </w:tc>
        <w:tc>
          <w:tcPr>
            <w:tcW w:w="4698" w:type="dxa"/>
          </w:tcPr>
          <w:p w:rsidR="00800D8F" w:rsidRDefault="00F42170">
            <w:pPr>
              <w:pStyle w:val="TableParagraph"/>
              <w:spacing w:before="5" w:line="210" w:lineRule="exact"/>
              <w:ind w:left="679"/>
              <w:rPr>
                <w:sz w:val="20"/>
              </w:rPr>
            </w:pPr>
            <w:r>
              <w:rPr>
                <w:b/>
                <w:sz w:val="20"/>
              </w:rPr>
              <w:t>: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AWS,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Azure</w:t>
            </w:r>
          </w:p>
        </w:tc>
      </w:tr>
    </w:tbl>
    <w:p w:rsidR="00800D8F" w:rsidRDefault="00800D8F">
      <w:pPr>
        <w:pStyle w:val="BodyText"/>
        <w:rPr>
          <w:b/>
        </w:rPr>
      </w:pPr>
    </w:p>
    <w:p w:rsidR="00800D8F" w:rsidRDefault="00800D8F">
      <w:pPr>
        <w:pStyle w:val="BodyText"/>
        <w:rPr>
          <w:b/>
        </w:rPr>
      </w:pPr>
    </w:p>
    <w:p w:rsidR="00800D8F" w:rsidRDefault="00800D8F">
      <w:pPr>
        <w:pStyle w:val="BodyText"/>
        <w:rPr>
          <w:b/>
        </w:rPr>
      </w:pPr>
    </w:p>
    <w:p w:rsidR="00800D8F" w:rsidRDefault="00800D8F">
      <w:pPr>
        <w:pStyle w:val="BodyText"/>
        <w:rPr>
          <w:b/>
        </w:rPr>
      </w:pPr>
    </w:p>
    <w:p w:rsidR="00800D8F" w:rsidRDefault="00F42170">
      <w:pPr>
        <w:tabs>
          <w:tab w:val="left" w:pos="10036"/>
        </w:tabs>
        <w:ind w:left="197"/>
        <w:rPr>
          <w:b/>
          <w:sz w:val="20"/>
        </w:rPr>
      </w:pPr>
      <w:r>
        <w:rPr>
          <w:b/>
          <w:color w:val="000000"/>
          <w:spacing w:val="-28"/>
          <w:sz w:val="20"/>
          <w:shd w:val="clear" w:color="auto" w:fill="E4E4E4"/>
        </w:rPr>
        <w:t xml:space="preserve"> </w:t>
      </w:r>
      <w:r>
        <w:rPr>
          <w:b/>
          <w:color w:val="000000"/>
          <w:sz w:val="20"/>
          <w:shd w:val="clear" w:color="auto" w:fill="E4E4E4"/>
        </w:rPr>
        <w:t>Domain</w:t>
      </w:r>
      <w:r>
        <w:rPr>
          <w:b/>
          <w:color w:val="000000"/>
          <w:spacing w:val="-7"/>
          <w:sz w:val="20"/>
          <w:shd w:val="clear" w:color="auto" w:fill="E4E4E4"/>
        </w:rPr>
        <w:t xml:space="preserve"> </w:t>
      </w:r>
      <w:r>
        <w:rPr>
          <w:b/>
          <w:color w:val="000000"/>
          <w:spacing w:val="-2"/>
          <w:sz w:val="20"/>
          <w:shd w:val="clear" w:color="auto" w:fill="E4E4E4"/>
        </w:rPr>
        <w:t>Experience</w:t>
      </w:r>
      <w:r>
        <w:rPr>
          <w:b/>
          <w:color w:val="000000"/>
          <w:sz w:val="20"/>
          <w:shd w:val="clear" w:color="auto" w:fill="E4E4E4"/>
        </w:rPr>
        <w:tab/>
      </w:r>
    </w:p>
    <w:p w:rsidR="00800D8F" w:rsidRDefault="00800D8F">
      <w:pPr>
        <w:pStyle w:val="BodyText"/>
        <w:spacing w:before="34"/>
        <w:rPr>
          <w:b/>
        </w:rPr>
      </w:pPr>
    </w:p>
    <w:p w:rsidR="00800D8F" w:rsidRDefault="00F42170">
      <w:pPr>
        <w:pStyle w:val="ListParagraph"/>
        <w:numPr>
          <w:ilvl w:val="0"/>
          <w:numId w:val="8"/>
        </w:numPr>
        <w:tabs>
          <w:tab w:val="left" w:pos="600"/>
        </w:tabs>
        <w:spacing w:before="1"/>
        <w:rPr>
          <w:b/>
          <w:sz w:val="20"/>
        </w:rPr>
      </w:pPr>
      <w:r>
        <w:rPr>
          <w:b/>
          <w:spacing w:val="-2"/>
          <w:sz w:val="20"/>
        </w:rPr>
        <w:t>e-Commerce</w:t>
      </w:r>
    </w:p>
    <w:p w:rsidR="00800D8F" w:rsidRDefault="00F42170">
      <w:pPr>
        <w:pStyle w:val="ListParagraph"/>
        <w:numPr>
          <w:ilvl w:val="0"/>
          <w:numId w:val="8"/>
        </w:numPr>
        <w:tabs>
          <w:tab w:val="left" w:pos="600"/>
        </w:tabs>
        <w:spacing w:before="14"/>
        <w:rPr>
          <w:b/>
          <w:sz w:val="20"/>
        </w:rPr>
      </w:pPr>
      <w:r>
        <w:rPr>
          <w:b/>
          <w:sz w:val="20"/>
        </w:rPr>
        <w:t>Energy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Utilities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(Oil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gas)</w:t>
      </w:r>
    </w:p>
    <w:p w:rsidR="00800D8F" w:rsidRDefault="00F42170">
      <w:pPr>
        <w:pStyle w:val="ListParagraph"/>
        <w:numPr>
          <w:ilvl w:val="0"/>
          <w:numId w:val="8"/>
        </w:numPr>
        <w:tabs>
          <w:tab w:val="left" w:pos="600"/>
        </w:tabs>
        <w:spacing w:before="13"/>
        <w:rPr>
          <w:b/>
          <w:sz w:val="20"/>
        </w:rPr>
      </w:pPr>
      <w:r>
        <w:rPr>
          <w:b/>
          <w:sz w:val="20"/>
        </w:rPr>
        <w:t>Health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Public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Service(H&amp;PS)</w:t>
      </w:r>
    </w:p>
    <w:p w:rsidR="00800D8F" w:rsidRDefault="00F42170">
      <w:pPr>
        <w:pStyle w:val="ListParagraph"/>
        <w:numPr>
          <w:ilvl w:val="0"/>
          <w:numId w:val="8"/>
        </w:numPr>
        <w:tabs>
          <w:tab w:val="left" w:pos="600"/>
        </w:tabs>
        <w:spacing w:before="15"/>
        <w:rPr>
          <w:b/>
          <w:sz w:val="20"/>
        </w:rPr>
      </w:pPr>
      <w:r>
        <w:rPr>
          <w:b/>
          <w:spacing w:val="-2"/>
          <w:sz w:val="20"/>
        </w:rPr>
        <w:t>Telecommunication</w:t>
      </w:r>
      <w:r>
        <w:rPr>
          <w:b/>
          <w:spacing w:val="11"/>
          <w:sz w:val="20"/>
        </w:rPr>
        <w:t xml:space="preserve"> </w:t>
      </w:r>
      <w:r>
        <w:rPr>
          <w:b/>
          <w:spacing w:val="-2"/>
          <w:sz w:val="20"/>
        </w:rPr>
        <w:t>(Telecom)</w:t>
      </w:r>
    </w:p>
    <w:p w:rsidR="00800D8F" w:rsidRDefault="00F42170">
      <w:pPr>
        <w:pStyle w:val="ListParagraph"/>
        <w:numPr>
          <w:ilvl w:val="0"/>
          <w:numId w:val="8"/>
        </w:numPr>
        <w:tabs>
          <w:tab w:val="left" w:pos="600"/>
        </w:tabs>
        <w:spacing w:before="12"/>
        <w:rPr>
          <w:b/>
          <w:sz w:val="20"/>
        </w:rPr>
      </w:pPr>
      <w:r>
        <w:rPr>
          <w:b/>
          <w:sz w:val="20"/>
        </w:rPr>
        <w:t>Banking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Services(BFS)</w:t>
      </w:r>
    </w:p>
    <w:p w:rsidR="00800D8F" w:rsidRDefault="00800D8F">
      <w:pPr>
        <w:pStyle w:val="BodyText"/>
        <w:rPr>
          <w:b/>
        </w:rPr>
      </w:pPr>
    </w:p>
    <w:p w:rsidR="00800D8F" w:rsidRDefault="00800D8F">
      <w:pPr>
        <w:pStyle w:val="BodyText"/>
        <w:rPr>
          <w:b/>
        </w:rPr>
      </w:pPr>
    </w:p>
    <w:p w:rsidR="00800D8F" w:rsidRDefault="00800D8F">
      <w:pPr>
        <w:pStyle w:val="BodyText"/>
        <w:rPr>
          <w:b/>
        </w:rPr>
      </w:pPr>
    </w:p>
    <w:p w:rsidR="00800D8F" w:rsidRDefault="00800D8F">
      <w:pPr>
        <w:pStyle w:val="BodyText"/>
        <w:spacing w:before="86"/>
        <w:rPr>
          <w:b/>
        </w:rPr>
      </w:pPr>
    </w:p>
    <w:p w:rsidR="00800D8F" w:rsidRDefault="00F42170">
      <w:pPr>
        <w:tabs>
          <w:tab w:val="left" w:pos="10036"/>
        </w:tabs>
        <w:ind w:left="197"/>
        <w:rPr>
          <w:b/>
          <w:sz w:val="20"/>
        </w:rPr>
      </w:pPr>
      <w:r>
        <w:rPr>
          <w:b/>
          <w:color w:val="000000"/>
          <w:spacing w:val="-25"/>
          <w:sz w:val="20"/>
          <w:shd w:val="clear" w:color="auto" w:fill="E4E4E4"/>
        </w:rPr>
        <w:t xml:space="preserve"> </w:t>
      </w:r>
      <w:r>
        <w:rPr>
          <w:b/>
          <w:color w:val="000000"/>
          <w:spacing w:val="-2"/>
          <w:sz w:val="20"/>
          <w:shd w:val="clear" w:color="auto" w:fill="E4E4E4"/>
        </w:rPr>
        <w:t>Educational</w:t>
      </w:r>
      <w:r>
        <w:rPr>
          <w:b/>
          <w:color w:val="000000"/>
          <w:spacing w:val="5"/>
          <w:sz w:val="20"/>
          <w:shd w:val="clear" w:color="auto" w:fill="E4E4E4"/>
        </w:rPr>
        <w:t xml:space="preserve"> </w:t>
      </w:r>
      <w:r>
        <w:rPr>
          <w:b/>
          <w:color w:val="000000"/>
          <w:spacing w:val="-2"/>
          <w:sz w:val="20"/>
          <w:shd w:val="clear" w:color="auto" w:fill="E4E4E4"/>
        </w:rPr>
        <w:t>Qualification</w:t>
      </w:r>
      <w:r>
        <w:rPr>
          <w:b/>
          <w:color w:val="000000"/>
          <w:sz w:val="20"/>
          <w:shd w:val="clear" w:color="auto" w:fill="E4E4E4"/>
        </w:rPr>
        <w:tab/>
      </w:r>
    </w:p>
    <w:p w:rsidR="00800D8F" w:rsidRDefault="00800D8F">
      <w:pPr>
        <w:pStyle w:val="BodyText"/>
        <w:spacing w:before="37"/>
        <w:rPr>
          <w:b/>
        </w:rPr>
      </w:pPr>
    </w:p>
    <w:p w:rsidR="00800D8F" w:rsidRDefault="00F42170">
      <w:pPr>
        <w:pStyle w:val="ListParagraph"/>
        <w:numPr>
          <w:ilvl w:val="1"/>
          <w:numId w:val="8"/>
        </w:numPr>
        <w:tabs>
          <w:tab w:val="left" w:pos="960"/>
        </w:tabs>
        <w:rPr>
          <w:sz w:val="20"/>
        </w:rPr>
      </w:pPr>
      <w:r>
        <w:rPr>
          <w:b/>
          <w:sz w:val="20"/>
        </w:rPr>
        <w:t>Master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VTU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8"/>
          <w:sz w:val="20"/>
        </w:rPr>
        <w:t xml:space="preserve"> </w:t>
      </w:r>
      <w:r>
        <w:rPr>
          <w:sz w:val="20"/>
        </w:rPr>
        <w:t>Belgaum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2010</w:t>
      </w:r>
    </w:p>
    <w:p w:rsidR="00800D8F" w:rsidRDefault="00F42170">
      <w:pPr>
        <w:pStyle w:val="ListParagraph"/>
        <w:numPr>
          <w:ilvl w:val="1"/>
          <w:numId w:val="8"/>
        </w:numPr>
        <w:tabs>
          <w:tab w:val="left" w:pos="960"/>
        </w:tabs>
        <w:spacing w:before="17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Vinoba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Bhave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Hazaribagh</w:t>
      </w:r>
      <w:proofErr w:type="spellEnd"/>
      <w:r>
        <w:rPr>
          <w:spacing w:val="-4"/>
          <w:sz w:val="20"/>
        </w:rPr>
        <w:t xml:space="preserve"> 2006</w:t>
      </w:r>
    </w:p>
    <w:p w:rsidR="00800D8F" w:rsidRDefault="00F42170">
      <w:pPr>
        <w:pStyle w:val="ListParagraph"/>
        <w:numPr>
          <w:ilvl w:val="1"/>
          <w:numId w:val="8"/>
        </w:numPr>
        <w:tabs>
          <w:tab w:val="left" w:pos="960"/>
        </w:tabs>
        <w:spacing w:before="18"/>
        <w:rPr>
          <w:sz w:val="20"/>
        </w:rPr>
      </w:pPr>
      <w:r>
        <w:rPr>
          <w:b/>
          <w:sz w:val="20"/>
        </w:rPr>
        <w:t>10+2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Jharkhand</w:t>
      </w:r>
      <w:r>
        <w:rPr>
          <w:spacing w:val="-10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8"/>
          <w:sz w:val="20"/>
        </w:rPr>
        <w:t xml:space="preserve"> </w:t>
      </w:r>
      <w:r>
        <w:rPr>
          <w:sz w:val="20"/>
        </w:rPr>
        <w:t>Council,</w:t>
      </w:r>
      <w:r>
        <w:rPr>
          <w:spacing w:val="-9"/>
          <w:sz w:val="20"/>
        </w:rPr>
        <w:t xml:space="preserve"> </w:t>
      </w:r>
      <w:r>
        <w:rPr>
          <w:sz w:val="20"/>
        </w:rPr>
        <w:t>Ranchi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2002</w:t>
      </w:r>
    </w:p>
    <w:p w:rsidR="00800D8F" w:rsidRDefault="00F42170">
      <w:pPr>
        <w:pStyle w:val="ListParagraph"/>
        <w:numPr>
          <w:ilvl w:val="1"/>
          <w:numId w:val="8"/>
        </w:numPr>
        <w:tabs>
          <w:tab w:val="left" w:pos="960"/>
        </w:tabs>
        <w:spacing w:before="15"/>
        <w:rPr>
          <w:sz w:val="20"/>
        </w:rPr>
      </w:pPr>
      <w:r>
        <w:rPr>
          <w:b/>
          <w:sz w:val="20"/>
        </w:rPr>
        <w:t>10th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Bihar</w:t>
      </w:r>
      <w:r>
        <w:rPr>
          <w:spacing w:val="-6"/>
          <w:sz w:val="20"/>
        </w:rPr>
        <w:t xml:space="preserve"> </w:t>
      </w:r>
      <w:r>
        <w:rPr>
          <w:sz w:val="20"/>
        </w:rPr>
        <w:t>School</w:t>
      </w:r>
      <w:r>
        <w:rPr>
          <w:spacing w:val="-7"/>
          <w:sz w:val="20"/>
        </w:rPr>
        <w:t xml:space="preserve"> </w:t>
      </w:r>
      <w:r>
        <w:rPr>
          <w:sz w:val="20"/>
        </w:rPr>
        <w:t>Examination</w:t>
      </w:r>
      <w:r>
        <w:rPr>
          <w:spacing w:val="-6"/>
          <w:sz w:val="20"/>
        </w:rPr>
        <w:t xml:space="preserve"> </w:t>
      </w:r>
      <w:r>
        <w:rPr>
          <w:sz w:val="20"/>
        </w:rPr>
        <w:t>Board,</w:t>
      </w:r>
      <w:r>
        <w:rPr>
          <w:spacing w:val="-6"/>
          <w:sz w:val="20"/>
        </w:rPr>
        <w:t xml:space="preserve"> </w:t>
      </w:r>
      <w:r>
        <w:rPr>
          <w:sz w:val="20"/>
        </w:rPr>
        <w:t>Patna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2000</w:t>
      </w:r>
    </w:p>
    <w:p w:rsidR="00800D8F" w:rsidRDefault="00800D8F">
      <w:pPr>
        <w:rPr>
          <w:sz w:val="20"/>
        </w:rPr>
        <w:sectPr w:rsidR="00800D8F">
          <w:pgSz w:w="12240" w:h="15840"/>
          <w:pgMar w:top="2460" w:right="740" w:bottom="280" w:left="1200" w:header="721" w:footer="0" w:gutter="0"/>
          <w:cols w:space="720"/>
        </w:sectPr>
      </w:pPr>
    </w:p>
    <w:p w:rsidR="00800D8F" w:rsidRDefault="00800D8F">
      <w:pPr>
        <w:pStyle w:val="BodyText"/>
      </w:pPr>
    </w:p>
    <w:p w:rsidR="00800D8F" w:rsidRDefault="00800D8F">
      <w:pPr>
        <w:pStyle w:val="BodyText"/>
        <w:spacing w:before="95"/>
      </w:pPr>
    </w:p>
    <w:p w:rsidR="00800D8F" w:rsidRDefault="00800D8F">
      <w:pPr>
        <w:pStyle w:val="BodyText"/>
        <w:ind w:left="10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050" type="#_x0000_t202" style="width:500.4pt;height:14.9pt;mso-position-horizontal-relative:char;mso-position-vertical-relative:line" fillcolor="#e4e4e4" strokeweight=".48pt">
            <v:textbox inset="0,0,0,0">
              <w:txbxContent>
                <w:p w:rsidR="00800D8F" w:rsidRDefault="00F42170">
                  <w:pPr>
                    <w:spacing w:before="19"/>
                    <w:ind w:left="108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Project</w:t>
                  </w:r>
                  <w:r>
                    <w:rPr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0"/>
                    </w:rPr>
                    <w:t>Details</w:t>
                  </w:r>
                </w:p>
              </w:txbxContent>
            </v:textbox>
            <w10:wrap type="none"/>
            <w10:anchorlock/>
          </v:shape>
        </w:pict>
      </w:r>
    </w:p>
    <w:p w:rsidR="00800D8F" w:rsidRDefault="00800D8F">
      <w:pPr>
        <w:pStyle w:val="BodyText"/>
      </w:pPr>
    </w:p>
    <w:p w:rsidR="00800D8F" w:rsidRDefault="00800D8F">
      <w:pPr>
        <w:pStyle w:val="BodyText"/>
        <w:spacing w:before="8"/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92"/>
        <w:gridCol w:w="7831"/>
      </w:tblGrid>
      <w:tr w:rsidR="00800D8F">
        <w:trPr>
          <w:trHeight w:val="249"/>
        </w:trPr>
        <w:tc>
          <w:tcPr>
            <w:tcW w:w="1692" w:type="dxa"/>
          </w:tcPr>
          <w:p w:rsidR="00800D8F" w:rsidRDefault="00F4217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#2</w:t>
            </w:r>
          </w:p>
        </w:tc>
        <w:tc>
          <w:tcPr>
            <w:tcW w:w="7831" w:type="dxa"/>
          </w:tcPr>
          <w:p w:rsidR="00800D8F" w:rsidRDefault="00F4217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Bulletin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e-commerce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 w:rsidR="00800D8F">
        <w:trPr>
          <w:trHeight w:val="314"/>
        </w:trPr>
        <w:tc>
          <w:tcPr>
            <w:tcW w:w="1692" w:type="dxa"/>
          </w:tcPr>
          <w:p w:rsidR="00800D8F" w:rsidRDefault="00F42170">
            <w:pPr>
              <w:pStyle w:val="TableParagraph"/>
              <w:spacing w:before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  <w:tc>
          <w:tcPr>
            <w:tcW w:w="7831" w:type="dxa"/>
          </w:tcPr>
          <w:p w:rsidR="00800D8F" w:rsidRDefault="00F4217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Emerald</w:t>
            </w:r>
          </w:p>
        </w:tc>
      </w:tr>
      <w:tr w:rsidR="00800D8F">
        <w:trPr>
          <w:trHeight w:val="425"/>
        </w:trPr>
        <w:tc>
          <w:tcPr>
            <w:tcW w:w="1692" w:type="dxa"/>
          </w:tcPr>
          <w:p w:rsidR="00800D8F" w:rsidRDefault="00F42170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7831" w:type="dxa"/>
          </w:tcPr>
          <w:p w:rsidR="00800D8F" w:rsidRDefault="00F42170">
            <w:pPr>
              <w:pStyle w:val="TableParagraph"/>
              <w:spacing w:before="5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March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2024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June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 w:rsidR="00800D8F">
        <w:trPr>
          <w:trHeight w:val="632"/>
        </w:trPr>
        <w:tc>
          <w:tcPr>
            <w:tcW w:w="1692" w:type="dxa"/>
          </w:tcPr>
          <w:p w:rsidR="00800D8F" w:rsidRDefault="00F4217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Technologies</w:t>
            </w:r>
          </w:p>
        </w:tc>
        <w:tc>
          <w:tcPr>
            <w:tcW w:w="7831" w:type="dxa"/>
          </w:tcPr>
          <w:p w:rsidR="00800D8F" w:rsidRDefault="00F42170">
            <w:pPr>
              <w:pStyle w:val="TableParagraph"/>
              <w:spacing w:before="130"/>
              <w:ind w:left="109"/>
              <w:rPr>
                <w:sz w:val="20"/>
              </w:rPr>
            </w:pPr>
            <w:r>
              <w:rPr>
                <w:sz w:val="20"/>
              </w:rPr>
              <w:t>JDK17,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NodeJS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PostgreSQL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Angular,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React</w:t>
            </w:r>
          </w:p>
        </w:tc>
      </w:tr>
      <w:tr w:rsidR="00800D8F">
        <w:trPr>
          <w:trHeight w:val="716"/>
        </w:trPr>
        <w:tc>
          <w:tcPr>
            <w:tcW w:w="1692" w:type="dxa"/>
          </w:tcPr>
          <w:p w:rsidR="00800D8F" w:rsidRDefault="00800D8F">
            <w:pPr>
              <w:pStyle w:val="TableParagraph"/>
              <w:spacing w:before="35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7831" w:type="dxa"/>
          </w:tcPr>
          <w:p w:rsidR="00800D8F" w:rsidRDefault="00800D8F">
            <w:pPr>
              <w:pStyle w:val="TableParagraph"/>
              <w:spacing w:before="119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IntelliJ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Postman,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Serverless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framework,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Services,DataDog,Algolia</w:t>
            </w:r>
            <w:proofErr w:type="spellEnd"/>
          </w:p>
        </w:tc>
      </w:tr>
      <w:tr w:rsidR="00800D8F">
        <w:trPr>
          <w:trHeight w:val="2659"/>
        </w:trPr>
        <w:tc>
          <w:tcPr>
            <w:tcW w:w="1692" w:type="dxa"/>
          </w:tcPr>
          <w:p w:rsidR="00800D8F" w:rsidRDefault="00F42170">
            <w:pPr>
              <w:pStyle w:val="TableParagraph"/>
              <w:spacing w:before="130" w:line="256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Project Description</w:t>
            </w:r>
          </w:p>
          <w:p w:rsidR="00800D8F" w:rsidRDefault="00800D8F">
            <w:pPr>
              <w:pStyle w:val="TableParagraph"/>
              <w:ind w:left="0"/>
              <w:rPr>
                <w:sz w:val="20"/>
              </w:rPr>
            </w:pPr>
          </w:p>
          <w:p w:rsidR="00800D8F" w:rsidRDefault="00800D8F">
            <w:pPr>
              <w:pStyle w:val="TableParagraph"/>
              <w:spacing w:before="38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Responsibilities</w:t>
            </w:r>
          </w:p>
        </w:tc>
        <w:tc>
          <w:tcPr>
            <w:tcW w:w="7831" w:type="dxa"/>
          </w:tcPr>
          <w:p w:rsidR="00800D8F" w:rsidRDefault="00F42170">
            <w:pPr>
              <w:pStyle w:val="TableParagraph"/>
              <w:spacing w:before="130" w:line="256" w:lineRule="auto"/>
              <w:ind w:left="109" w:right="426"/>
              <w:jc w:val="both"/>
              <w:rPr>
                <w:sz w:val="20"/>
              </w:rPr>
            </w:pPr>
            <w:r>
              <w:rPr>
                <w:sz w:val="20"/>
              </w:rPr>
              <w:t>Bulletin Marketplace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curated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wholesale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marketplace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premium 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commerce community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Brands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discover,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meet,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best brands on the planet.</w:t>
            </w:r>
          </w:p>
          <w:p w:rsidR="00800D8F" w:rsidRDefault="00800D8F">
            <w:pPr>
              <w:pStyle w:val="TableParagraph"/>
              <w:spacing w:before="23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numPr>
                <w:ilvl w:val="0"/>
                <w:numId w:val="4"/>
              </w:numPr>
              <w:tabs>
                <w:tab w:val="left" w:pos="883"/>
              </w:tabs>
              <w:rPr>
                <w:sz w:val="20"/>
              </w:rPr>
            </w:pPr>
            <w:r>
              <w:rPr>
                <w:sz w:val="20"/>
              </w:rPr>
              <w:t>Improved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Shopify</w:t>
            </w:r>
            <w:proofErr w:type="spellEnd"/>
            <w:r>
              <w:rPr>
                <w:sz w:val="20"/>
              </w:rPr>
              <w:t>-import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  <w:p w:rsidR="00800D8F" w:rsidRDefault="00F42170">
            <w:pPr>
              <w:pStyle w:val="TableParagraph"/>
              <w:numPr>
                <w:ilvl w:val="0"/>
                <w:numId w:val="4"/>
              </w:numPr>
              <w:tabs>
                <w:tab w:val="left" w:pos="883"/>
              </w:tabs>
              <w:spacing w:before="17"/>
              <w:rPr>
                <w:sz w:val="20"/>
              </w:rPr>
            </w:pPr>
            <w:r>
              <w:rPr>
                <w:sz w:val="20"/>
              </w:rPr>
              <w:t>Improved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Csv</w:t>
            </w:r>
            <w:proofErr w:type="spellEnd"/>
            <w:r>
              <w:rPr>
                <w:sz w:val="20"/>
              </w:rPr>
              <w:t>-importer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  <w:p w:rsidR="00800D8F" w:rsidRDefault="00F42170">
            <w:pPr>
              <w:pStyle w:val="TableParagraph"/>
              <w:numPr>
                <w:ilvl w:val="0"/>
                <w:numId w:val="4"/>
              </w:numPr>
              <w:tabs>
                <w:tab w:val="left" w:pos="883"/>
              </w:tabs>
              <w:spacing w:before="17"/>
              <w:rPr>
                <w:sz w:val="20"/>
              </w:rPr>
            </w:pPr>
            <w:r>
              <w:rPr>
                <w:sz w:val="20"/>
              </w:rPr>
              <w:t>Upgrade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Java17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Bulletin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  <w:p w:rsidR="00800D8F" w:rsidRDefault="00F42170">
            <w:pPr>
              <w:pStyle w:val="TableParagraph"/>
              <w:numPr>
                <w:ilvl w:val="0"/>
                <w:numId w:val="4"/>
              </w:numPr>
              <w:tabs>
                <w:tab w:val="left" w:pos="883"/>
              </w:tabs>
              <w:spacing w:before="17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  <w:p w:rsidR="00800D8F" w:rsidRDefault="00F42170">
            <w:pPr>
              <w:pStyle w:val="TableParagraph"/>
              <w:numPr>
                <w:ilvl w:val="0"/>
                <w:numId w:val="4"/>
              </w:numPr>
              <w:tabs>
                <w:tab w:val="left" w:pos="883"/>
              </w:tabs>
              <w:spacing w:before="2" w:line="240" w:lineRule="atLeast"/>
              <w:ind w:right="48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Lambda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capabilities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deployed via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Serverless</w:t>
            </w:r>
            <w:proofErr w:type="spellEnd"/>
            <w:r>
              <w:rPr>
                <w:sz w:val="20"/>
              </w:rPr>
              <w:t xml:space="preserve"> framework in AWS cloud.</w:t>
            </w:r>
          </w:p>
        </w:tc>
      </w:tr>
    </w:tbl>
    <w:p w:rsidR="00800D8F" w:rsidRDefault="00800D8F">
      <w:pPr>
        <w:pStyle w:val="BodyText"/>
        <w:spacing w:before="46"/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18"/>
        <w:gridCol w:w="8012"/>
      </w:tblGrid>
      <w:tr w:rsidR="00800D8F">
        <w:trPr>
          <w:trHeight w:val="263"/>
        </w:trPr>
        <w:tc>
          <w:tcPr>
            <w:tcW w:w="1718" w:type="dxa"/>
          </w:tcPr>
          <w:p w:rsidR="00800D8F" w:rsidRDefault="00F4217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#2</w:t>
            </w:r>
          </w:p>
        </w:tc>
        <w:tc>
          <w:tcPr>
            <w:tcW w:w="8012" w:type="dxa"/>
          </w:tcPr>
          <w:p w:rsidR="00800D8F" w:rsidRDefault="00F42170">
            <w:pPr>
              <w:pStyle w:val="TableParagraph"/>
              <w:spacing w:line="223" w:lineRule="exact"/>
              <w:ind w:left="136"/>
              <w:rPr>
                <w:sz w:val="20"/>
              </w:rPr>
            </w:pPr>
            <w:r>
              <w:rPr>
                <w:sz w:val="20"/>
              </w:rPr>
              <w:t>Reece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e-commerce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 w:rsidR="00800D8F">
        <w:trPr>
          <w:trHeight w:val="346"/>
        </w:trPr>
        <w:tc>
          <w:tcPr>
            <w:tcW w:w="1718" w:type="dxa"/>
          </w:tcPr>
          <w:p w:rsidR="00800D8F" w:rsidRDefault="00F42170">
            <w:pPr>
              <w:pStyle w:val="TableParagraph"/>
              <w:spacing w:before="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  <w:tc>
          <w:tcPr>
            <w:tcW w:w="8012" w:type="dxa"/>
          </w:tcPr>
          <w:p w:rsidR="00800D8F" w:rsidRDefault="00F42170">
            <w:pPr>
              <w:pStyle w:val="TableParagraph"/>
              <w:spacing w:before="34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Reece</w:t>
            </w:r>
          </w:p>
        </w:tc>
      </w:tr>
      <w:tr w:rsidR="00800D8F">
        <w:trPr>
          <w:trHeight w:val="463"/>
        </w:trPr>
        <w:tc>
          <w:tcPr>
            <w:tcW w:w="1718" w:type="dxa"/>
          </w:tcPr>
          <w:p w:rsidR="00800D8F" w:rsidRDefault="00F42170"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8012" w:type="dxa"/>
          </w:tcPr>
          <w:p w:rsidR="00800D8F" w:rsidRDefault="00F42170">
            <w:pPr>
              <w:pStyle w:val="TableParagraph"/>
              <w:spacing w:before="76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March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2023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March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 w:rsidR="00800D8F">
        <w:trPr>
          <w:trHeight w:val="813"/>
        </w:trPr>
        <w:tc>
          <w:tcPr>
            <w:tcW w:w="1718" w:type="dxa"/>
          </w:tcPr>
          <w:p w:rsidR="00800D8F" w:rsidRDefault="00F42170">
            <w:pPr>
              <w:pStyle w:val="TableParagraph"/>
              <w:spacing w:before="1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Technologies</w:t>
            </w:r>
          </w:p>
        </w:tc>
        <w:tc>
          <w:tcPr>
            <w:tcW w:w="8012" w:type="dxa"/>
          </w:tcPr>
          <w:p w:rsidR="00800D8F" w:rsidRDefault="00F42170">
            <w:pPr>
              <w:pStyle w:val="TableParagraph"/>
              <w:spacing w:before="150" w:line="256" w:lineRule="auto"/>
              <w:ind w:left="136"/>
              <w:rPr>
                <w:sz w:val="20"/>
              </w:rPr>
            </w:pPr>
            <w:r>
              <w:rPr>
                <w:sz w:val="20"/>
              </w:rPr>
              <w:t>JDK11,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PostgreSQL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ReactJS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CloudFormation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S3,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DynamoDB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Cloudfront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CDK,AWS </w:t>
            </w:r>
            <w:r>
              <w:rPr>
                <w:spacing w:val="-2"/>
                <w:sz w:val="20"/>
              </w:rPr>
              <w:t>Lambda,Docker,k8s,Apigateway</w:t>
            </w:r>
          </w:p>
        </w:tc>
      </w:tr>
      <w:tr w:rsidR="00800D8F">
        <w:trPr>
          <w:trHeight w:val="663"/>
        </w:trPr>
        <w:tc>
          <w:tcPr>
            <w:tcW w:w="1718" w:type="dxa"/>
          </w:tcPr>
          <w:p w:rsidR="00800D8F" w:rsidRDefault="00F42170">
            <w:pPr>
              <w:pStyle w:val="TableParagraph"/>
              <w:spacing w:before="179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8012" w:type="dxa"/>
          </w:tcPr>
          <w:p w:rsidR="00800D8F" w:rsidRDefault="00800D8F">
            <w:pPr>
              <w:pStyle w:val="TableParagraph"/>
              <w:spacing w:before="66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IntelliJ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Acoustic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CMS</w:t>
            </w:r>
          </w:p>
        </w:tc>
      </w:tr>
      <w:tr w:rsidR="00800D8F">
        <w:trPr>
          <w:trHeight w:val="2344"/>
        </w:trPr>
        <w:tc>
          <w:tcPr>
            <w:tcW w:w="1718" w:type="dxa"/>
          </w:tcPr>
          <w:p w:rsidR="00800D8F" w:rsidRDefault="00F42170">
            <w:pPr>
              <w:pStyle w:val="TableParagraph"/>
              <w:spacing w:before="130" w:line="256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Project Description</w:t>
            </w:r>
          </w:p>
          <w:p w:rsidR="00800D8F" w:rsidRDefault="00800D8F">
            <w:pPr>
              <w:pStyle w:val="TableParagraph"/>
              <w:ind w:left="0"/>
              <w:rPr>
                <w:sz w:val="20"/>
              </w:rPr>
            </w:pPr>
          </w:p>
          <w:p w:rsidR="00800D8F" w:rsidRDefault="00800D8F">
            <w:pPr>
              <w:pStyle w:val="TableParagraph"/>
              <w:spacing w:before="39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Responsibilities</w:t>
            </w:r>
          </w:p>
        </w:tc>
        <w:tc>
          <w:tcPr>
            <w:tcW w:w="8012" w:type="dxa"/>
          </w:tcPr>
          <w:p w:rsidR="00800D8F" w:rsidRDefault="00F42170">
            <w:pPr>
              <w:pStyle w:val="TableParagraph"/>
              <w:spacing w:before="130" w:line="259" w:lineRule="auto"/>
              <w:ind w:left="136"/>
              <w:rPr>
                <w:sz w:val="20"/>
              </w:rPr>
            </w:pPr>
            <w:r>
              <w:rPr>
                <w:sz w:val="20"/>
              </w:rPr>
              <w:t>Reece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plumbing,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waterworks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HVAC-R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commercial and residential customers through over 800 branches in Australia, New Zealand and the United States</w:t>
            </w:r>
          </w:p>
          <w:p w:rsidR="00800D8F" w:rsidRDefault="00800D8F">
            <w:pPr>
              <w:pStyle w:val="TableParagraph"/>
              <w:spacing w:before="16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</w:tabs>
              <w:ind w:left="315" w:hanging="124"/>
              <w:rPr>
                <w:sz w:val="20"/>
              </w:rPr>
            </w:pPr>
            <w:proofErr w:type="gramStart"/>
            <w:r>
              <w:rPr>
                <w:sz w:val="20"/>
              </w:rPr>
              <w:t>Migrated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around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bitbuckets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CI/CD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pipeline.</w:t>
            </w:r>
          </w:p>
          <w:p w:rsidR="00800D8F" w:rsidRDefault="00F42170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</w:tabs>
              <w:spacing w:before="20"/>
              <w:ind w:left="315" w:hanging="124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PDP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service.</w:t>
            </w:r>
          </w:p>
          <w:p w:rsidR="00800D8F" w:rsidRDefault="00F42170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</w:tabs>
              <w:spacing w:before="17"/>
              <w:ind w:left="315" w:hanging="124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stencil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Reece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frontend.</w:t>
            </w:r>
          </w:p>
          <w:p w:rsidR="00800D8F" w:rsidRDefault="00F42170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</w:tabs>
              <w:spacing w:before="19"/>
              <w:ind w:left="315" w:hanging="124"/>
              <w:rPr>
                <w:sz w:val="20"/>
              </w:rPr>
            </w:pPr>
            <w:r>
              <w:rPr>
                <w:sz w:val="20"/>
              </w:rPr>
              <w:t>Maintained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Acoustic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CMS</w:t>
            </w:r>
          </w:p>
          <w:p w:rsidR="00800D8F" w:rsidRDefault="00F42170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</w:tabs>
              <w:spacing w:before="18" w:line="210" w:lineRule="exact"/>
              <w:ind w:left="315" w:hanging="124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Lambda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NodeJS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deployed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formation</w:t>
            </w:r>
          </w:p>
        </w:tc>
      </w:tr>
    </w:tbl>
    <w:p w:rsidR="00800D8F" w:rsidRDefault="00800D8F">
      <w:pPr>
        <w:spacing w:line="210" w:lineRule="exact"/>
        <w:rPr>
          <w:sz w:val="20"/>
        </w:rPr>
        <w:sectPr w:rsidR="00800D8F">
          <w:pgSz w:w="12240" w:h="15840"/>
          <w:pgMar w:top="2460" w:right="740" w:bottom="280" w:left="1200" w:header="721" w:footer="0" w:gutter="0"/>
          <w:cols w:space="720"/>
        </w:sectPr>
      </w:pPr>
    </w:p>
    <w:p w:rsidR="00800D8F" w:rsidRDefault="00800D8F">
      <w:pPr>
        <w:pStyle w:val="BodyText"/>
      </w:pPr>
    </w:p>
    <w:p w:rsidR="00800D8F" w:rsidRDefault="00800D8F">
      <w:pPr>
        <w:pStyle w:val="BodyText"/>
      </w:pPr>
    </w:p>
    <w:p w:rsidR="00800D8F" w:rsidRDefault="00800D8F">
      <w:pPr>
        <w:pStyle w:val="BodyText"/>
        <w:spacing w:before="119"/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16"/>
        <w:gridCol w:w="8289"/>
      </w:tblGrid>
      <w:tr w:rsidR="00800D8F">
        <w:trPr>
          <w:trHeight w:val="262"/>
        </w:trPr>
        <w:tc>
          <w:tcPr>
            <w:tcW w:w="1716" w:type="dxa"/>
          </w:tcPr>
          <w:p w:rsidR="00800D8F" w:rsidRDefault="00F4217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#3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line="223" w:lineRule="exact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Next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Generation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Interaction</w:t>
            </w:r>
          </w:p>
        </w:tc>
      </w:tr>
      <w:tr w:rsidR="00800D8F">
        <w:trPr>
          <w:trHeight w:val="345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32"/>
              <w:ind w:left="13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Mastercard</w:t>
            </w:r>
            <w:proofErr w:type="spellEnd"/>
          </w:p>
        </w:tc>
      </w:tr>
      <w:tr w:rsidR="00800D8F">
        <w:trPr>
          <w:trHeight w:val="463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76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Oct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2022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March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2023</w:t>
            </w:r>
          </w:p>
        </w:tc>
      </w:tr>
      <w:tr w:rsidR="00800D8F">
        <w:trPr>
          <w:trHeight w:val="691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1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Technologies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150"/>
              <w:ind w:left="133"/>
              <w:rPr>
                <w:sz w:val="20"/>
              </w:rPr>
            </w:pPr>
            <w:r>
              <w:rPr>
                <w:sz w:val="20"/>
              </w:rPr>
              <w:t>JDK8,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PostgreSQL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Angular,React</w:t>
            </w:r>
            <w:proofErr w:type="spellEnd"/>
          </w:p>
        </w:tc>
      </w:tr>
      <w:tr w:rsidR="00800D8F">
        <w:trPr>
          <w:trHeight w:val="786"/>
        </w:trPr>
        <w:tc>
          <w:tcPr>
            <w:tcW w:w="1716" w:type="dxa"/>
          </w:tcPr>
          <w:p w:rsidR="00800D8F" w:rsidRDefault="00800D8F">
            <w:pPr>
              <w:pStyle w:val="TableParagraph"/>
              <w:spacing w:before="74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8289" w:type="dxa"/>
          </w:tcPr>
          <w:p w:rsidR="00800D8F" w:rsidRDefault="00800D8F">
            <w:pPr>
              <w:pStyle w:val="TableParagraph"/>
              <w:spacing w:before="189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ind w:left="133"/>
              <w:rPr>
                <w:sz w:val="20"/>
              </w:rPr>
            </w:pPr>
            <w:proofErr w:type="spellStart"/>
            <w:r>
              <w:rPr>
                <w:sz w:val="20"/>
              </w:rPr>
              <w:t>IntelliJ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Postman,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Insomnia,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Putty,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Bitbucket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,Azure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</w:tr>
      <w:tr w:rsidR="00800D8F">
        <w:trPr>
          <w:trHeight w:val="2367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130" w:line="261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Project Description</w:t>
            </w:r>
          </w:p>
          <w:p w:rsidR="00800D8F" w:rsidRDefault="00800D8F">
            <w:pPr>
              <w:pStyle w:val="TableParagraph"/>
              <w:ind w:left="0"/>
              <w:rPr>
                <w:sz w:val="20"/>
              </w:rPr>
            </w:pPr>
          </w:p>
          <w:p w:rsidR="00800D8F" w:rsidRDefault="00800D8F">
            <w:pPr>
              <w:pStyle w:val="TableParagraph"/>
              <w:spacing w:before="32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Responsibilities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130" w:line="259" w:lineRule="auto"/>
              <w:ind w:left="133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enable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Mastercard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merchants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auto-</w:t>
            </w:r>
            <w:proofErr w:type="spellStart"/>
            <w:r>
              <w:rPr>
                <w:sz w:val="20"/>
              </w:rPr>
              <w:t>enrol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loyalty programs. Integrated with </w:t>
            </w:r>
            <w:proofErr w:type="spellStart"/>
            <w:r>
              <w:rPr>
                <w:sz w:val="20"/>
              </w:rPr>
              <w:t>Mastercard</w:t>
            </w:r>
            <w:proofErr w:type="spellEnd"/>
            <w:r>
              <w:rPr>
                <w:sz w:val="20"/>
              </w:rPr>
              <w:t xml:space="preserve"> APIs for Secure Card on File and Click to Pay customer types.</w:t>
            </w:r>
          </w:p>
          <w:p w:rsidR="00800D8F" w:rsidRDefault="00800D8F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numPr>
                <w:ilvl w:val="0"/>
                <w:numId w:val="2"/>
              </w:numPr>
              <w:tabs>
                <w:tab w:val="left" w:pos="907"/>
              </w:tabs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Mastercard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APIs</w:t>
            </w:r>
          </w:p>
          <w:p w:rsidR="00800D8F" w:rsidRDefault="00F42170">
            <w:pPr>
              <w:pStyle w:val="TableParagraph"/>
              <w:numPr>
                <w:ilvl w:val="0"/>
                <w:numId w:val="2"/>
              </w:numPr>
              <w:tabs>
                <w:tab w:val="left" w:pos="907"/>
              </w:tabs>
              <w:spacing w:before="17" w:line="254" w:lineRule="auto"/>
              <w:ind w:right="1028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Mastercard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(Backend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JAVA </w:t>
            </w:r>
            <w:r>
              <w:rPr>
                <w:spacing w:val="-2"/>
                <w:sz w:val="20"/>
              </w:rPr>
              <w:t>implementation)</w:t>
            </w:r>
          </w:p>
          <w:p w:rsidR="00800D8F" w:rsidRDefault="00F42170">
            <w:pPr>
              <w:pStyle w:val="TableParagraph"/>
              <w:numPr>
                <w:ilvl w:val="0"/>
                <w:numId w:val="2"/>
              </w:numPr>
              <w:tabs>
                <w:tab w:val="left" w:pos="907"/>
              </w:tabs>
              <w:spacing w:before="5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fixing</w:t>
            </w:r>
          </w:p>
        </w:tc>
      </w:tr>
      <w:tr w:rsidR="00800D8F">
        <w:trPr>
          <w:trHeight w:val="491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22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#4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220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Energy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Time(ETR)</w:t>
            </w:r>
          </w:p>
        </w:tc>
      </w:tr>
      <w:tr w:rsidR="00800D8F">
        <w:trPr>
          <w:trHeight w:val="346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34"/>
              <w:ind w:left="13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GRTgaz,France</w:t>
            </w:r>
            <w:proofErr w:type="spellEnd"/>
          </w:p>
        </w:tc>
      </w:tr>
      <w:tr w:rsidR="00800D8F">
        <w:trPr>
          <w:trHeight w:val="463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76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Sep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2019–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May</w:t>
            </w:r>
            <w:r>
              <w:rPr>
                <w:b/>
                <w:spacing w:val="-4"/>
                <w:sz w:val="20"/>
              </w:rPr>
              <w:t xml:space="preserve"> 2022</w:t>
            </w:r>
          </w:p>
        </w:tc>
      </w:tr>
      <w:tr w:rsidR="00800D8F">
        <w:trPr>
          <w:trHeight w:val="938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1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Technologies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150" w:line="259" w:lineRule="auto"/>
              <w:ind w:left="133" w:right="104"/>
              <w:rPr>
                <w:sz w:val="20"/>
              </w:rPr>
            </w:pPr>
            <w:r>
              <w:rPr>
                <w:sz w:val="20"/>
              </w:rPr>
              <w:t>JDK1.9,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Oracle11g,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Angular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JS/</w:t>
            </w:r>
            <w:proofErr w:type="spellStart"/>
            <w:r>
              <w:rPr>
                <w:sz w:val="20"/>
              </w:rPr>
              <w:t>Angular,Typescript,ReactJS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ActiveMQ</w:t>
            </w:r>
            <w:proofErr w:type="spellEnd"/>
            <w:r>
              <w:rPr>
                <w:sz w:val="20"/>
              </w:rPr>
              <w:t xml:space="preserve">, Rest Easy, </w:t>
            </w:r>
            <w:proofErr w:type="spellStart"/>
            <w:r>
              <w:rPr>
                <w:sz w:val="20"/>
              </w:rPr>
              <w:t>MyBatis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EhCache</w:t>
            </w:r>
            <w:proofErr w:type="spellEnd"/>
            <w:r>
              <w:rPr>
                <w:sz w:val="20"/>
              </w:rPr>
              <w:t xml:space="preserve"> with SAG Terracotta Big Memory, Swagger, SAG </w:t>
            </w:r>
            <w:proofErr w:type="spellStart"/>
            <w:r>
              <w:rPr>
                <w:sz w:val="20"/>
              </w:rPr>
              <w:t>webMethod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SpringBoot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Microservice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Docker</w:t>
            </w:r>
            <w:proofErr w:type="spellEnd"/>
            <w:r>
              <w:rPr>
                <w:sz w:val="20"/>
              </w:rPr>
              <w:t xml:space="preserve"> on WAS</w:t>
            </w:r>
          </w:p>
        </w:tc>
      </w:tr>
      <w:tr w:rsidR="00800D8F">
        <w:trPr>
          <w:trHeight w:val="698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198" w:line="240" w:lineRule="atLeast"/>
              <w:ind w:left="133"/>
              <w:rPr>
                <w:sz w:val="20"/>
              </w:rPr>
            </w:pPr>
            <w:r>
              <w:rPr>
                <w:sz w:val="20"/>
              </w:rPr>
              <w:t>SVN,JIRA,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JbossAS7/</w:t>
            </w:r>
            <w:proofErr w:type="spellStart"/>
            <w:r>
              <w:rPr>
                <w:sz w:val="20"/>
              </w:rPr>
              <w:t>WildFly</w:t>
            </w:r>
            <w:proofErr w:type="spellEnd"/>
            <w:r>
              <w:rPr>
                <w:sz w:val="20"/>
              </w:rPr>
              <w:t>, Eclipse,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Storm,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AWS Cloud</w:t>
            </w:r>
            <w:r>
              <w:rPr>
                <w:sz w:val="20"/>
              </w:rPr>
              <w:t>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Maven,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 xml:space="preserve">SAG </w:t>
            </w:r>
            <w:proofErr w:type="spellStart"/>
            <w:r>
              <w:rPr>
                <w:sz w:val="20"/>
              </w:rPr>
              <w:t>WebMethod,Ehcache,MyBatis</w:t>
            </w:r>
            <w:proofErr w:type="spellEnd"/>
            <w:r>
              <w:rPr>
                <w:sz w:val="20"/>
              </w:rPr>
              <w:t xml:space="preserve">, SAG Big Memory Terracotta and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</w:tr>
      <w:tr w:rsidR="00800D8F">
        <w:trPr>
          <w:trHeight w:val="1902"/>
        </w:trPr>
        <w:tc>
          <w:tcPr>
            <w:tcW w:w="1716" w:type="dxa"/>
          </w:tcPr>
          <w:p w:rsidR="00800D8F" w:rsidRDefault="00F42170">
            <w:pPr>
              <w:pStyle w:val="TableParagraph"/>
              <w:spacing w:before="6" w:line="256" w:lineRule="auto"/>
              <w:ind w:right="99"/>
              <w:rPr>
                <w:sz w:val="20"/>
              </w:rPr>
            </w:pPr>
            <w:r>
              <w:rPr>
                <w:spacing w:val="-2"/>
                <w:sz w:val="20"/>
              </w:rPr>
              <w:t>Project Description</w:t>
            </w:r>
          </w:p>
          <w:p w:rsidR="00800D8F" w:rsidRDefault="00800D8F">
            <w:pPr>
              <w:pStyle w:val="TableParagraph"/>
              <w:ind w:left="0"/>
              <w:rPr>
                <w:sz w:val="20"/>
              </w:rPr>
            </w:pPr>
          </w:p>
          <w:p w:rsidR="00800D8F" w:rsidRDefault="00800D8F">
            <w:pPr>
              <w:pStyle w:val="TableParagraph"/>
              <w:ind w:left="0"/>
              <w:rPr>
                <w:sz w:val="20"/>
              </w:rPr>
            </w:pPr>
          </w:p>
          <w:p w:rsidR="00800D8F" w:rsidRDefault="00800D8F">
            <w:pPr>
              <w:pStyle w:val="TableParagraph"/>
              <w:spacing w:before="59"/>
              <w:ind w:left="0"/>
              <w:rPr>
                <w:sz w:val="20"/>
              </w:rPr>
            </w:pPr>
          </w:p>
          <w:p w:rsidR="00800D8F" w:rsidRDefault="00F421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Responsibilities</w:t>
            </w:r>
          </w:p>
        </w:tc>
        <w:tc>
          <w:tcPr>
            <w:tcW w:w="8289" w:type="dxa"/>
          </w:tcPr>
          <w:p w:rsidR="00800D8F" w:rsidRDefault="00F42170">
            <w:pPr>
              <w:pStyle w:val="TableParagraph"/>
              <w:spacing w:before="6" w:line="247" w:lineRule="auto"/>
              <w:ind w:left="133"/>
              <w:rPr>
                <w:sz w:val="20"/>
              </w:rPr>
            </w:pPr>
            <w:r>
              <w:rPr>
                <w:sz w:val="20"/>
              </w:rPr>
              <w:t>ETR-Simone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application is a Web based Applications of </w:t>
            </w:r>
            <w:proofErr w:type="spellStart"/>
            <w:r>
              <w:rPr>
                <w:sz w:val="20"/>
              </w:rPr>
              <w:t>GRTGaz</w:t>
            </w:r>
            <w:proofErr w:type="spellEnd"/>
            <w:r>
              <w:rPr>
                <w:sz w:val="20"/>
              </w:rPr>
              <w:t xml:space="preserve"> (Natural Gas transmission,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France)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across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Gas data. It mainly targets to calculate the Energy that is transmitted by the business to its end </w:t>
            </w:r>
            <w:r>
              <w:rPr>
                <w:spacing w:val="-2"/>
                <w:sz w:val="20"/>
              </w:rPr>
              <w:t>users.</w:t>
            </w:r>
          </w:p>
          <w:p w:rsidR="00800D8F" w:rsidRDefault="00F42170">
            <w:pPr>
              <w:pStyle w:val="TableParagraph"/>
              <w:spacing w:before="222"/>
              <w:ind w:left="133"/>
              <w:rPr>
                <w:sz w:val="20"/>
              </w:rPr>
            </w:pPr>
            <w:proofErr w:type="spellStart"/>
            <w:r>
              <w:rPr>
                <w:sz w:val="20"/>
              </w:rPr>
              <w:t>GRTGaz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transmissions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LIVE</w:t>
            </w:r>
          </w:p>
          <w:p w:rsidR="00800D8F" w:rsidRDefault="00F42170">
            <w:pPr>
              <w:pStyle w:val="TableParagraph"/>
              <w:spacing w:line="240" w:lineRule="atLeast"/>
              <w:ind w:left="133" w:right="104"/>
              <w:rPr>
                <w:sz w:val="20"/>
              </w:rPr>
            </w:pPr>
            <w:r>
              <w:rPr>
                <w:sz w:val="20"/>
              </w:rPr>
              <w:t>Metering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PCE/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FGAs.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GCV that is used for calculating the Energy in the system.</w:t>
            </w:r>
          </w:p>
        </w:tc>
      </w:tr>
    </w:tbl>
    <w:p w:rsidR="00800D8F" w:rsidRDefault="00800D8F">
      <w:pPr>
        <w:spacing w:line="240" w:lineRule="atLeast"/>
        <w:rPr>
          <w:sz w:val="20"/>
        </w:rPr>
        <w:sectPr w:rsidR="00800D8F">
          <w:pgSz w:w="12240" w:h="15840"/>
          <w:pgMar w:top="2460" w:right="740" w:bottom="280" w:left="1200" w:header="721" w:footer="0" w:gutter="0"/>
          <w:cols w:space="720"/>
        </w:sectPr>
      </w:pPr>
    </w:p>
    <w:p w:rsidR="00800D8F" w:rsidRDefault="00800D8F">
      <w:pPr>
        <w:pStyle w:val="BodyText"/>
      </w:pPr>
    </w:p>
    <w:p w:rsidR="00800D8F" w:rsidRDefault="00800D8F">
      <w:pPr>
        <w:pStyle w:val="BodyText"/>
        <w:spacing w:before="100"/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73"/>
        <w:gridCol w:w="7981"/>
      </w:tblGrid>
      <w:tr w:rsidR="00800D8F">
        <w:trPr>
          <w:trHeight w:val="236"/>
        </w:trPr>
        <w:tc>
          <w:tcPr>
            <w:tcW w:w="1673" w:type="dxa"/>
          </w:tcPr>
          <w:p w:rsidR="00800D8F" w:rsidRDefault="00F42170">
            <w:pPr>
              <w:pStyle w:val="TableParagraph"/>
              <w:spacing w:line="21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#5</w:t>
            </w:r>
          </w:p>
        </w:tc>
        <w:tc>
          <w:tcPr>
            <w:tcW w:w="7981" w:type="dxa"/>
          </w:tcPr>
          <w:p w:rsidR="00800D8F" w:rsidRDefault="00F42170">
            <w:pPr>
              <w:pStyle w:val="TableParagraph"/>
              <w:spacing w:line="216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Garda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Bureau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System(GIBS)</w:t>
            </w:r>
          </w:p>
        </w:tc>
      </w:tr>
      <w:tr w:rsidR="00800D8F">
        <w:trPr>
          <w:trHeight w:val="279"/>
        </w:trPr>
        <w:tc>
          <w:tcPr>
            <w:tcW w:w="1673" w:type="dxa"/>
          </w:tcPr>
          <w:p w:rsidR="00800D8F" w:rsidRDefault="00F4217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  <w:tc>
          <w:tcPr>
            <w:tcW w:w="7981" w:type="dxa"/>
          </w:tcPr>
          <w:p w:rsidR="00800D8F" w:rsidRDefault="00F42170">
            <w:pPr>
              <w:pStyle w:val="TableParagraph"/>
              <w:spacing w:before="6"/>
              <w:ind w:left="90"/>
              <w:rPr>
                <w:sz w:val="20"/>
              </w:rPr>
            </w:pPr>
            <w:r>
              <w:rPr>
                <w:sz w:val="20"/>
              </w:rPr>
              <w:t>Irish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Police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(SIRENE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Bureau),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Government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</w:tr>
      <w:tr w:rsidR="00800D8F">
        <w:trPr>
          <w:trHeight w:val="404"/>
        </w:trPr>
        <w:tc>
          <w:tcPr>
            <w:tcW w:w="1673" w:type="dxa"/>
          </w:tcPr>
          <w:p w:rsidR="00800D8F" w:rsidRDefault="00F42170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7981" w:type="dxa"/>
          </w:tcPr>
          <w:p w:rsidR="00800D8F" w:rsidRDefault="00F42170">
            <w:pPr>
              <w:pStyle w:val="TableParagraph"/>
              <w:spacing w:before="36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December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2017–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September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2018</w:t>
            </w:r>
          </w:p>
        </w:tc>
      </w:tr>
      <w:tr w:rsidR="00800D8F">
        <w:trPr>
          <w:trHeight w:val="877"/>
        </w:trPr>
        <w:tc>
          <w:tcPr>
            <w:tcW w:w="1673" w:type="dxa"/>
          </w:tcPr>
          <w:p w:rsidR="00800D8F" w:rsidRDefault="00F42170">
            <w:pPr>
              <w:pStyle w:val="TableParagraph"/>
              <w:spacing w:before="1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Technologies</w:t>
            </w:r>
          </w:p>
        </w:tc>
        <w:tc>
          <w:tcPr>
            <w:tcW w:w="7981" w:type="dxa"/>
          </w:tcPr>
          <w:p w:rsidR="00800D8F" w:rsidRDefault="00F42170">
            <w:pPr>
              <w:pStyle w:val="TableParagraph"/>
              <w:spacing w:before="131"/>
              <w:ind w:left="90"/>
              <w:rPr>
                <w:sz w:val="20"/>
              </w:rPr>
            </w:pPr>
            <w:r>
              <w:rPr>
                <w:sz w:val="20"/>
              </w:rPr>
              <w:t>JDK1.8/1.9,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SOAP,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SOAP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UI,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Oracle11g,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Angular2/4/5,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ES5/6,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Typescript,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and JavaScript, </w:t>
            </w:r>
            <w:proofErr w:type="spellStart"/>
            <w:r>
              <w:rPr>
                <w:sz w:val="20"/>
              </w:rPr>
              <w:t>Atomikos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RabbitMQ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Lombock</w:t>
            </w:r>
            <w:proofErr w:type="spellEnd"/>
            <w:r>
              <w:rPr>
                <w:sz w:val="20"/>
              </w:rPr>
              <w:t>,</w:t>
            </w:r>
          </w:p>
          <w:p w:rsidR="00800D8F" w:rsidRDefault="00F42170">
            <w:pPr>
              <w:pStyle w:val="TableParagraph"/>
              <w:spacing w:line="228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(REST,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JPA,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Hibernate,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IOC,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AOP,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Boot),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JMS,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AWS,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DevOps</w:t>
            </w:r>
            <w:proofErr w:type="spellEnd"/>
          </w:p>
        </w:tc>
      </w:tr>
      <w:tr w:rsidR="00800D8F">
        <w:trPr>
          <w:trHeight w:val="337"/>
        </w:trPr>
        <w:tc>
          <w:tcPr>
            <w:tcW w:w="1673" w:type="dxa"/>
          </w:tcPr>
          <w:p w:rsidR="00800D8F" w:rsidRDefault="00F42170">
            <w:pPr>
              <w:pStyle w:val="TableParagraph"/>
              <w:spacing w:before="51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7981" w:type="dxa"/>
          </w:tcPr>
          <w:p w:rsidR="00800D8F" w:rsidRDefault="00F42170">
            <w:pPr>
              <w:pStyle w:val="TableParagraph"/>
              <w:spacing w:before="51"/>
              <w:ind w:left="90"/>
              <w:rPr>
                <w:sz w:val="20"/>
              </w:rPr>
            </w:pPr>
            <w:r>
              <w:rPr>
                <w:sz w:val="20"/>
              </w:rPr>
              <w:t>GIT,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Gerrit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JIRA,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JbossAS7,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Eclipse,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Storm,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,AWS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Maven</w:t>
            </w:r>
          </w:p>
        </w:tc>
      </w:tr>
      <w:tr w:rsidR="00800D8F">
        <w:trPr>
          <w:trHeight w:val="2085"/>
        </w:trPr>
        <w:tc>
          <w:tcPr>
            <w:tcW w:w="1673" w:type="dxa"/>
          </w:tcPr>
          <w:p w:rsidR="00800D8F" w:rsidRDefault="00F42170">
            <w:pPr>
              <w:pStyle w:val="TableParagraph"/>
              <w:spacing w:before="49" w:line="256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Project Description</w:t>
            </w:r>
          </w:p>
        </w:tc>
        <w:tc>
          <w:tcPr>
            <w:tcW w:w="7981" w:type="dxa"/>
          </w:tcPr>
          <w:p w:rsidR="00800D8F" w:rsidRDefault="00F42170">
            <w:pPr>
              <w:pStyle w:val="TableParagraph"/>
              <w:spacing w:before="49" w:line="247" w:lineRule="auto"/>
              <w:ind w:left="90"/>
              <w:rPr>
                <w:sz w:val="20"/>
              </w:rPr>
            </w:pPr>
            <w:proofErr w:type="gramStart"/>
            <w:r>
              <w:rPr>
                <w:sz w:val="20"/>
              </w:rPr>
              <w:t>GIBS is</w:t>
            </w:r>
            <w:proofErr w:type="gramEnd"/>
            <w:r>
              <w:rPr>
                <w:sz w:val="20"/>
              </w:rPr>
              <w:t xml:space="preserve"> a part of the </w:t>
            </w:r>
            <w:proofErr w:type="spellStart"/>
            <w:r>
              <w:rPr>
                <w:sz w:val="20"/>
              </w:rPr>
              <w:t>Schengen</w:t>
            </w:r>
            <w:proofErr w:type="spellEnd"/>
            <w:r>
              <w:rPr>
                <w:sz w:val="20"/>
              </w:rPr>
              <w:t xml:space="preserve"> Information System II (SIS II) Project for A Garda </w:t>
            </w:r>
            <w:proofErr w:type="spellStart"/>
            <w:r>
              <w:rPr>
                <w:sz w:val="20"/>
              </w:rPr>
              <w:t>Síochána</w:t>
            </w:r>
            <w:proofErr w:type="spellEnd"/>
            <w:r>
              <w:rPr>
                <w:sz w:val="20"/>
              </w:rPr>
              <w:t xml:space="preserve">. And will support the A Garda </w:t>
            </w:r>
            <w:proofErr w:type="spellStart"/>
            <w:r>
              <w:rPr>
                <w:sz w:val="20"/>
              </w:rPr>
              <w:t>Síochána</w:t>
            </w:r>
            <w:proofErr w:type="spellEnd"/>
            <w:r>
              <w:rPr>
                <w:sz w:val="20"/>
              </w:rPr>
              <w:t xml:space="preserve"> (AGS) in the management of Case Files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sharing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operational function of SIS II and enable users within the AGS to create, manage and exchange information on Case Files.</w:t>
            </w:r>
          </w:p>
          <w:p w:rsidR="00800D8F" w:rsidRDefault="00F42170">
            <w:pPr>
              <w:pStyle w:val="TableParagraph"/>
              <w:spacing w:line="259" w:lineRule="auto"/>
              <w:ind w:left="90"/>
              <w:rPr>
                <w:sz w:val="20"/>
              </w:rPr>
            </w:pPr>
            <w:r>
              <w:rPr>
                <w:sz w:val="20"/>
              </w:rPr>
              <w:t>Key modules used in GIBS are GIBS Inbox, Case File Details (CFD), Case File Management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(CFM),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GPP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Search, Reporting, admin and Audit.</w:t>
            </w:r>
          </w:p>
        </w:tc>
      </w:tr>
      <w:tr w:rsidR="00800D8F">
        <w:trPr>
          <w:trHeight w:val="1361"/>
        </w:trPr>
        <w:tc>
          <w:tcPr>
            <w:tcW w:w="1673" w:type="dxa"/>
          </w:tcPr>
          <w:p w:rsidR="00800D8F" w:rsidRDefault="00F42170">
            <w:pPr>
              <w:pStyle w:val="TableParagraph"/>
              <w:spacing w:before="13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Responsibilities</w:t>
            </w:r>
          </w:p>
        </w:tc>
        <w:tc>
          <w:tcPr>
            <w:tcW w:w="7981" w:type="dxa"/>
          </w:tcPr>
          <w:p w:rsidR="00800D8F" w:rsidRDefault="00F42170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  <w:tab w:val="left" w:pos="4411"/>
              </w:tabs>
              <w:spacing w:before="133" w:line="255" w:lineRule="exact"/>
              <w:rPr>
                <w:sz w:val="20"/>
              </w:rPr>
            </w:pPr>
            <w:r>
              <w:rPr>
                <w:sz w:val="20"/>
              </w:rPr>
              <w:t>Gathering requirement from client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noProof/>
                <w:spacing w:val="2"/>
                <w:position w:val="-4"/>
                <w:sz w:val="20"/>
                <w:lang w:val="en-IN" w:eastAsia="en-IN"/>
              </w:rPr>
              <w:drawing>
                <wp:inline distT="0" distB="0" distL="0" distR="0">
                  <wp:extent cx="164591" cy="163118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163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document.</w:t>
            </w:r>
          </w:p>
          <w:p w:rsidR="00800D8F" w:rsidRDefault="00F42170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contributor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CFD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CFM</w:t>
            </w:r>
          </w:p>
          <w:p w:rsidR="00800D8F" w:rsidRDefault="00F42170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(Frond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developer)</w:t>
            </w:r>
          </w:p>
          <w:p w:rsidR="00800D8F" w:rsidRDefault="00F42170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</w:tabs>
              <w:spacing w:before="18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Angular2</w:t>
            </w:r>
          </w:p>
          <w:p w:rsidR="00800D8F" w:rsidRDefault="00F42170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</w:tabs>
              <w:spacing w:before="17" w:line="210" w:lineRule="exact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CFD/CFM.</w:t>
            </w:r>
          </w:p>
        </w:tc>
      </w:tr>
    </w:tbl>
    <w:p w:rsidR="00800D8F" w:rsidRDefault="00800D8F">
      <w:pPr>
        <w:pStyle w:val="BodyText"/>
      </w:pPr>
    </w:p>
    <w:p w:rsidR="00800D8F" w:rsidRDefault="00800D8F">
      <w:pPr>
        <w:pStyle w:val="BodyText"/>
      </w:pPr>
    </w:p>
    <w:p w:rsidR="00800D8F" w:rsidRDefault="00800D8F">
      <w:pPr>
        <w:pStyle w:val="BodyText"/>
        <w:spacing w:before="205"/>
      </w:pPr>
    </w:p>
    <w:p w:rsidR="00800D8F" w:rsidRDefault="00F42170">
      <w:pPr>
        <w:tabs>
          <w:tab w:val="left" w:pos="10036"/>
        </w:tabs>
        <w:spacing w:line="570" w:lineRule="atLeast"/>
        <w:ind w:left="226" w:right="261" w:hanging="29"/>
        <w:rPr>
          <w:b/>
          <w:sz w:val="20"/>
        </w:rPr>
      </w:pPr>
      <w:r>
        <w:rPr>
          <w:b/>
          <w:color w:val="000000"/>
          <w:spacing w:val="-28"/>
          <w:sz w:val="20"/>
          <w:shd w:val="clear" w:color="auto" w:fill="E4E4E4"/>
        </w:rPr>
        <w:t xml:space="preserve"> </w:t>
      </w:r>
      <w:r>
        <w:rPr>
          <w:b/>
          <w:color w:val="000000"/>
          <w:sz w:val="20"/>
          <w:shd w:val="clear" w:color="auto" w:fill="E4E4E4"/>
        </w:rPr>
        <w:t>Achievements</w:t>
      </w:r>
      <w:r>
        <w:rPr>
          <w:b/>
          <w:color w:val="000000"/>
          <w:sz w:val="20"/>
          <w:shd w:val="clear" w:color="auto" w:fill="E4E4E4"/>
        </w:rPr>
        <w:tab/>
      </w:r>
      <w:r>
        <w:rPr>
          <w:b/>
          <w:color w:val="000000"/>
          <w:sz w:val="20"/>
        </w:rPr>
        <w:t xml:space="preserve"> List all the professional and unprofessional achievements or the awards received during the tenure.</w:t>
      </w:r>
    </w:p>
    <w:p w:rsidR="00800D8F" w:rsidRDefault="00F42170">
      <w:pPr>
        <w:pStyle w:val="ListParagraph"/>
        <w:numPr>
          <w:ilvl w:val="2"/>
          <w:numId w:val="8"/>
        </w:numPr>
        <w:tabs>
          <w:tab w:val="left" w:pos="960"/>
        </w:tabs>
        <w:spacing w:before="134"/>
        <w:rPr>
          <w:sz w:val="20"/>
        </w:rPr>
      </w:pPr>
      <w:r>
        <w:rPr>
          <w:sz w:val="20"/>
        </w:rPr>
        <w:t>Awarded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Capgemini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award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Q4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2019.</w:t>
      </w:r>
    </w:p>
    <w:p w:rsidR="00800D8F" w:rsidRDefault="00F42170">
      <w:pPr>
        <w:pStyle w:val="ListParagraph"/>
        <w:numPr>
          <w:ilvl w:val="2"/>
          <w:numId w:val="8"/>
        </w:numPr>
        <w:tabs>
          <w:tab w:val="left" w:pos="960"/>
        </w:tabs>
        <w:spacing w:before="17"/>
        <w:rPr>
          <w:sz w:val="20"/>
        </w:rPr>
      </w:pPr>
      <w:r>
        <w:rPr>
          <w:sz w:val="20"/>
        </w:rPr>
        <w:t>Awarded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Accenture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award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Q4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2017</w:t>
      </w:r>
    </w:p>
    <w:p w:rsidR="00800D8F" w:rsidRDefault="00F42170">
      <w:pPr>
        <w:pStyle w:val="ListParagraph"/>
        <w:numPr>
          <w:ilvl w:val="2"/>
          <w:numId w:val="8"/>
        </w:numPr>
        <w:tabs>
          <w:tab w:val="left" w:pos="960"/>
        </w:tabs>
        <w:spacing w:before="15"/>
        <w:rPr>
          <w:sz w:val="20"/>
        </w:rPr>
      </w:pPr>
      <w:r>
        <w:rPr>
          <w:sz w:val="20"/>
        </w:rPr>
        <w:t>Awarded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Birla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soft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Q3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2014</w:t>
      </w:r>
    </w:p>
    <w:p w:rsidR="00800D8F" w:rsidRDefault="00F42170">
      <w:pPr>
        <w:pStyle w:val="ListParagraph"/>
        <w:numPr>
          <w:ilvl w:val="2"/>
          <w:numId w:val="8"/>
        </w:numPr>
        <w:tabs>
          <w:tab w:val="left" w:pos="960"/>
        </w:tabs>
        <w:spacing w:before="18" w:line="252" w:lineRule="auto"/>
        <w:ind w:right="608"/>
        <w:rPr>
          <w:sz w:val="20"/>
        </w:rPr>
      </w:pPr>
      <w:r>
        <w:rPr>
          <w:sz w:val="20"/>
        </w:rPr>
        <w:t>Appreciated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times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z w:val="20"/>
        </w:rPr>
        <w:t>quick</w:t>
      </w:r>
      <w:r>
        <w:rPr>
          <w:spacing w:val="-4"/>
          <w:sz w:val="20"/>
        </w:rPr>
        <w:t xml:space="preserve"> </w:t>
      </w:r>
      <w:r>
        <w:rPr>
          <w:sz w:val="20"/>
        </w:rPr>
        <w:t>resolution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complex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business critical Production Bugs Resolution.</w:t>
      </w:r>
    </w:p>
    <w:sectPr w:rsidR="00800D8F" w:rsidSect="00800D8F">
      <w:pgSz w:w="12240" w:h="15840"/>
      <w:pgMar w:top="2460" w:right="740" w:bottom="280" w:left="1200" w:header="72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170" w:rsidRDefault="00F42170" w:rsidP="00800D8F">
      <w:r>
        <w:separator/>
      </w:r>
    </w:p>
  </w:endnote>
  <w:endnote w:type="continuationSeparator" w:id="0">
    <w:p w:rsidR="00F42170" w:rsidRDefault="00F42170" w:rsidP="0080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2B" w:rsidRDefault="00C018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2B" w:rsidRDefault="00C018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2B" w:rsidRDefault="00C018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170" w:rsidRDefault="00F42170" w:rsidP="00800D8F">
      <w:r>
        <w:separator/>
      </w:r>
    </w:p>
  </w:footnote>
  <w:footnote w:type="continuationSeparator" w:id="0">
    <w:p w:rsidR="00F42170" w:rsidRDefault="00F42170" w:rsidP="00800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2B" w:rsidRDefault="00C018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D8F" w:rsidRDefault="00800D8F">
    <w:pPr>
      <w:pStyle w:val="BodyText"/>
      <w:spacing w:line="14" w:lineRule="auto"/>
    </w:pPr>
    <w:r w:rsidRPr="00800D8F">
      <w:pict>
        <v:group id="docshapegroup1" o:spid="_x0000_s1025" style="position:absolute;margin-left:430.95pt;margin-top:45pt;width:129.1pt;height:69pt;z-index:-251657728;mso-position-horizontal-relative:page;mso-position-vertical-relative:page" coordorigin="8619,900" coordsize="2582,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7" type="#_x0000_t75" style="position:absolute;left:8619;top:988;width:1206;height:1292">
            <v:imagedata r:id="rId1" o:title=""/>
          </v:shape>
          <v:shape id="docshape3" o:spid="_x0000_s1026" type="#_x0000_t75" style="position:absolute;left:9825;top:900;width:1376;height:1376">
            <v:imagedata r:id="rId2" o:title=""/>
          </v:shape>
          <w10:wrap anchorx="page" anchory="page"/>
        </v:group>
      </w:pict>
    </w:r>
    <w:r w:rsidR="00F42170">
      <w:rPr>
        <w:noProof/>
        <w:lang w:val="en-IN" w:eastAsia="en-IN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1489963</wp:posOffset>
          </wp:positionV>
          <wp:extent cx="6677025" cy="76200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677025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2B" w:rsidRDefault="00C018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20F53"/>
    <w:multiLevelType w:val="hybridMultilevel"/>
    <w:tmpl w:val="24041FC2"/>
    <w:lvl w:ilvl="0" w:tplc="9BDCD188">
      <w:numFmt w:val="bullet"/>
      <w:lvlText w:val="•"/>
      <w:lvlJc w:val="left"/>
      <w:pPr>
        <w:ind w:left="7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370E9B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0922CA00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151E74C8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86062D1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D9611F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74F0953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DC2E820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2CE0199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1">
    <w:nsid w:val="1FEC4A2B"/>
    <w:multiLevelType w:val="hybridMultilevel"/>
    <w:tmpl w:val="1690FEF2"/>
    <w:lvl w:ilvl="0" w:tplc="2562ADCA">
      <w:numFmt w:val="bullet"/>
      <w:lvlText w:val="•"/>
      <w:lvlJc w:val="left"/>
      <w:pPr>
        <w:ind w:left="6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D380698">
      <w:numFmt w:val="bullet"/>
      <w:lvlText w:val="•"/>
      <w:lvlJc w:val="left"/>
      <w:pPr>
        <w:ind w:left="960" w:hanging="54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1122B86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D5C7F6E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0B86867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398E7B12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F79A506C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9CFAA154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85BE422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>
    <w:nsid w:val="22111B23"/>
    <w:multiLevelType w:val="hybridMultilevel"/>
    <w:tmpl w:val="72CC6D30"/>
    <w:lvl w:ilvl="0" w:tplc="26C0E3E6">
      <w:numFmt w:val="bullet"/>
      <w:lvlText w:val=""/>
      <w:lvlJc w:val="left"/>
      <w:pPr>
        <w:ind w:left="88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2A44A3A">
      <w:numFmt w:val="bullet"/>
      <w:lvlText w:val="•"/>
      <w:lvlJc w:val="left"/>
      <w:pPr>
        <w:ind w:left="1575" w:hanging="361"/>
      </w:pPr>
      <w:rPr>
        <w:rFonts w:hint="default"/>
        <w:lang w:val="en-US" w:eastAsia="en-US" w:bidi="ar-SA"/>
      </w:rPr>
    </w:lvl>
    <w:lvl w:ilvl="2" w:tplc="E6A60038">
      <w:numFmt w:val="bullet"/>
      <w:lvlText w:val="•"/>
      <w:lvlJc w:val="left"/>
      <w:pPr>
        <w:ind w:left="2270" w:hanging="361"/>
      </w:pPr>
      <w:rPr>
        <w:rFonts w:hint="default"/>
        <w:lang w:val="en-US" w:eastAsia="en-US" w:bidi="ar-SA"/>
      </w:rPr>
    </w:lvl>
    <w:lvl w:ilvl="3" w:tplc="C032C9F2">
      <w:numFmt w:val="bullet"/>
      <w:lvlText w:val="•"/>
      <w:lvlJc w:val="left"/>
      <w:pPr>
        <w:ind w:left="2965" w:hanging="361"/>
      </w:pPr>
      <w:rPr>
        <w:rFonts w:hint="default"/>
        <w:lang w:val="en-US" w:eastAsia="en-US" w:bidi="ar-SA"/>
      </w:rPr>
    </w:lvl>
    <w:lvl w:ilvl="4" w:tplc="EC68020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5" w:tplc="5438663C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6" w:tplc="6B3C6D90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7" w:tplc="CE64790C">
      <w:numFmt w:val="bullet"/>
      <w:lvlText w:val="•"/>
      <w:lvlJc w:val="left"/>
      <w:pPr>
        <w:ind w:left="5745" w:hanging="361"/>
      </w:pPr>
      <w:rPr>
        <w:rFonts w:hint="default"/>
        <w:lang w:val="en-US" w:eastAsia="en-US" w:bidi="ar-SA"/>
      </w:rPr>
    </w:lvl>
    <w:lvl w:ilvl="8" w:tplc="3C8C3D1C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</w:abstractNum>
  <w:abstractNum w:abstractNumId="3">
    <w:nsid w:val="2FD82794"/>
    <w:multiLevelType w:val="hybridMultilevel"/>
    <w:tmpl w:val="4B903AEA"/>
    <w:lvl w:ilvl="0" w:tplc="B2B8F4A4">
      <w:numFmt w:val="bullet"/>
      <w:lvlText w:val="•"/>
      <w:lvlJc w:val="left"/>
      <w:pPr>
        <w:ind w:left="4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6344528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82BE2192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3" w:tplc="4C586472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4" w:tplc="C32611A0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5" w:tplc="65D8ABA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6" w:tplc="2F2CFFA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7" w:tplc="8AF673E8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8" w:tplc="17B84B8A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</w:abstractNum>
  <w:abstractNum w:abstractNumId="4">
    <w:nsid w:val="40757D81"/>
    <w:multiLevelType w:val="hybridMultilevel"/>
    <w:tmpl w:val="0FE8AD68"/>
    <w:lvl w:ilvl="0" w:tplc="F09E69FE">
      <w:numFmt w:val="bullet"/>
      <w:lvlText w:val=""/>
      <w:lvlJc w:val="left"/>
      <w:pPr>
        <w:ind w:left="90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AC46850">
      <w:numFmt w:val="bullet"/>
      <w:lvlText w:val="•"/>
      <w:lvlJc w:val="left"/>
      <w:pPr>
        <w:ind w:left="1638" w:hanging="361"/>
      </w:pPr>
      <w:rPr>
        <w:rFonts w:hint="default"/>
        <w:lang w:val="en-US" w:eastAsia="en-US" w:bidi="ar-SA"/>
      </w:rPr>
    </w:lvl>
    <w:lvl w:ilvl="2" w:tplc="2E666058">
      <w:numFmt w:val="bullet"/>
      <w:lvlText w:val="•"/>
      <w:lvlJc w:val="left"/>
      <w:pPr>
        <w:ind w:left="2377" w:hanging="361"/>
      </w:pPr>
      <w:rPr>
        <w:rFonts w:hint="default"/>
        <w:lang w:val="en-US" w:eastAsia="en-US" w:bidi="ar-SA"/>
      </w:rPr>
    </w:lvl>
    <w:lvl w:ilvl="3" w:tplc="AADEA98C">
      <w:numFmt w:val="bullet"/>
      <w:lvlText w:val="•"/>
      <w:lvlJc w:val="left"/>
      <w:pPr>
        <w:ind w:left="3116" w:hanging="361"/>
      </w:pPr>
      <w:rPr>
        <w:rFonts w:hint="default"/>
        <w:lang w:val="en-US" w:eastAsia="en-US" w:bidi="ar-SA"/>
      </w:rPr>
    </w:lvl>
    <w:lvl w:ilvl="4" w:tplc="D8FE0C90">
      <w:numFmt w:val="bullet"/>
      <w:lvlText w:val="•"/>
      <w:lvlJc w:val="left"/>
      <w:pPr>
        <w:ind w:left="3855" w:hanging="361"/>
      </w:pPr>
      <w:rPr>
        <w:rFonts w:hint="default"/>
        <w:lang w:val="en-US" w:eastAsia="en-US" w:bidi="ar-SA"/>
      </w:rPr>
    </w:lvl>
    <w:lvl w:ilvl="5" w:tplc="2B56E798">
      <w:numFmt w:val="bullet"/>
      <w:lvlText w:val="•"/>
      <w:lvlJc w:val="left"/>
      <w:pPr>
        <w:ind w:left="4594" w:hanging="361"/>
      </w:pPr>
      <w:rPr>
        <w:rFonts w:hint="default"/>
        <w:lang w:val="en-US" w:eastAsia="en-US" w:bidi="ar-SA"/>
      </w:rPr>
    </w:lvl>
    <w:lvl w:ilvl="6" w:tplc="424CB1F0">
      <w:numFmt w:val="bullet"/>
      <w:lvlText w:val="•"/>
      <w:lvlJc w:val="left"/>
      <w:pPr>
        <w:ind w:left="5333" w:hanging="361"/>
      </w:pPr>
      <w:rPr>
        <w:rFonts w:hint="default"/>
        <w:lang w:val="en-US" w:eastAsia="en-US" w:bidi="ar-SA"/>
      </w:rPr>
    </w:lvl>
    <w:lvl w:ilvl="7" w:tplc="E54E909C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8" w:tplc="397CAB80">
      <w:numFmt w:val="bullet"/>
      <w:lvlText w:val="•"/>
      <w:lvlJc w:val="left"/>
      <w:pPr>
        <w:ind w:left="6811" w:hanging="361"/>
      </w:pPr>
      <w:rPr>
        <w:rFonts w:hint="default"/>
        <w:lang w:val="en-US" w:eastAsia="en-US" w:bidi="ar-SA"/>
      </w:rPr>
    </w:lvl>
  </w:abstractNum>
  <w:abstractNum w:abstractNumId="5">
    <w:nsid w:val="5C0622D8"/>
    <w:multiLevelType w:val="hybridMultilevel"/>
    <w:tmpl w:val="D086627A"/>
    <w:lvl w:ilvl="0" w:tplc="67105F9A">
      <w:numFmt w:val="bullet"/>
      <w:lvlText w:val="•"/>
      <w:lvlJc w:val="left"/>
      <w:pPr>
        <w:ind w:left="4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AE72A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C2F0F21C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3" w:tplc="A6EE8CA2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4" w:tplc="AE3CB570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5" w:tplc="388255E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6" w:tplc="CFC09AF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7" w:tplc="3086F916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8" w:tplc="7A64C55E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</w:abstractNum>
  <w:abstractNum w:abstractNumId="6">
    <w:nsid w:val="680441AE"/>
    <w:multiLevelType w:val="hybridMultilevel"/>
    <w:tmpl w:val="DFCA099E"/>
    <w:lvl w:ilvl="0" w:tplc="39AE0FA8">
      <w:numFmt w:val="bullet"/>
      <w:lvlText w:val="•"/>
      <w:lvlJc w:val="left"/>
      <w:pPr>
        <w:ind w:left="4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D2C227C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A0E1896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3" w:tplc="A07073F8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4" w:tplc="7660AB1E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5" w:tplc="1EFACD1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6" w:tplc="EED6083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7" w:tplc="FE16601C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8" w:tplc="9BFCB6FE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</w:abstractNum>
  <w:abstractNum w:abstractNumId="7">
    <w:nsid w:val="691F1BCF"/>
    <w:multiLevelType w:val="hybridMultilevel"/>
    <w:tmpl w:val="0818C582"/>
    <w:lvl w:ilvl="0" w:tplc="956E45EC">
      <w:numFmt w:val="bullet"/>
      <w:lvlText w:val="•"/>
      <w:lvlJc w:val="left"/>
      <w:pPr>
        <w:ind w:left="317" w:hanging="12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0FAA81E">
      <w:numFmt w:val="bullet"/>
      <w:lvlText w:val="•"/>
      <w:lvlJc w:val="left"/>
      <w:pPr>
        <w:ind w:left="1089" w:hanging="126"/>
      </w:pPr>
      <w:rPr>
        <w:rFonts w:hint="default"/>
        <w:lang w:val="en-US" w:eastAsia="en-US" w:bidi="ar-SA"/>
      </w:rPr>
    </w:lvl>
    <w:lvl w:ilvl="2" w:tplc="F63ABEAE">
      <w:numFmt w:val="bullet"/>
      <w:lvlText w:val="•"/>
      <w:lvlJc w:val="left"/>
      <w:pPr>
        <w:ind w:left="1858" w:hanging="126"/>
      </w:pPr>
      <w:rPr>
        <w:rFonts w:hint="default"/>
        <w:lang w:val="en-US" w:eastAsia="en-US" w:bidi="ar-SA"/>
      </w:rPr>
    </w:lvl>
    <w:lvl w:ilvl="3" w:tplc="AC6C2D24">
      <w:numFmt w:val="bullet"/>
      <w:lvlText w:val="•"/>
      <w:lvlJc w:val="left"/>
      <w:pPr>
        <w:ind w:left="2627" w:hanging="126"/>
      </w:pPr>
      <w:rPr>
        <w:rFonts w:hint="default"/>
        <w:lang w:val="en-US" w:eastAsia="en-US" w:bidi="ar-SA"/>
      </w:rPr>
    </w:lvl>
    <w:lvl w:ilvl="4" w:tplc="1A2EDD64">
      <w:numFmt w:val="bullet"/>
      <w:lvlText w:val="•"/>
      <w:lvlJc w:val="left"/>
      <w:pPr>
        <w:ind w:left="3396" w:hanging="126"/>
      </w:pPr>
      <w:rPr>
        <w:rFonts w:hint="default"/>
        <w:lang w:val="en-US" w:eastAsia="en-US" w:bidi="ar-SA"/>
      </w:rPr>
    </w:lvl>
    <w:lvl w:ilvl="5" w:tplc="DFD6D5F4">
      <w:numFmt w:val="bullet"/>
      <w:lvlText w:val="•"/>
      <w:lvlJc w:val="left"/>
      <w:pPr>
        <w:ind w:left="4166" w:hanging="126"/>
      </w:pPr>
      <w:rPr>
        <w:rFonts w:hint="default"/>
        <w:lang w:val="en-US" w:eastAsia="en-US" w:bidi="ar-SA"/>
      </w:rPr>
    </w:lvl>
    <w:lvl w:ilvl="6" w:tplc="9A32F05A">
      <w:numFmt w:val="bullet"/>
      <w:lvlText w:val="•"/>
      <w:lvlJc w:val="left"/>
      <w:pPr>
        <w:ind w:left="4935" w:hanging="126"/>
      </w:pPr>
      <w:rPr>
        <w:rFonts w:hint="default"/>
        <w:lang w:val="en-US" w:eastAsia="en-US" w:bidi="ar-SA"/>
      </w:rPr>
    </w:lvl>
    <w:lvl w:ilvl="7" w:tplc="5EB265C0">
      <w:numFmt w:val="bullet"/>
      <w:lvlText w:val="•"/>
      <w:lvlJc w:val="left"/>
      <w:pPr>
        <w:ind w:left="5704" w:hanging="126"/>
      </w:pPr>
      <w:rPr>
        <w:rFonts w:hint="default"/>
        <w:lang w:val="en-US" w:eastAsia="en-US" w:bidi="ar-SA"/>
      </w:rPr>
    </w:lvl>
    <w:lvl w:ilvl="8" w:tplc="D9E0007E">
      <w:numFmt w:val="bullet"/>
      <w:lvlText w:val="•"/>
      <w:lvlJc w:val="left"/>
      <w:pPr>
        <w:ind w:left="6473" w:hanging="126"/>
      </w:pPr>
      <w:rPr>
        <w:rFonts w:hint="default"/>
        <w:lang w:val="en-US" w:eastAsia="en-US" w:bidi="ar-SA"/>
      </w:rPr>
    </w:lvl>
  </w:abstractNum>
  <w:abstractNum w:abstractNumId="8">
    <w:nsid w:val="7D627ADE"/>
    <w:multiLevelType w:val="hybridMultilevel"/>
    <w:tmpl w:val="18DE661E"/>
    <w:lvl w:ilvl="0" w:tplc="F8E02AC8">
      <w:numFmt w:val="bullet"/>
      <w:lvlText w:val="•"/>
      <w:lvlJc w:val="left"/>
      <w:pPr>
        <w:ind w:left="81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39CEAD8">
      <w:numFmt w:val="bullet"/>
      <w:lvlText w:val="•"/>
      <w:lvlJc w:val="left"/>
      <w:pPr>
        <w:ind w:left="1536" w:hanging="361"/>
      </w:pPr>
      <w:rPr>
        <w:rFonts w:hint="default"/>
        <w:lang w:val="en-US" w:eastAsia="en-US" w:bidi="ar-SA"/>
      </w:rPr>
    </w:lvl>
    <w:lvl w:ilvl="2" w:tplc="25F228A8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3" w:tplc="2578D832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4" w:tplc="A16C5DF4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5" w:tplc="C400B7D6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6" w:tplc="27123688">
      <w:numFmt w:val="bullet"/>
      <w:lvlText w:val="•"/>
      <w:lvlJc w:val="left"/>
      <w:pPr>
        <w:ind w:left="5116" w:hanging="361"/>
      </w:pPr>
      <w:rPr>
        <w:rFonts w:hint="default"/>
        <w:lang w:val="en-US" w:eastAsia="en-US" w:bidi="ar-SA"/>
      </w:rPr>
    </w:lvl>
    <w:lvl w:ilvl="7" w:tplc="54E2ED80">
      <w:numFmt w:val="bullet"/>
      <w:lvlText w:val="•"/>
      <w:lvlJc w:val="left"/>
      <w:pPr>
        <w:ind w:left="5832" w:hanging="361"/>
      </w:pPr>
      <w:rPr>
        <w:rFonts w:hint="default"/>
        <w:lang w:val="en-US" w:eastAsia="en-US" w:bidi="ar-SA"/>
      </w:rPr>
    </w:lvl>
    <w:lvl w:ilvl="8" w:tplc="DB54C238">
      <w:numFmt w:val="bullet"/>
      <w:lvlText w:val="•"/>
      <w:lvlJc w:val="left"/>
      <w:pPr>
        <w:ind w:left="6548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00D8F"/>
    <w:rsid w:val="00800D8F"/>
    <w:rsid w:val="00A16C5A"/>
    <w:rsid w:val="00C0182B"/>
    <w:rsid w:val="00F10242"/>
    <w:rsid w:val="00F42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0D8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0D8F"/>
    <w:rPr>
      <w:sz w:val="20"/>
      <w:szCs w:val="20"/>
    </w:rPr>
  </w:style>
  <w:style w:type="paragraph" w:styleId="Title">
    <w:name w:val="Title"/>
    <w:basedOn w:val="Normal"/>
    <w:uiPriority w:val="1"/>
    <w:qFormat/>
    <w:rsid w:val="00800D8F"/>
    <w:pPr>
      <w:spacing w:before="1"/>
      <w:ind w:right="5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00D8F"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  <w:rsid w:val="00800D8F"/>
    <w:pPr>
      <w:ind w:left="50"/>
    </w:pPr>
  </w:style>
  <w:style w:type="paragraph" w:styleId="Header">
    <w:name w:val="header"/>
    <w:basedOn w:val="Normal"/>
    <w:link w:val="HeaderChar"/>
    <w:uiPriority w:val="99"/>
    <w:semiHidden/>
    <w:unhideWhenUsed/>
    <w:rsid w:val="00A16C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C5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A16C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C5A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2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1100</Words>
  <Characters>6274</Characters>
  <Application>Microsoft Office Word</Application>
  <DocSecurity>0</DocSecurity>
  <Lines>52</Lines>
  <Paragraphs>14</Paragraphs>
  <ScaleCrop>false</ScaleCrop>
  <Company>Grizli777</Company>
  <LinksUpToDate>false</LinksUpToDate>
  <CharactersWithSpaces>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SHRADDHA</cp:lastModifiedBy>
  <cp:revision>5</cp:revision>
  <dcterms:created xsi:type="dcterms:W3CDTF">2024-08-19T08:14:00Z</dcterms:created>
  <dcterms:modified xsi:type="dcterms:W3CDTF">2024-08-19T09:11:00Z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2024-08-19T00:00:00Z</vt:filetime>
  </property>
  <property fmtid="{D5CDD505-2E9C-101B-9397-08002B2CF9AE}" pid="5" name="Producer">
    <vt:lpwstr>3-Heights(TM) PDF Security Shell 4.8.25.2 (http://www.pdf-tools.com)</vt:lpwstr>
  </property>
</Properties>
</file>