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26F20EF" wp14:paraId="0E2CC625" wp14:textId="312FF65B">
      <w:pPr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226F20EF" w:rsidR="497E927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Content Delivery Network</w:t>
      </w:r>
    </w:p>
    <w:p xmlns:wp14="http://schemas.microsoft.com/office/word/2010/wordml" w:rsidP="226F20EF" wp14:paraId="6AACF440" wp14:textId="11BCE4A1">
      <w:pPr>
        <w:jc w:val="center"/>
      </w:pPr>
      <w:r w:rsidR="467BED8F">
        <w:drawing>
          <wp:inline xmlns:wp14="http://schemas.microsoft.com/office/word/2010/wordprocessingDrawing" wp14:editId="2C26056B" wp14:anchorId="7306698B">
            <wp:extent cx="2362200" cy="1240155"/>
            <wp:effectExtent l="0" t="0" r="0" b="0"/>
            <wp:docPr id="153983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905f21d05548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6F20EF" wp14:paraId="5851D931" wp14:textId="38A42D91">
      <w:pPr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226F20EF" w:rsidR="31E5EAC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Azure Content Delivery Network (Azure CDN)</w:t>
      </w:r>
      <w:r w:rsidRPr="226F20EF" w:rsidR="31E5EAC0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is Microsoft’s managed global CDN service that accelerates the delivery of your web content to users by caching it at strategically placed </w:t>
      </w:r>
      <w:r w:rsidRPr="226F20EF" w:rsidR="31E5EAC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edge servers</w:t>
      </w:r>
      <w:r w:rsidRPr="226F20EF" w:rsidR="31E5EAC0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across the world.</w:t>
      </w:r>
    </w:p>
    <w:p xmlns:wp14="http://schemas.microsoft.com/office/word/2010/wordml" w:rsidP="226F20EF" wp14:paraId="2C078E63" wp14:textId="5E679C55">
      <w:pPr>
        <w:jc w:val="left"/>
      </w:pPr>
      <w:r w:rsidR="36570D23">
        <w:drawing>
          <wp:inline xmlns:wp14="http://schemas.microsoft.com/office/word/2010/wordprocessingDrawing" wp14:editId="47016763" wp14:anchorId="62460E97">
            <wp:extent cx="5943600" cy="3343275"/>
            <wp:effectExtent l="0" t="0" r="0" b="0"/>
            <wp:docPr id="2061324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75952fdf2646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FAE003" w:rsidP="226F20EF" w:rsidRDefault="02FAE003" w14:paraId="52F4E86B" w14:textId="64CA7D98">
      <w:pPr>
        <w:spacing w:before="240" w:beforeAutospacing="off" w:after="240" w:afterAutospacing="off"/>
        <w:jc w:val="left"/>
      </w:pPr>
      <w:r w:rsidRPr="226F20EF" w:rsidR="02FAE003">
        <w:rPr>
          <w:rFonts w:ascii="Arial" w:hAnsi="Arial" w:eastAsia="Arial" w:cs="Arial"/>
          <w:noProof w:val="0"/>
          <w:sz w:val="28"/>
          <w:szCs w:val="28"/>
          <w:lang w:val="en-US"/>
        </w:rPr>
        <w:t>It’s fully integrated with other Azure services and can be used to deliver:</w:t>
      </w:r>
    </w:p>
    <w:p w:rsidR="02FAE003" w:rsidP="226F20EF" w:rsidRDefault="02FAE003" w14:paraId="50C3DF8B" w14:textId="0C0BE010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226F20EF" w:rsidR="02FAE003">
        <w:rPr>
          <w:rFonts w:ascii="Arial" w:hAnsi="Arial" w:eastAsia="Arial" w:cs="Arial"/>
          <w:noProof w:val="0"/>
          <w:sz w:val="28"/>
          <w:szCs w:val="28"/>
          <w:lang w:val="en-US"/>
        </w:rPr>
        <w:t>Static files (images, CSS, JS)</w:t>
      </w:r>
    </w:p>
    <w:p w:rsidR="02FAE003" w:rsidP="226F20EF" w:rsidRDefault="02FAE003" w14:paraId="41975BEC" w14:textId="4B6F3E65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226F20EF" w:rsidR="02FAE003">
        <w:rPr>
          <w:rFonts w:ascii="Arial" w:hAnsi="Arial" w:eastAsia="Arial" w:cs="Arial"/>
          <w:noProof w:val="0"/>
          <w:sz w:val="28"/>
          <w:szCs w:val="28"/>
          <w:lang w:val="en-US"/>
        </w:rPr>
        <w:t>Dynamic content (with some optimization)</w:t>
      </w:r>
    </w:p>
    <w:p w:rsidR="02FAE003" w:rsidP="226F20EF" w:rsidRDefault="02FAE003" w14:paraId="43ED0BD9" w14:textId="748C6D5C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226F20EF" w:rsidR="02FAE003">
        <w:rPr>
          <w:rFonts w:ascii="Arial" w:hAnsi="Arial" w:eastAsia="Arial" w:cs="Arial"/>
          <w:noProof w:val="0"/>
          <w:sz w:val="28"/>
          <w:szCs w:val="28"/>
          <w:lang w:val="en-US"/>
        </w:rPr>
        <w:t>Video streams</w:t>
      </w:r>
    </w:p>
    <w:p w:rsidR="02FAE003" w:rsidP="226F20EF" w:rsidRDefault="02FAE003" w14:paraId="068C289D" w14:textId="186B67FB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226F20EF" w:rsidR="02FAE003">
        <w:rPr>
          <w:rFonts w:ascii="Arial" w:hAnsi="Arial" w:eastAsia="Arial" w:cs="Arial"/>
          <w:noProof w:val="0"/>
          <w:sz w:val="28"/>
          <w:szCs w:val="28"/>
          <w:lang w:val="en-US"/>
        </w:rPr>
        <w:t>APIs</w:t>
      </w:r>
    </w:p>
    <w:p w:rsidR="02FAE003" w:rsidP="226F20EF" w:rsidRDefault="02FAE003" w14:paraId="1DC0D4D2" w14:textId="11E53E0E">
      <w:pPr>
        <w:pStyle w:val="Normal"/>
        <w:spacing w:before="240" w:beforeAutospacing="off" w:after="240" w:afterAutospacing="off"/>
        <w:ind w:left="0"/>
        <w:jc w:val="left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</w:pPr>
      <w:bookmarkStart w:name="_Int_fhbKj1ZZ" w:id="282208035"/>
      <w:r w:rsidRPr="226F20EF" w:rsidR="02FAE003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Features :</w:t>
      </w:r>
      <w:bookmarkEnd w:id="282208035"/>
      <w:r w:rsidRPr="226F20EF" w:rsidR="02FAE003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 xml:space="preserve"> </w:t>
      </w:r>
    </w:p>
    <w:p w:rsidR="02FAE003" w:rsidP="226F20EF" w:rsidRDefault="02FAE003" w14:paraId="12F6093C" w14:textId="29FBD59B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226F20EF" w:rsidR="02FAE00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Global Edge Network</w:t>
      </w:r>
      <w:r w:rsidRPr="226F20EF" w:rsidR="02FAE00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— Delivers content from the closest edge location to users.</w:t>
      </w:r>
    </w:p>
    <w:p w:rsidR="78718552" w:rsidP="226F20EF" w:rsidRDefault="78718552" w14:paraId="737C3E24" w14:textId="6C69AF38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226F20EF" w:rsidR="78718552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Caching</w:t>
      </w:r>
      <w:r w:rsidRPr="226F20EF" w:rsidR="02FAE00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— Reduces origin load and speeds up static and dynamic content.</w:t>
      </w:r>
    </w:p>
    <w:p w:rsidR="02FAE003" w:rsidP="226F20EF" w:rsidRDefault="02FAE003" w14:paraId="13D82407" w14:textId="0469BD57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226F20EF" w:rsidR="02FAE00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HTTPS &amp; Custom Domains</w:t>
      </w:r>
      <w:r w:rsidRPr="226F20EF" w:rsidR="02FAE00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— Secure delivery with TLS and custom domain support.</w:t>
      </w:r>
    </w:p>
    <w:p w:rsidR="02FAE003" w:rsidP="226F20EF" w:rsidRDefault="02FAE003" w14:paraId="467002C9" w14:textId="79796540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226F20EF" w:rsidR="02FAE00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226F20EF" w:rsidR="02FAE00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Integration with Azure Services</w:t>
      </w:r>
      <w:r w:rsidRPr="226F20EF" w:rsidR="02FAE00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— Works seamlessly with Blob, Web Apps, Media, VMs.</w:t>
      </w:r>
    </w:p>
    <w:p w:rsidR="02FAE003" w:rsidP="226F20EF" w:rsidRDefault="02FAE003" w14:paraId="3BE13E03" w14:textId="6386200E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226F20EF" w:rsidR="02FAE00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Analytics &amp; Monitoring</w:t>
      </w:r>
      <w:r w:rsidRPr="226F20EF" w:rsidR="02FAE00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— Insights into traffic, performance, and cache efficiency.</w:t>
      </w:r>
    </w:p>
    <w:p w:rsidR="226F20EF" w:rsidP="226F20EF" w:rsidRDefault="226F20EF" w14:paraId="22EBE0DD" w14:textId="5AE1B28E">
      <w:pPr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fhbKj1ZZ" int2:invalidationBookmarkName="" int2:hashCode="VbAGRG3vIhS7in" int2:id="LQ2PbI1r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822af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86125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CADA0C"/>
    <w:rsid w:val="02FAE003"/>
    <w:rsid w:val="0A113A54"/>
    <w:rsid w:val="11FFF4F0"/>
    <w:rsid w:val="19984764"/>
    <w:rsid w:val="21046193"/>
    <w:rsid w:val="226F20EF"/>
    <w:rsid w:val="272495EE"/>
    <w:rsid w:val="28F0DCED"/>
    <w:rsid w:val="31E5EAC0"/>
    <w:rsid w:val="36570D23"/>
    <w:rsid w:val="3ED5C855"/>
    <w:rsid w:val="45CC8A91"/>
    <w:rsid w:val="467BED8F"/>
    <w:rsid w:val="48F2E34E"/>
    <w:rsid w:val="497E927B"/>
    <w:rsid w:val="4A8CC54B"/>
    <w:rsid w:val="4ACADA0C"/>
    <w:rsid w:val="584F8835"/>
    <w:rsid w:val="5D7971CC"/>
    <w:rsid w:val="617446CC"/>
    <w:rsid w:val="6658280D"/>
    <w:rsid w:val="6B4891D3"/>
    <w:rsid w:val="78718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82CC4"/>
  <w15:chartTrackingRefBased/>
  <w15:docId w15:val="{C317B03B-862D-4C16-B552-D1FA649EFE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26F20E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9905f21d0554894" /><Relationship Type="http://schemas.openxmlformats.org/officeDocument/2006/relationships/image" Target="/media/image2.png" Id="R8675952fdf26465b" /><Relationship Type="http://schemas.microsoft.com/office/2020/10/relationships/intelligence" Target="intelligence2.xml" Id="R39b2a897ab2b47ad" /><Relationship Type="http://schemas.openxmlformats.org/officeDocument/2006/relationships/numbering" Target="numbering.xml" Id="Raf08c09a99e2422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2025-07-09T09:16:20.8730940Z</dcterms:created>
  <dcterms:modified xsi:type="dcterms:W3CDTF">2025-07-09T09:42:52.3617781Z</dcterms:modified>
  <dc:creator>M P R</dc:creator>
  <lastModifiedBy>M P R</lastModifiedBy>
</coreProperties>
</file>