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B2DCE" w14:textId="059EC8E4" w:rsidR="00BE4062" w:rsidRDefault="00465FE6" w:rsidP="00465FE6">
      <w:pPr>
        <w:jc w:val="center"/>
        <w:rPr>
          <w:rFonts w:ascii="Calibri" w:hAnsi="Calibri" w:cs="Calibri"/>
          <w:b/>
          <w:bCs/>
          <w:sz w:val="72"/>
          <w:szCs w:val="72"/>
          <w:lang w:val="en-US"/>
        </w:rPr>
      </w:pPr>
      <w:r w:rsidRPr="00465FE6">
        <w:rPr>
          <w:rFonts w:ascii="Calibri" w:hAnsi="Calibri" w:cs="Calibri"/>
          <w:b/>
          <w:bCs/>
          <w:sz w:val="72"/>
          <w:szCs w:val="72"/>
          <w:lang w:val="en-US"/>
        </w:rPr>
        <w:t>React Hooks Error</w:t>
      </w:r>
    </w:p>
    <w:p w14:paraId="2DB360F8" w14:textId="77777777" w:rsidR="00465FE6" w:rsidRDefault="00465FE6" w:rsidP="00465FE6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159E46FA" w14:textId="76AD97D3" w:rsidR="00465FE6" w:rsidRPr="00465FE6" w:rsidRDefault="00465FE6" w:rsidP="00465FE6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465FE6">
        <w:rPr>
          <w:rFonts w:ascii="Calibri" w:hAnsi="Calibri" w:cs="Calibri"/>
          <w:b/>
          <w:bCs/>
          <w:sz w:val="24"/>
          <w:szCs w:val="24"/>
          <w:lang w:val="en-US"/>
        </w:rPr>
        <w:t>1. Calling Hooks Outside of Function Components or Custom Hooks:</w:t>
      </w:r>
    </w:p>
    <w:p w14:paraId="7415A747" w14:textId="77777777" w:rsidR="00465FE6" w:rsidRP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  <w:r w:rsidRPr="00465FE6">
        <w:rPr>
          <w:rFonts w:ascii="Calibri" w:hAnsi="Calibri" w:cs="Calibri"/>
          <w:sz w:val="24"/>
          <w:szCs w:val="24"/>
          <w:lang w:val="en-US"/>
        </w:rPr>
        <w:t xml:space="preserve">Don't call like </w:t>
      </w:r>
      <w:proofErr w:type="gramStart"/>
      <w:r w:rsidRPr="00465FE6">
        <w:rPr>
          <w:rFonts w:ascii="Calibri" w:hAnsi="Calibri" w:cs="Calibri"/>
          <w:sz w:val="24"/>
          <w:szCs w:val="24"/>
          <w:lang w:val="en-US"/>
        </w:rPr>
        <w:t>this :</w:t>
      </w:r>
      <w:proofErr w:type="gramEnd"/>
      <w:r w:rsidRPr="00465FE6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7DBF536A" w14:textId="77777777" w:rsidR="00465FE6" w:rsidRP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  <w:r w:rsidRPr="00465FE6">
        <w:rPr>
          <w:rFonts w:ascii="Calibri" w:hAnsi="Calibri" w:cs="Calibri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465FE6">
        <w:rPr>
          <w:rFonts w:ascii="Calibri" w:hAnsi="Calibri" w:cs="Calibri"/>
          <w:sz w:val="24"/>
          <w:szCs w:val="24"/>
          <w:lang w:val="en-US"/>
        </w:rPr>
        <w:t>someFunction</w:t>
      </w:r>
      <w:proofErr w:type="spellEnd"/>
      <w:r w:rsidRPr="00465FE6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465FE6">
        <w:rPr>
          <w:rFonts w:ascii="Calibri" w:hAnsi="Calibri" w:cs="Calibri"/>
          <w:sz w:val="24"/>
          <w:szCs w:val="24"/>
          <w:lang w:val="en-US"/>
        </w:rPr>
        <w:t>) {</w:t>
      </w:r>
    </w:p>
    <w:p w14:paraId="2FEFF6D4" w14:textId="76F2DDE2" w:rsidR="00465FE6" w:rsidRP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  <w:r w:rsidRPr="00465FE6">
        <w:rPr>
          <w:rFonts w:ascii="Calibri" w:hAnsi="Calibri" w:cs="Calibri"/>
          <w:sz w:val="24"/>
          <w:szCs w:val="24"/>
          <w:lang w:val="en-US"/>
        </w:rPr>
        <w:t xml:space="preserve">    const [state, </w:t>
      </w:r>
      <w:proofErr w:type="spellStart"/>
      <w:r w:rsidRPr="00465FE6">
        <w:rPr>
          <w:rFonts w:ascii="Calibri" w:hAnsi="Calibri" w:cs="Calibri"/>
          <w:sz w:val="24"/>
          <w:szCs w:val="24"/>
          <w:lang w:val="en-US"/>
        </w:rPr>
        <w:t>setState</w:t>
      </w:r>
      <w:proofErr w:type="spellEnd"/>
      <w:r w:rsidRPr="00465FE6">
        <w:rPr>
          <w:rFonts w:ascii="Calibri" w:hAnsi="Calibri" w:cs="Calibri"/>
          <w:sz w:val="24"/>
          <w:szCs w:val="24"/>
          <w:lang w:val="en-US"/>
        </w:rPr>
        <w:t xml:space="preserve">] = </w:t>
      </w:r>
      <w:proofErr w:type="spellStart"/>
      <w:proofErr w:type="gramStart"/>
      <w:r w:rsidRPr="00465FE6">
        <w:rPr>
          <w:rFonts w:ascii="Calibri" w:hAnsi="Calibri" w:cs="Calibri"/>
          <w:sz w:val="24"/>
          <w:szCs w:val="24"/>
          <w:lang w:val="en-US"/>
        </w:rPr>
        <w:t>useState</w:t>
      </w:r>
      <w:proofErr w:type="spellEnd"/>
      <w:r w:rsidRPr="00465FE6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465FE6">
        <w:rPr>
          <w:rFonts w:ascii="Calibri" w:hAnsi="Calibri" w:cs="Calibri"/>
          <w:sz w:val="24"/>
          <w:szCs w:val="24"/>
          <w:lang w:val="en-US"/>
        </w:rPr>
        <w:t xml:space="preserve">0); </w:t>
      </w:r>
    </w:p>
    <w:p w14:paraId="23DCFD75" w14:textId="77777777" w:rsidR="00465FE6" w:rsidRP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  <w:r w:rsidRPr="00465FE6">
        <w:rPr>
          <w:rFonts w:ascii="Calibri" w:hAnsi="Calibri" w:cs="Calibri"/>
          <w:sz w:val="24"/>
          <w:szCs w:val="24"/>
          <w:lang w:val="en-US"/>
        </w:rPr>
        <w:t>}</w:t>
      </w:r>
    </w:p>
    <w:p w14:paraId="6FF42E31" w14:textId="77777777" w:rsidR="00465FE6" w:rsidRP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  <w:r w:rsidRPr="00465FE6">
        <w:rPr>
          <w:rFonts w:ascii="Calibri" w:hAnsi="Calibri" w:cs="Calibri"/>
          <w:sz w:val="24"/>
          <w:szCs w:val="24"/>
          <w:lang w:val="en-US"/>
        </w:rPr>
        <w:t xml:space="preserve">Call like </w:t>
      </w:r>
      <w:proofErr w:type="gramStart"/>
      <w:r w:rsidRPr="00465FE6">
        <w:rPr>
          <w:rFonts w:ascii="Calibri" w:hAnsi="Calibri" w:cs="Calibri"/>
          <w:sz w:val="24"/>
          <w:szCs w:val="24"/>
          <w:lang w:val="en-US"/>
        </w:rPr>
        <w:t>this :</w:t>
      </w:r>
      <w:proofErr w:type="gramEnd"/>
      <w:r w:rsidRPr="00465FE6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059D12F4" w14:textId="77777777" w:rsidR="00465FE6" w:rsidRP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  <w:r w:rsidRPr="00465FE6">
        <w:rPr>
          <w:rFonts w:ascii="Calibri" w:hAnsi="Calibri" w:cs="Calibri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465FE6">
        <w:rPr>
          <w:rFonts w:ascii="Calibri" w:hAnsi="Calibri" w:cs="Calibri"/>
          <w:sz w:val="24"/>
          <w:szCs w:val="24"/>
          <w:lang w:val="en-US"/>
        </w:rPr>
        <w:t>MyComponent</w:t>
      </w:r>
      <w:proofErr w:type="spellEnd"/>
      <w:r w:rsidRPr="00465FE6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465FE6">
        <w:rPr>
          <w:rFonts w:ascii="Calibri" w:hAnsi="Calibri" w:cs="Calibri"/>
          <w:sz w:val="24"/>
          <w:szCs w:val="24"/>
          <w:lang w:val="en-US"/>
        </w:rPr>
        <w:t>) {</w:t>
      </w:r>
    </w:p>
    <w:p w14:paraId="75ECC592" w14:textId="02A7B5B7" w:rsidR="00465FE6" w:rsidRP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  <w:r w:rsidRPr="00465FE6">
        <w:rPr>
          <w:rFonts w:ascii="Calibri" w:hAnsi="Calibri" w:cs="Calibri"/>
          <w:sz w:val="24"/>
          <w:szCs w:val="24"/>
          <w:lang w:val="en-US"/>
        </w:rPr>
        <w:t xml:space="preserve">    const [state, </w:t>
      </w:r>
      <w:proofErr w:type="spellStart"/>
      <w:r w:rsidRPr="00465FE6">
        <w:rPr>
          <w:rFonts w:ascii="Calibri" w:hAnsi="Calibri" w:cs="Calibri"/>
          <w:sz w:val="24"/>
          <w:szCs w:val="24"/>
          <w:lang w:val="en-US"/>
        </w:rPr>
        <w:t>setState</w:t>
      </w:r>
      <w:proofErr w:type="spellEnd"/>
      <w:r w:rsidRPr="00465FE6">
        <w:rPr>
          <w:rFonts w:ascii="Calibri" w:hAnsi="Calibri" w:cs="Calibri"/>
          <w:sz w:val="24"/>
          <w:szCs w:val="24"/>
          <w:lang w:val="en-US"/>
        </w:rPr>
        <w:t xml:space="preserve">] = </w:t>
      </w:r>
      <w:proofErr w:type="spellStart"/>
      <w:proofErr w:type="gramStart"/>
      <w:r w:rsidRPr="00465FE6">
        <w:rPr>
          <w:rFonts w:ascii="Calibri" w:hAnsi="Calibri" w:cs="Calibri"/>
          <w:sz w:val="24"/>
          <w:szCs w:val="24"/>
          <w:lang w:val="en-US"/>
        </w:rPr>
        <w:t>useState</w:t>
      </w:r>
      <w:proofErr w:type="spellEnd"/>
      <w:r w:rsidRPr="00465FE6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465FE6">
        <w:rPr>
          <w:rFonts w:ascii="Calibri" w:hAnsi="Calibri" w:cs="Calibri"/>
          <w:sz w:val="24"/>
          <w:szCs w:val="24"/>
          <w:lang w:val="en-US"/>
        </w:rPr>
        <w:t xml:space="preserve">0); </w:t>
      </w:r>
    </w:p>
    <w:p w14:paraId="17647551" w14:textId="77777777" w:rsidR="00465FE6" w:rsidRP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  <w:r w:rsidRPr="00465FE6">
        <w:rPr>
          <w:rFonts w:ascii="Calibri" w:hAnsi="Calibri" w:cs="Calibri"/>
          <w:sz w:val="24"/>
          <w:szCs w:val="24"/>
          <w:lang w:val="en-US"/>
        </w:rPr>
        <w:t>}</w:t>
      </w:r>
    </w:p>
    <w:p w14:paraId="03F560E6" w14:textId="77777777" w:rsidR="00465FE6" w:rsidRP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</w:p>
    <w:p w14:paraId="5CB6BF20" w14:textId="26479D3C" w:rsidR="00465FE6" w:rsidRPr="00465FE6" w:rsidRDefault="00465FE6" w:rsidP="00465FE6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465FE6">
        <w:rPr>
          <w:rFonts w:ascii="Calibri" w:hAnsi="Calibri" w:cs="Calibri"/>
          <w:b/>
          <w:bCs/>
          <w:sz w:val="24"/>
          <w:szCs w:val="24"/>
          <w:lang w:val="en-US"/>
        </w:rPr>
        <w:t>2. Calling Hooks Conditionally or Inside Loops:</w:t>
      </w:r>
    </w:p>
    <w:p w14:paraId="69CF0384" w14:textId="77777777" w:rsidR="00465FE6" w:rsidRP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  <w:r w:rsidRPr="00465FE6">
        <w:rPr>
          <w:rFonts w:ascii="Calibri" w:hAnsi="Calibri" w:cs="Calibri"/>
          <w:sz w:val="24"/>
          <w:szCs w:val="24"/>
          <w:lang w:val="en-US"/>
        </w:rPr>
        <w:t xml:space="preserve">Don't call like </w:t>
      </w:r>
      <w:proofErr w:type="gramStart"/>
      <w:r w:rsidRPr="00465FE6">
        <w:rPr>
          <w:rFonts w:ascii="Calibri" w:hAnsi="Calibri" w:cs="Calibri"/>
          <w:sz w:val="24"/>
          <w:szCs w:val="24"/>
          <w:lang w:val="en-US"/>
        </w:rPr>
        <w:t>this :</w:t>
      </w:r>
      <w:proofErr w:type="gramEnd"/>
      <w:r w:rsidRPr="00465FE6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45C6D770" w14:textId="77777777" w:rsidR="00465FE6" w:rsidRP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  <w:r w:rsidRPr="00465FE6">
        <w:rPr>
          <w:rFonts w:ascii="Calibri" w:hAnsi="Calibri" w:cs="Calibri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465FE6">
        <w:rPr>
          <w:rFonts w:ascii="Calibri" w:hAnsi="Calibri" w:cs="Calibri"/>
          <w:sz w:val="24"/>
          <w:szCs w:val="24"/>
          <w:lang w:val="en-US"/>
        </w:rPr>
        <w:t>MyComponent</w:t>
      </w:r>
      <w:proofErr w:type="spellEnd"/>
      <w:r w:rsidRPr="00465FE6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465FE6">
        <w:rPr>
          <w:rFonts w:ascii="Calibri" w:hAnsi="Calibri" w:cs="Calibri"/>
          <w:sz w:val="24"/>
          <w:szCs w:val="24"/>
          <w:lang w:val="en-US"/>
        </w:rPr>
        <w:t>) {</w:t>
      </w:r>
    </w:p>
    <w:p w14:paraId="7843C085" w14:textId="77777777" w:rsidR="00465FE6" w:rsidRP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  <w:r w:rsidRPr="00465FE6">
        <w:rPr>
          <w:rFonts w:ascii="Calibri" w:hAnsi="Calibri" w:cs="Calibri"/>
          <w:sz w:val="24"/>
          <w:szCs w:val="24"/>
          <w:lang w:val="en-US"/>
        </w:rPr>
        <w:t xml:space="preserve">    if (</w:t>
      </w:r>
      <w:proofErr w:type="spellStart"/>
      <w:r w:rsidRPr="00465FE6">
        <w:rPr>
          <w:rFonts w:ascii="Calibri" w:hAnsi="Calibri" w:cs="Calibri"/>
          <w:sz w:val="24"/>
          <w:szCs w:val="24"/>
          <w:lang w:val="en-US"/>
        </w:rPr>
        <w:t>someCondition</w:t>
      </w:r>
      <w:proofErr w:type="spellEnd"/>
      <w:r w:rsidRPr="00465FE6">
        <w:rPr>
          <w:rFonts w:ascii="Calibri" w:hAnsi="Calibri" w:cs="Calibri"/>
          <w:sz w:val="24"/>
          <w:szCs w:val="24"/>
          <w:lang w:val="en-US"/>
        </w:rPr>
        <w:t>) {</w:t>
      </w:r>
    </w:p>
    <w:p w14:paraId="5A3DB08A" w14:textId="3A26EEE6" w:rsidR="00465FE6" w:rsidRP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  <w:r w:rsidRPr="00465FE6">
        <w:rPr>
          <w:rFonts w:ascii="Calibri" w:hAnsi="Calibri" w:cs="Calibri"/>
          <w:sz w:val="24"/>
          <w:szCs w:val="24"/>
          <w:lang w:val="en-US"/>
        </w:rPr>
        <w:t xml:space="preserve">        const [state, </w:t>
      </w:r>
      <w:proofErr w:type="spellStart"/>
      <w:r w:rsidRPr="00465FE6">
        <w:rPr>
          <w:rFonts w:ascii="Calibri" w:hAnsi="Calibri" w:cs="Calibri"/>
          <w:sz w:val="24"/>
          <w:szCs w:val="24"/>
          <w:lang w:val="en-US"/>
        </w:rPr>
        <w:t>setState</w:t>
      </w:r>
      <w:proofErr w:type="spellEnd"/>
      <w:r w:rsidRPr="00465FE6">
        <w:rPr>
          <w:rFonts w:ascii="Calibri" w:hAnsi="Calibri" w:cs="Calibri"/>
          <w:sz w:val="24"/>
          <w:szCs w:val="24"/>
          <w:lang w:val="en-US"/>
        </w:rPr>
        <w:t xml:space="preserve">] = </w:t>
      </w:r>
      <w:proofErr w:type="spellStart"/>
      <w:proofErr w:type="gramStart"/>
      <w:r w:rsidRPr="00465FE6">
        <w:rPr>
          <w:rFonts w:ascii="Calibri" w:hAnsi="Calibri" w:cs="Calibri"/>
          <w:sz w:val="24"/>
          <w:szCs w:val="24"/>
          <w:lang w:val="en-US"/>
        </w:rPr>
        <w:t>useState</w:t>
      </w:r>
      <w:proofErr w:type="spellEnd"/>
      <w:r w:rsidRPr="00465FE6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465FE6">
        <w:rPr>
          <w:rFonts w:ascii="Calibri" w:hAnsi="Calibri" w:cs="Calibri"/>
          <w:sz w:val="24"/>
          <w:szCs w:val="24"/>
          <w:lang w:val="en-US"/>
        </w:rPr>
        <w:t xml:space="preserve">0); </w:t>
      </w:r>
    </w:p>
    <w:p w14:paraId="0BAA92A6" w14:textId="77777777" w:rsidR="00465FE6" w:rsidRP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  <w:r w:rsidRPr="00465FE6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29C8AF17" w14:textId="77777777" w:rsidR="00465FE6" w:rsidRP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  <w:r w:rsidRPr="00465FE6">
        <w:rPr>
          <w:rFonts w:ascii="Calibri" w:hAnsi="Calibri" w:cs="Calibri"/>
          <w:sz w:val="24"/>
          <w:szCs w:val="24"/>
          <w:lang w:val="en-US"/>
        </w:rPr>
        <w:t>}</w:t>
      </w:r>
    </w:p>
    <w:p w14:paraId="12F1D575" w14:textId="77777777" w:rsidR="00465FE6" w:rsidRP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  <w:r w:rsidRPr="00465FE6">
        <w:rPr>
          <w:rFonts w:ascii="Calibri" w:hAnsi="Calibri" w:cs="Calibri"/>
          <w:sz w:val="24"/>
          <w:szCs w:val="24"/>
          <w:lang w:val="en-US"/>
        </w:rPr>
        <w:t xml:space="preserve">Call like </w:t>
      </w:r>
      <w:proofErr w:type="gramStart"/>
      <w:r w:rsidRPr="00465FE6">
        <w:rPr>
          <w:rFonts w:ascii="Calibri" w:hAnsi="Calibri" w:cs="Calibri"/>
          <w:sz w:val="24"/>
          <w:szCs w:val="24"/>
          <w:lang w:val="en-US"/>
        </w:rPr>
        <w:t>this :</w:t>
      </w:r>
      <w:proofErr w:type="gramEnd"/>
      <w:r w:rsidRPr="00465FE6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6296A3A5" w14:textId="77777777" w:rsidR="00465FE6" w:rsidRP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  <w:r w:rsidRPr="00465FE6">
        <w:rPr>
          <w:rFonts w:ascii="Calibri" w:hAnsi="Calibri" w:cs="Calibri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465FE6">
        <w:rPr>
          <w:rFonts w:ascii="Calibri" w:hAnsi="Calibri" w:cs="Calibri"/>
          <w:sz w:val="24"/>
          <w:szCs w:val="24"/>
          <w:lang w:val="en-US"/>
        </w:rPr>
        <w:t>MyComponent</w:t>
      </w:r>
      <w:proofErr w:type="spellEnd"/>
      <w:r w:rsidRPr="00465FE6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465FE6">
        <w:rPr>
          <w:rFonts w:ascii="Calibri" w:hAnsi="Calibri" w:cs="Calibri"/>
          <w:sz w:val="24"/>
          <w:szCs w:val="24"/>
          <w:lang w:val="en-US"/>
        </w:rPr>
        <w:t>) {</w:t>
      </w:r>
    </w:p>
    <w:p w14:paraId="4810EF58" w14:textId="6F30B1EE" w:rsidR="00465FE6" w:rsidRP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  <w:r w:rsidRPr="00465FE6">
        <w:rPr>
          <w:rFonts w:ascii="Calibri" w:hAnsi="Calibri" w:cs="Calibri"/>
          <w:sz w:val="24"/>
          <w:szCs w:val="24"/>
          <w:lang w:val="en-US"/>
        </w:rPr>
        <w:t xml:space="preserve">    const [state, </w:t>
      </w:r>
      <w:proofErr w:type="spellStart"/>
      <w:r w:rsidRPr="00465FE6">
        <w:rPr>
          <w:rFonts w:ascii="Calibri" w:hAnsi="Calibri" w:cs="Calibri"/>
          <w:sz w:val="24"/>
          <w:szCs w:val="24"/>
          <w:lang w:val="en-US"/>
        </w:rPr>
        <w:t>setState</w:t>
      </w:r>
      <w:proofErr w:type="spellEnd"/>
      <w:r w:rsidRPr="00465FE6">
        <w:rPr>
          <w:rFonts w:ascii="Calibri" w:hAnsi="Calibri" w:cs="Calibri"/>
          <w:sz w:val="24"/>
          <w:szCs w:val="24"/>
          <w:lang w:val="en-US"/>
        </w:rPr>
        <w:t xml:space="preserve">] = </w:t>
      </w:r>
      <w:proofErr w:type="spellStart"/>
      <w:proofErr w:type="gramStart"/>
      <w:r w:rsidRPr="00465FE6">
        <w:rPr>
          <w:rFonts w:ascii="Calibri" w:hAnsi="Calibri" w:cs="Calibri"/>
          <w:sz w:val="24"/>
          <w:szCs w:val="24"/>
          <w:lang w:val="en-US"/>
        </w:rPr>
        <w:t>useState</w:t>
      </w:r>
      <w:proofErr w:type="spellEnd"/>
      <w:r w:rsidRPr="00465FE6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465FE6">
        <w:rPr>
          <w:rFonts w:ascii="Calibri" w:hAnsi="Calibri" w:cs="Calibri"/>
          <w:sz w:val="24"/>
          <w:szCs w:val="24"/>
          <w:lang w:val="en-US"/>
        </w:rPr>
        <w:t xml:space="preserve">0); </w:t>
      </w:r>
    </w:p>
    <w:p w14:paraId="13A2FF81" w14:textId="77777777" w:rsidR="00710B6B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  <w:r w:rsidRPr="00465FE6">
        <w:rPr>
          <w:rFonts w:ascii="Calibri" w:hAnsi="Calibri" w:cs="Calibri"/>
          <w:sz w:val="24"/>
          <w:szCs w:val="24"/>
          <w:lang w:val="en-US"/>
        </w:rPr>
        <w:t xml:space="preserve">    if (</w:t>
      </w:r>
      <w:proofErr w:type="spellStart"/>
      <w:r w:rsidRPr="00465FE6">
        <w:rPr>
          <w:rFonts w:ascii="Calibri" w:hAnsi="Calibri" w:cs="Calibri"/>
          <w:sz w:val="24"/>
          <w:szCs w:val="24"/>
          <w:lang w:val="en-US"/>
        </w:rPr>
        <w:t>someCondition</w:t>
      </w:r>
      <w:proofErr w:type="spellEnd"/>
      <w:r w:rsidRPr="00465FE6">
        <w:rPr>
          <w:rFonts w:ascii="Calibri" w:hAnsi="Calibri" w:cs="Calibri"/>
          <w:sz w:val="24"/>
          <w:szCs w:val="24"/>
          <w:lang w:val="en-US"/>
        </w:rPr>
        <w:t>) {</w:t>
      </w:r>
    </w:p>
    <w:p w14:paraId="293E5475" w14:textId="7A0457A3" w:rsidR="00465FE6" w:rsidRP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  <w:r w:rsidRPr="00465FE6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573AE00C" w14:textId="77777777" w:rsidR="00465FE6" w:rsidRP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  <w:r w:rsidRPr="00465FE6">
        <w:rPr>
          <w:rFonts w:ascii="Calibri" w:hAnsi="Calibri" w:cs="Calibri"/>
          <w:sz w:val="24"/>
          <w:szCs w:val="24"/>
          <w:lang w:val="en-US"/>
        </w:rPr>
        <w:t>}</w:t>
      </w:r>
    </w:p>
    <w:p w14:paraId="08B21A82" w14:textId="77777777" w:rsid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</w:p>
    <w:p w14:paraId="3AF47A82" w14:textId="77777777" w:rsid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</w:p>
    <w:p w14:paraId="01202FBA" w14:textId="77777777" w:rsidR="00710B6B" w:rsidRPr="00465FE6" w:rsidRDefault="00710B6B" w:rsidP="00465FE6">
      <w:pPr>
        <w:rPr>
          <w:rFonts w:ascii="Calibri" w:hAnsi="Calibri" w:cs="Calibri"/>
          <w:sz w:val="24"/>
          <w:szCs w:val="24"/>
          <w:lang w:val="en-US"/>
        </w:rPr>
      </w:pPr>
    </w:p>
    <w:p w14:paraId="73C62A49" w14:textId="500C9442" w:rsidR="00465FE6" w:rsidRPr="00465FE6" w:rsidRDefault="00465FE6" w:rsidP="00465FE6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465FE6"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3. Calling Hooks in Nested Functions:</w:t>
      </w:r>
    </w:p>
    <w:p w14:paraId="1451198D" w14:textId="77777777" w:rsidR="00465FE6" w:rsidRP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  <w:r w:rsidRPr="00465FE6">
        <w:rPr>
          <w:rFonts w:ascii="Calibri" w:hAnsi="Calibri" w:cs="Calibri"/>
          <w:sz w:val="24"/>
          <w:szCs w:val="24"/>
          <w:lang w:val="en-US"/>
        </w:rPr>
        <w:t xml:space="preserve">Don't call like </w:t>
      </w:r>
      <w:proofErr w:type="gramStart"/>
      <w:r w:rsidRPr="00465FE6">
        <w:rPr>
          <w:rFonts w:ascii="Calibri" w:hAnsi="Calibri" w:cs="Calibri"/>
          <w:sz w:val="24"/>
          <w:szCs w:val="24"/>
          <w:lang w:val="en-US"/>
        </w:rPr>
        <w:t>this :</w:t>
      </w:r>
      <w:proofErr w:type="gramEnd"/>
      <w:r w:rsidRPr="00465FE6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064DE069" w14:textId="77777777" w:rsidR="00465FE6" w:rsidRP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  <w:r w:rsidRPr="00465FE6">
        <w:rPr>
          <w:rFonts w:ascii="Calibri" w:hAnsi="Calibri" w:cs="Calibri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465FE6">
        <w:rPr>
          <w:rFonts w:ascii="Calibri" w:hAnsi="Calibri" w:cs="Calibri"/>
          <w:sz w:val="24"/>
          <w:szCs w:val="24"/>
          <w:lang w:val="en-US"/>
        </w:rPr>
        <w:t>MyComponent</w:t>
      </w:r>
      <w:proofErr w:type="spellEnd"/>
      <w:r w:rsidRPr="00465FE6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465FE6">
        <w:rPr>
          <w:rFonts w:ascii="Calibri" w:hAnsi="Calibri" w:cs="Calibri"/>
          <w:sz w:val="24"/>
          <w:szCs w:val="24"/>
          <w:lang w:val="en-US"/>
        </w:rPr>
        <w:t>) {</w:t>
      </w:r>
    </w:p>
    <w:p w14:paraId="74A6D9BC" w14:textId="77777777" w:rsidR="00465FE6" w:rsidRP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  <w:r w:rsidRPr="00465FE6">
        <w:rPr>
          <w:rFonts w:ascii="Calibri" w:hAnsi="Calibri" w:cs="Calibri"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465FE6">
        <w:rPr>
          <w:rFonts w:ascii="Calibri" w:hAnsi="Calibri" w:cs="Calibri"/>
          <w:sz w:val="24"/>
          <w:szCs w:val="24"/>
          <w:lang w:val="en-US"/>
        </w:rPr>
        <w:t>nestedFunction</w:t>
      </w:r>
      <w:proofErr w:type="spellEnd"/>
      <w:r w:rsidRPr="00465FE6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465FE6">
        <w:rPr>
          <w:rFonts w:ascii="Calibri" w:hAnsi="Calibri" w:cs="Calibri"/>
          <w:sz w:val="24"/>
          <w:szCs w:val="24"/>
          <w:lang w:val="en-US"/>
        </w:rPr>
        <w:t>) {</w:t>
      </w:r>
    </w:p>
    <w:p w14:paraId="3FFBE6FA" w14:textId="4AD3A85E" w:rsidR="00465FE6" w:rsidRP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  <w:r w:rsidRPr="00465FE6">
        <w:rPr>
          <w:rFonts w:ascii="Calibri" w:hAnsi="Calibri" w:cs="Calibri"/>
          <w:sz w:val="24"/>
          <w:szCs w:val="24"/>
          <w:lang w:val="en-US"/>
        </w:rPr>
        <w:t xml:space="preserve">        const [state, </w:t>
      </w:r>
      <w:proofErr w:type="spellStart"/>
      <w:r w:rsidRPr="00465FE6">
        <w:rPr>
          <w:rFonts w:ascii="Calibri" w:hAnsi="Calibri" w:cs="Calibri"/>
          <w:sz w:val="24"/>
          <w:szCs w:val="24"/>
          <w:lang w:val="en-US"/>
        </w:rPr>
        <w:t>setState</w:t>
      </w:r>
      <w:proofErr w:type="spellEnd"/>
      <w:r w:rsidRPr="00465FE6">
        <w:rPr>
          <w:rFonts w:ascii="Calibri" w:hAnsi="Calibri" w:cs="Calibri"/>
          <w:sz w:val="24"/>
          <w:szCs w:val="24"/>
          <w:lang w:val="en-US"/>
        </w:rPr>
        <w:t xml:space="preserve">] = </w:t>
      </w:r>
      <w:proofErr w:type="spellStart"/>
      <w:proofErr w:type="gramStart"/>
      <w:r w:rsidRPr="00465FE6">
        <w:rPr>
          <w:rFonts w:ascii="Calibri" w:hAnsi="Calibri" w:cs="Calibri"/>
          <w:sz w:val="24"/>
          <w:szCs w:val="24"/>
          <w:lang w:val="en-US"/>
        </w:rPr>
        <w:t>useState</w:t>
      </w:r>
      <w:proofErr w:type="spellEnd"/>
      <w:r w:rsidRPr="00465FE6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465FE6">
        <w:rPr>
          <w:rFonts w:ascii="Calibri" w:hAnsi="Calibri" w:cs="Calibri"/>
          <w:sz w:val="24"/>
          <w:szCs w:val="24"/>
          <w:lang w:val="en-US"/>
        </w:rPr>
        <w:t xml:space="preserve">0); </w:t>
      </w:r>
    </w:p>
    <w:p w14:paraId="3DD8CB07" w14:textId="77777777" w:rsidR="00465FE6" w:rsidRP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  <w:r w:rsidRPr="00465FE6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1284C537" w14:textId="0DA08950" w:rsidR="00465FE6" w:rsidRP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  <w:r w:rsidRPr="00465FE6">
        <w:rPr>
          <w:rFonts w:ascii="Calibri" w:hAnsi="Calibri" w:cs="Calibri"/>
          <w:sz w:val="24"/>
          <w:szCs w:val="24"/>
          <w:lang w:val="en-US"/>
        </w:rPr>
        <w:t>}</w:t>
      </w:r>
    </w:p>
    <w:p w14:paraId="0A8E87C8" w14:textId="77777777" w:rsidR="00465FE6" w:rsidRP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  <w:r w:rsidRPr="00465FE6">
        <w:rPr>
          <w:rFonts w:ascii="Calibri" w:hAnsi="Calibri" w:cs="Calibri"/>
          <w:sz w:val="24"/>
          <w:szCs w:val="24"/>
          <w:lang w:val="en-US"/>
        </w:rPr>
        <w:t xml:space="preserve">Call like </w:t>
      </w:r>
      <w:proofErr w:type="gramStart"/>
      <w:r w:rsidRPr="00465FE6">
        <w:rPr>
          <w:rFonts w:ascii="Calibri" w:hAnsi="Calibri" w:cs="Calibri"/>
          <w:sz w:val="24"/>
          <w:szCs w:val="24"/>
          <w:lang w:val="en-US"/>
        </w:rPr>
        <w:t>this :</w:t>
      </w:r>
      <w:proofErr w:type="gramEnd"/>
    </w:p>
    <w:p w14:paraId="18FBAAFF" w14:textId="77777777" w:rsidR="00465FE6" w:rsidRP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  <w:r w:rsidRPr="00465FE6">
        <w:rPr>
          <w:rFonts w:ascii="Calibri" w:hAnsi="Calibri" w:cs="Calibri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465FE6">
        <w:rPr>
          <w:rFonts w:ascii="Calibri" w:hAnsi="Calibri" w:cs="Calibri"/>
          <w:sz w:val="24"/>
          <w:szCs w:val="24"/>
          <w:lang w:val="en-US"/>
        </w:rPr>
        <w:t>MyComponent</w:t>
      </w:r>
      <w:proofErr w:type="spellEnd"/>
      <w:r w:rsidRPr="00465FE6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465FE6">
        <w:rPr>
          <w:rFonts w:ascii="Calibri" w:hAnsi="Calibri" w:cs="Calibri"/>
          <w:sz w:val="24"/>
          <w:szCs w:val="24"/>
          <w:lang w:val="en-US"/>
        </w:rPr>
        <w:t>) {</w:t>
      </w:r>
    </w:p>
    <w:p w14:paraId="09DBB9FA" w14:textId="34EF0806" w:rsidR="00465FE6" w:rsidRP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  <w:r w:rsidRPr="00465FE6">
        <w:rPr>
          <w:rFonts w:ascii="Calibri" w:hAnsi="Calibri" w:cs="Calibri"/>
          <w:sz w:val="24"/>
          <w:szCs w:val="24"/>
          <w:lang w:val="en-US"/>
        </w:rPr>
        <w:t xml:space="preserve">    const [state, </w:t>
      </w:r>
      <w:proofErr w:type="spellStart"/>
      <w:r w:rsidRPr="00465FE6">
        <w:rPr>
          <w:rFonts w:ascii="Calibri" w:hAnsi="Calibri" w:cs="Calibri"/>
          <w:sz w:val="24"/>
          <w:szCs w:val="24"/>
          <w:lang w:val="en-US"/>
        </w:rPr>
        <w:t>setState</w:t>
      </w:r>
      <w:proofErr w:type="spellEnd"/>
      <w:r w:rsidRPr="00465FE6">
        <w:rPr>
          <w:rFonts w:ascii="Calibri" w:hAnsi="Calibri" w:cs="Calibri"/>
          <w:sz w:val="24"/>
          <w:szCs w:val="24"/>
          <w:lang w:val="en-US"/>
        </w:rPr>
        <w:t xml:space="preserve">] = </w:t>
      </w:r>
      <w:proofErr w:type="spellStart"/>
      <w:proofErr w:type="gramStart"/>
      <w:r w:rsidRPr="00465FE6">
        <w:rPr>
          <w:rFonts w:ascii="Calibri" w:hAnsi="Calibri" w:cs="Calibri"/>
          <w:sz w:val="24"/>
          <w:szCs w:val="24"/>
          <w:lang w:val="en-US"/>
        </w:rPr>
        <w:t>useState</w:t>
      </w:r>
      <w:proofErr w:type="spellEnd"/>
      <w:r w:rsidRPr="00465FE6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465FE6">
        <w:rPr>
          <w:rFonts w:ascii="Calibri" w:hAnsi="Calibri" w:cs="Calibri"/>
          <w:sz w:val="24"/>
          <w:szCs w:val="24"/>
          <w:lang w:val="en-US"/>
        </w:rPr>
        <w:t xml:space="preserve">0); </w:t>
      </w:r>
    </w:p>
    <w:p w14:paraId="7BFD1034" w14:textId="77777777" w:rsidR="00710B6B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  <w:r w:rsidRPr="00465FE6">
        <w:rPr>
          <w:rFonts w:ascii="Calibri" w:hAnsi="Calibri" w:cs="Calibri"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465FE6">
        <w:rPr>
          <w:rFonts w:ascii="Calibri" w:hAnsi="Calibri" w:cs="Calibri"/>
          <w:sz w:val="24"/>
          <w:szCs w:val="24"/>
          <w:lang w:val="en-US"/>
        </w:rPr>
        <w:t>nestedFunction</w:t>
      </w:r>
      <w:proofErr w:type="spellEnd"/>
      <w:r w:rsidRPr="00465FE6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465FE6">
        <w:rPr>
          <w:rFonts w:ascii="Calibri" w:hAnsi="Calibri" w:cs="Calibri"/>
          <w:sz w:val="24"/>
          <w:szCs w:val="24"/>
          <w:lang w:val="en-US"/>
        </w:rPr>
        <w:t>) {</w:t>
      </w:r>
    </w:p>
    <w:p w14:paraId="3FFB35AE" w14:textId="73BCEBB1" w:rsidR="00465FE6" w:rsidRP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  <w:r w:rsidRPr="00465FE6">
        <w:rPr>
          <w:rFonts w:ascii="Calibri" w:hAnsi="Calibri" w:cs="Calibri"/>
          <w:sz w:val="24"/>
          <w:szCs w:val="24"/>
          <w:lang w:val="en-US"/>
        </w:rPr>
        <w:t xml:space="preserve">    }</w:t>
      </w:r>
      <w:r w:rsidR="00A57779">
        <w:rPr>
          <w:rFonts w:ascii="Calibri" w:hAnsi="Calibri" w:cs="Calibri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234720B7" w14:textId="77777777" w:rsidR="00465FE6" w:rsidRPr="00465FE6" w:rsidRDefault="00465FE6" w:rsidP="00465FE6">
      <w:pPr>
        <w:rPr>
          <w:rFonts w:ascii="Calibri" w:hAnsi="Calibri" w:cs="Calibri"/>
          <w:sz w:val="24"/>
          <w:szCs w:val="24"/>
          <w:lang w:val="en-US"/>
        </w:rPr>
      </w:pPr>
      <w:r w:rsidRPr="00465FE6">
        <w:rPr>
          <w:rFonts w:ascii="Calibri" w:hAnsi="Calibri" w:cs="Calibri"/>
          <w:sz w:val="24"/>
          <w:szCs w:val="24"/>
          <w:lang w:val="en-US"/>
        </w:rPr>
        <w:t>}</w:t>
      </w:r>
    </w:p>
    <w:p w14:paraId="7ABED169" w14:textId="77777777" w:rsidR="00465FE6" w:rsidRPr="00465FE6" w:rsidRDefault="00465FE6" w:rsidP="00465FE6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0574AD8C" w14:textId="77777777" w:rsidR="00465FE6" w:rsidRPr="00465FE6" w:rsidRDefault="00465FE6" w:rsidP="00465FE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465FE6">
        <w:rPr>
          <w:rFonts w:ascii="Calibri" w:hAnsi="Calibri" w:cs="Calibri"/>
          <w:b/>
          <w:bCs/>
          <w:sz w:val="28"/>
          <w:szCs w:val="28"/>
          <w:lang w:val="en-US"/>
        </w:rPr>
        <w:t xml:space="preserve">Keynotes to be </w:t>
      </w:r>
      <w:proofErr w:type="gramStart"/>
      <w:r w:rsidRPr="00465FE6">
        <w:rPr>
          <w:rFonts w:ascii="Calibri" w:hAnsi="Calibri" w:cs="Calibri"/>
          <w:b/>
          <w:bCs/>
          <w:sz w:val="28"/>
          <w:szCs w:val="28"/>
          <w:lang w:val="en-US"/>
        </w:rPr>
        <w:t>noted :</w:t>
      </w:r>
      <w:proofErr w:type="gramEnd"/>
      <w:r w:rsidRPr="00465FE6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</w:p>
    <w:p w14:paraId="683285D6" w14:textId="77777777" w:rsidR="00465FE6" w:rsidRPr="00465FE6" w:rsidRDefault="00465FE6" w:rsidP="00465FE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465FE6">
        <w:rPr>
          <w:rFonts w:ascii="Calibri" w:hAnsi="Calibri" w:cs="Calibri"/>
          <w:b/>
          <w:bCs/>
          <w:sz w:val="28"/>
          <w:szCs w:val="28"/>
          <w:lang w:val="en-US"/>
        </w:rPr>
        <w:t>Call hooks only inside the top-level body of function components or custom hooks.</w:t>
      </w:r>
    </w:p>
    <w:p w14:paraId="22120F4E" w14:textId="7545427F" w:rsidR="00465FE6" w:rsidRPr="00465FE6" w:rsidRDefault="00465FE6" w:rsidP="00465FE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465FE6">
        <w:rPr>
          <w:rFonts w:ascii="Calibri" w:hAnsi="Calibri" w:cs="Calibri"/>
          <w:b/>
          <w:bCs/>
          <w:sz w:val="28"/>
          <w:szCs w:val="28"/>
          <w:lang w:val="en-US"/>
        </w:rPr>
        <w:t>Do not call hooks inside regular functions, class components, loops, conditionals, or nested functions.</w:t>
      </w:r>
    </w:p>
    <w:sectPr w:rsidR="00465FE6" w:rsidRPr="00465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E6"/>
    <w:rsid w:val="000D6F48"/>
    <w:rsid w:val="00465FE6"/>
    <w:rsid w:val="00710B6B"/>
    <w:rsid w:val="00A57779"/>
    <w:rsid w:val="00B25271"/>
    <w:rsid w:val="00BE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3152"/>
  <w15:chartTrackingRefBased/>
  <w15:docId w15:val="{90182C79-9EAB-4143-84B7-E2A2086E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F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 R</dc:creator>
  <cp:keywords/>
  <dc:description/>
  <cp:lastModifiedBy>M P R</cp:lastModifiedBy>
  <cp:revision>4</cp:revision>
  <dcterms:created xsi:type="dcterms:W3CDTF">2024-06-26T07:22:00Z</dcterms:created>
  <dcterms:modified xsi:type="dcterms:W3CDTF">2024-06-26T07:50:00Z</dcterms:modified>
</cp:coreProperties>
</file>