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1578" w14:textId="0FA0C3E1" w:rsidR="00E62EE1" w:rsidRDefault="00E62EE1" w:rsidP="00E62EE1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b/>
          <w:bCs/>
          <w:sz w:val="72"/>
          <w:szCs w:val="72"/>
          <w:lang w:val="en-US"/>
        </w:rPr>
        <w:t xml:space="preserve">      RDS</w:t>
      </w:r>
    </w:p>
    <w:p w14:paraId="4F661C46" w14:textId="13D7166D" w:rsidR="00E62EE1" w:rsidRDefault="00E62EE1" w:rsidP="00E62EE1">
      <w:pPr>
        <w:rPr>
          <w:b/>
          <w:bCs/>
          <w:sz w:val="40"/>
          <w:szCs w:val="40"/>
          <w:lang w:val="en-US"/>
        </w:rPr>
      </w:pPr>
      <w:r w:rsidRPr="00E62EE1">
        <w:rPr>
          <w:sz w:val="40"/>
          <w:szCs w:val="40"/>
          <w:lang w:val="en-US"/>
        </w:rPr>
        <w:t xml:space="preserve">RDS </w:t>
      </w:r>
      <w:r w:rsidRPr="00E62EE1">
        <w:rPr>
          <w:b/>
          <w:bCs/>
          <w:sz w:val="40"/>
          <w:szCs w:val="40"/>
          <w:lang w:val="en-US"/>
        </w:rPr>
        <w:sym w:font="Wingdings" w:char="F0E8"/>
      </w:r>
      <w:r>
        <w:rPr>
          <w:b/>
          <w:bCs/>
          <w:sz w:val="40"/>
          <w:szCs w:val="40"/>
          <w:lang w:val="en-US"/>
        </w:rPr>
        <w:t xml:space="preserve"> Relational Database Service.</w:t>
      </w:r>
    </w:p>
    <w:p w14:paraId="0C949B23" w14:textId="5A1FBE40" w:rsidR="00E62EE1" w:rsidRDefault="00E62EE1" w:rsidP="00E62EE1">
      <w:pPr>
        <w:rPr>
          <w:sz w:val="40"/>
          <w:szCs w:val="40"/>
          <w:lang w:val="en-US"/>
        </w:rPr>
      </w:pPr>
      <w:r w:rsidRPr="00E62EE1">
        <w:rPr>
          <w:sz w:val="40"/>
          <w:szCs w:val="40"/>
          <w:lang w:val="en-US"/>
        </w:rPr>
        <w:t xml:space="preserve">It’s a managed DB service for DB </w:t>
      </w:r>
      <w:proofErr w:type="gramStart"/>
      <w:r w:rsidRPr="00E62EE1">
        <w:rPr>
          <w:sz w:val="40"/>
          <w:szCs w:val="40"/>
          <w:lang w:val="en-US"/>
        </w:rPr>
        <w:t>use</w:t>
      </w:r>
      <w:proofErr w:type="gramEnd"/>
      <w:r w:rsidRPr="00E62EE1">
        <w:rPr>
          <w:sz w:val="40"/>
          <w:szCs w:val="40"/>
          <w:lang w:val="en-US"/>
        </w:rPr>
        <w:t xml:space="preserve"> SQL as a query language.</w:t>
      </w:r>
    </w:p>
    <w:p w14:paraId="3E85389E" w14:textId="6CEEB882" w:rsidR="00E62EE1" w:rsidRDefault="00E62EE1" w:rsidP="00E62EE1">
      <w:pPr>
        <w:rPr>
          <w:sz w:val="40"/>
          <w:szCs w:val="40"/>
          <w:lang w:val="en-US"/>
        </w:rPr>
      </w:pPr>
      <w:r w:rsidRPr="00E62EE1">
        <w:rPr>
          <w:sz w:val="40"/>
          <w:szCs w:val="40"/>
          <w:lang w:val="en-US"/>
        </w:rPr>
        <w:t>It allows you to create databases in the cloud that are managed by AWS</w:t>
      </w:r>
      <w:r>
        <w:rPr>
          <w:sz w:val="40"/>
          <w:szCs w:val="40"/>
          <w:lang w:val="en-US"/>
        </w:rPr>
        <w:t>.</w:t>
      </w:r>
    </w:p>
    <w:p w14:paraId="5D9894A4" w14:textId="45C52177" w:rsidR="00E62EE1" w:rsidRDefault="00E62EE1" w:rsidP="00E62E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1)</w:t>
      </w:r>
      <w:r w:rsidR="00DB3109">
        <w:rPr>
          <w:sz w:val="40"/>
          <w:szCs w:val="40"/>
          <w:lang w:val="en-US"/>
        </w:rPr>
        <w:t xml:space="preserve"> </w:t>
      </w:r>
      <w:r w:rsidR="00DB3109" w:rsidRPr="00DB3109">
        <w:rPr>
          <w:sz w:val="40"/>
          <w:szCs w:val="40"/>
          <w:lang w:val="en-US"/>
        </w:rPr>
        <w:t>MySQL</w:t>
      </w:r>
      <w:r w:rsidR="00DB3109">
        <w:rPr>
          <w:sz w:val="40"/>
          <w:szCs w:val="40"/>
          <w:lang w:val="en-US"/>
        </w:rPr>
        <w:t>.</w:t>
      </w:r>
    </w:p>
    <w:p w14:paraId="33B124AE" w14:textId="6DB7F87F" w:rsidR="00E62EE1" w:rsidRDefault="00E62EE1" w:rsidP="00E62E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2)</w:t>
      </w:r>
      <w:r w:rsidR="00DB3109">
        <w:rPr>
          <w:sz w:val="40"/>
          <w:szCs w:val="40"/>
          <w:lang w:val="en-US"/>
        </w:rPr>
        <w:t xml:space="preserve"> </w:t>
      </w:r>
      <w:r w:rsidR="00DB3109" w:rsidRPr="00DB3109">
        <w:rPr>
          <w:sz w:val="40"/>
          <w:szCs w:val="40"/>
          <w:lang w:val="en-US"/>
        </w:rPr>
        <w:t>Oracle</w:t>
      </w:r>
      <w:r w:rsidR="00DB3109">
        <w:rPr>
          <w:sz w:val="40"/>
          <w:szCs w:val="40"/>
          <w:lang w:val="en-US"/>
        </w:rPr>
        <w:t>.</w:t>
      </w:r>
    </w:p>
    <w:p w14:paraId="49A7B093" w14:textId="1D15F07F" w:rsidR="00E62EE1" w:rsidRDefault="00E62EE1" w:rsidP="00E62E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3)</w:t>
      </w:r>
      <w:r w:rsidR="00DB3109">
        <w:rPr>
          <w:sz w:val="40"/>
          <w:szCs w:val="40"/>
          <w:lang w:val="en-US"/>
        </w:rPr>
        <w:t xml:space="preserve"> </w:t>
      </w:r>
      <w:r w:rsidR="00DB3109" w:rsidRPr="00DB3109">
        <w:rPr>
          <w:sz w:val="40"/>
          <w:szCs w:val="40"/>
          <w:lang w:val="en-US"/>
        </w:rPr>
        <w:t>Aurora (AWS Proprietary database)</w:t>
      </w:r>
      <w:r w:rsidR="00DB3109">
        <w:rPr>
          <w:sz w:val="40"/>
          <w:szCs w:val="40"/>
          <w:lang w:val="en-US"/>
        </w:rPr>
        <w:t>.</w:t>
      </w:r>
    </w:p>
    <w:p w14:paraId="53A3A99A" w14:textId="4FE0369F" w:rsidR="00E62EE1" w:rsidRPr="00E62EE1" w:rsidRDefault="00B06A55" w:rsidP="00E62E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</w:t>
      </w:r>
      <w:r w:rsidRPr="00B06A55">
        <w:rPr>
          <w:sz w:val="40"/>
          <w:szCs w:val="40"/>
          <w:lang w:val="en-US"/>
        </w:rPr>
        <w:drawing>
          <wp:inline distT="0" distB="0" distL="0" distR="0" wp14:anchorId="496E00BE" wp14:editId="7E2B25AF">
            <wp:extent cx="3712210" cy="4754033"/>
            <wp:effectExtent l="0" t="0" r="2540" b="8890"/>
            <wp:docPr id="206512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21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595" cy="47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E1" w:rsidRPr="00E6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E1"/>
    <w:rsid w:val="00B06A55"/>
    <w:rsid w:val="00BE4062"/>
    <w:rsid w:val="00DB3109"/>
    <w:rsid w:val="00E6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1E05"/>
  <w15:chartTrackingRefBased/>
  <w15:docId w15:val="{567EE381-9A1D-4F3A-9AA2-45C808AC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2023-12-06T11:47:00Z</dcterms:created>
  <dcterms:modified xsi:type="dcterms:W3CDTF">2023-12-06T12:14:00Z</dcterms:modified>
</cp:coreProperties>
</file>