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76" w:type="dxa"/>
        <w:tblInd w:w="76" w:type="dxa"/>
        <w:tblCellMar>
          <w:top w:w="5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2891"/>
        <w:gridCol w:w="2881"/>
        <w:gridCol w:w="2870"/>
      </w:tblGrid>
      <w:tr w:rsidR="00A82B3E" w:rsidTr="00461781">
        <w:trPr>
          <w:trHeight w:val="331"/>
        </w:trPr>
        <w:tc>
          <w:tcPr>
            <w:tcW w:w="734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82B3E" w:rsidRDefault="00461781">
            <w:pPr>
              <w:spacing w:after="0"/>
              <w:ind w:left="-1" w:right="32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82B3E" w:rsidRDefault="00461781" w:rsidP="00461781">
            <w:pPr>
              <w:spacing w:after="0"/>
              <w:ind w:left="709"/>
            </w:pPr>
            <w:r>
              <w:t>Friday, March 18</w:t>
            </w:r>
            <w:r>
              <w:t>, 2016</w:t>
            </w:r>
            <w:r>
              <w:t xml:space="preserve"> Information Technology Professional Conference </w:t>
            </w:r>
          </w:p>
        </w:tc>
      </w:tr>
      <w:tr w:rsidR="00A82B3E">
        <w:trPr>
          <w:trHeight w:val="83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A82B3E" w:rsidRDefault="00A82B3E"/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82B3E" w:rsidRDefault="00461781" w:rsidP="00461781">
            <w:pPr>
              <w:spacing w:after="0"/>
              <w:ind w:left="456" w:right="405"/>
              <w:jc w:val="center"/>
            </w:pPr>
            <w:r>
              <w:rPr>
                <w:b/>
              </w:rPr>
              <w:t>D</w:t>
            </w:r>
            <w:r>
              <w:rPr>
                <w:b/>
              </w:rPr>
              <w:t>evelopment</w:t>
            </w:r>
            <w:r>
              <w:t xml:space="preserve">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82B3E" w:rsidRDefault="00461781">
            <w:pPr>
              <w:spacing w:after="0"/>
              <w:ind w:left="199"/>
            </w:pPr>
            <w:r>
              <w:rPr>
                <w:b/>
              </w:rPr>
              <w:t>T</w:t>
            </w:r>
            <w:r>
              <w:rPr>
                <w:b/>
              </w:rPr>
              <w:t>echnology&amp; Security</w:t>
            </w:r>
            <w:r>
              <w:rPr>
                <w:b/>
              </w:rPr>
              <w:t xml:space="preserve"> </w:t>
            </w:r>
          </w:p>
          <w:p w:rsidR="00A82B3E" w:rsidRDefault="00461781">
            <w:pPr>
              <w:spacing w:after="0"/>
              <w:ind w:left="50"/>
              <w:jc w:val="center"/>
            </w:pPr>
            <w:r>
              <w:rPr>
                <w:b/>
              </w:rPr>
              <w:t xml:space="preserve"> </w:t>
            </w:r>
          </w:p>
          <w:p w:rsidR="00A82B3E" w:rsidRDefault="00A82B3E">
            <w:pPr>
              <w:spacing w:after="0"/>
              <w:ind w:left="2"/>
              <w:jc w:val="center"/>
            </w:pP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82B3E" w:rsidRDefault="00461781">
            <w:pPr>
              <w:spacing w:after="0"/>
              <w:ind w:right="2"/>
              <w:jc w:val="center"/>
            </w:pPr>
            <w:r>
              <w:rPr>
                <w:b/>
              </w:rPr>
              <w:t>Professional Development &amp; Management</w:t>
            </w:r>
          </w:p>
          <w:p w:rsidR="00A82B3E" w:rsidRDefault="00461781">
            <w:pPr>
              <w:spacing w:after="0"/>
              <w:ind w:left="47"/>
              <w:jc w:val="center"/>
            </w:pPr>
            <w:r>
              <w:rPr>
                <w:b/>
              </w:rPr>
              <w:t xml:space="preserve"> </w:t>
            </w:r>
          </w:p>
          <w:p w:rsidR="00A82B3E" w:rsidRDefault="00A82B3E">
            <w:pPr>
              <w:spacing w:after="0"/>
              <w:ind w:right="2"/>
              <w:jc w:val="center"/>
            </w:pPr>
          </w:p>
        </w:tc>
      </w:tr>
      <w:tr w:rsidR="00A82B3E" w:rsidTr="00461781">
        <w:trPr>
          <w:trHeight w:val="1224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82B3E" w:rsidRDefault="00461781">
            <w:pPr>
              <w:spacing w:after="0"/>
              <w:ind w:right="14"/>
              <w:jc w:val="right"/>
            </w:pPr>
            <w:r>
              <w:t>8:00</w:t>
            </w:r>
          </w:p>
          <w:p w:rsidR="00A82B3E" w:rsidRDefault="00461781">
            <w:pPr>
              <w:spacing w:after="0"/>
              <w:ind w:right="12"/>
              <w:jc w:val="right"/>
            </w:pPr>
            <w:r>
              <w:t>AM</w:t>
            </w:r>
          </w:p>
        </w:tc>
        <w:tc>
          <w:tcPr>
            <w:tcW w:w="8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A82B3E" w:rsidRDefault="00461781">
            <w:pPr>
              <w:spacing w:after="0"/>
              <w:ind w:left="-14"/>
            </w:pPr>
            <w:r>
              <w:t xml:space="preserve"> </w:t>
            </w:r>
          </w:p>
          <w:p w:rsidR="00A82B3E" w:rsidRDefault="00461781">
            <w:pPr>
              <w:spacing w:after="0"/>
              <w:ind w:left="2"/>
              <w:jc w:val="center"/>
            </w:pPr>
            <w:r>
              <w:t xml:space="preserve">R E G I S T R A T I O N </w:t>
            </w:r>
          </w:p>
          <w:p w:rsidR="00A82B3E" w:rsidRDefault="00461781">
            <w:pPr>
              <w:spacing w:after="0"/>
              <w:ind w:left="-13"/>
            </w:pPr>
            <w:r>
              <w:t xml:space="preserve"> </w:t>
            </w:r>
          </w:p>
        </w:tc>
      </w:tr>
      <w:tr w:rsidR="00461781" w:rsidTr="00607020">
        <w:trPr>
          <w:trHeight w:val="122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61781" w:rsidRDefault="00461781" w:rsidP="00461781">
            <w:pPr>
              <w:spacing w:after="0"/>
              <w:ind w:right="14"/>
              <w:jc w:val="right"/>
            </w:pPr>
            <w:r>
              <w:t>9:00</w:t>
            </w:r>
          </w:p>
          <w:p w:rsidR="00461781" w:rsidRDefault="00461781" w:rsidP="00461781">
            <w:pPr>
              <w:spacing w:after="0"/>
              <w:ind w:right="12"/>
              <w:jc w:val="right"/>
            </w:pPr>
            <w:r>
              <w:t>AM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t>Noting the SQL Injection Carried on Web Applications Using Kali - Forensic Analysis</w:t>
            </w:r>
            <w:r>
              <w:br/>
              <w:t>Vamshi Krishna Gudipati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>Keeping Personal Data Out Of Hackers’ Hands</w:t>
            </w:r>
            <w:r>
              <w:br/>
              <w:t xml:space="preserve">Scott N. Schober 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 xml:space="preserve">Models and Strategies for Effective Cybersecurity Spending </w:t>
            </w:r>
            <w:r>
              <w:br/>
              <w:t>Bill Agresti</w:t>
            </w:r>
          </w:p>
        </w:tc>
      </w:tr>
      <w:tr w:rsidR="00461781" w:rsidTr="00461781">
        <w:trPr>
          <w:trHeight w:val="1224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61781" w:rsidRDefault="00461781" w:rsidP="00461781">
            <w:pPr>
              <w:spacing w:after="0"/>
              <w:ind w:right="14"/>
              <w:jc w:val="right"/>
            </w:pPr>
            <w:r>
              <w:t>10:00</w:t>
            </w:r>
          </w:p>
          <w:p w:rsidR="00461781" w:rsidRDefault="00461781" w:rsidP="00461781">
            <w:pPr>
              <w:spacing w:after="0"/>
              <w:ind w:right="12"/>
              <w:jc w:val="right"/>
            </w:pPr>
            <w:r>
              <w:t>AM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 xml:space="preserve">Building </w:t>
            </w:r>
            <w:proofErr w:type="spellStart"/>
            <w:r>
              <w:t>Realtime</w:t>
            </w:r>
            <w:proofErr w:type="spellEnd"/>
            <w:r>
              <w:t xml:space="preserve"> Web Apps with Angular and Meteor</w:t>
            </w:r>
            <w:r>
              <w:br/>
              <w:t>Michael Redlich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>Hosting: A comparison of leased servers, cloud hosting and IaaS, with a focus on Amazon Web Services</w:t>
            </w:r>
            <w:r>
              <w:br/>
              <w:t>Steve Saporta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>BDD and Continuous Testing in DevOps Era</w:t>
            </w:r>
            <w:r>
              <w:br/>
              <w:t>Rajkumar J. Bhojan</w:t>
            </w:r>
          </w:p>
        </w:tc>
      </w:tr>
      <w:tr w:rsidR="00461781" w:rsidTr="00461781">
        <w:trPr>
          <w:trHeight w:val="1224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61781" w:rsidRDefault="00461781" w:rsidP="00461781">
            <w:pPr>
              <w:spacing w:after="0"/>
              <w:ind w:right="14"/>
              <w:jc w:val="right"/>
            </w:pPr>
            <w:r>
              <w:t>11:00</w:t>
            </w:r>
          </w:p>
          <w:p w:rsidR="00461781" w:rsidRDefault="00461781" w:rsidP="00461781">
            <w:pPr>
              <w:spacing w:after="0"/>
              <w:ind w:right="12"/>
              <w:jc w:val="right"/>
            </w:pPr>
            <w:r>
              <w:t>AM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>High-Performance Web-Enabled Systems - An asynchronous, reactive, and data-driven, approach</w:t>
            </w:r>
            <w:r>
              <w:br/>
              <w:t xml:space="preserve">Enzo Alda &amp; Monica </w:t>
            </w:r>
            <w:proofErr w:type="spellStart"/>
            <w:r>
              <w:t>Figuera</w:t>
            </w:r>
            <w:proofErr w:type="spellEnd"/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>Background and Performance of Hadoop</w:t>
            </w:r>
            <w:r>
              <w:br/>
              <w:t>Hamoud Alshammari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>Opportunities in Cybersecurity</w:t>
            </w:r>
            <w:r>
              <w:br/>
              <w:t>Jane LeClair &amp; Denise Pheils</w:t>
            </w:r>
          </w:p>
        </w:tc>
      </w:tr>
      <w:tr w:rsidR="00A82B3E" w:rsidTr="00461781">
        <w:trPr>
          <w:trHeight w:val="122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A82B3E" w:rsidRDefault="00461781">
            <w:pPr>
              <w:spacing w:after="0"/>
              <w:ind w:right="14"/>
              <w:jc w:val="right"/>
            </w:pPr>
            <w:r>
              <w:t>12:00</w:t>
            </w:r>
          </w:p>
          <w:p w:rsidR="00A82B3E" w:rsidRDefault="00461781">
            <w:pPr>
              <w:spacing w:after="0"/>
              <w:ind w:right="12"/>
              <w:jc w:val="right"/>
            </w:pPr>
            <w:r>
              <w:t>PM</w:t>
            </w:r>
          </w:p>
        </w:tc>
        <w:tc>
          <w:tcPr>
            <w:tcW w:w="8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A82B3E" w:rsidRDefault="00461781">
            <w:pPr>
              <w:tabs>
                <w:tab w:val="center" w:pos="4321"/>
              </w:tabs>
              <w:spacing w:after="0"/>
              <w:ind w:left="-14"/>
            </w:pPr>
            <w:r>
              <w:t xml:space="preserve"> </w:t>
            </w:r>
            <w:r>
              <w:tab/>
              <w:t xml:space="preserve">L U N C H   &amp;   F A C I L I T A T E D   N E T W O R K I N G   S E S </w:t>
            </w:r>
            <w:proofErr w:type="spellStart"/>
            <w:r>
              <w:t>S</w:t>
            </w:r>
            <w:proofErr w:type="spellEnd"/>
            <w:r>
              <w:t xml:space="preserve"> I O N </w:t>
            </w:r>
          </w:p>
          <w:p w:rsidR="00A82B3E" w:rsidRDefault="00461781" w:rsidP="00461781">
            <w:pPr>
              <w:tabs>
                <w:tab w:val="center" w:pos="4323"/>
              </w:tabs>
              <w:spacing w:after="0"/>
              <w:ind w:left="-13"/>
            </w:pPr>
            <w:r>
              <w:t xml:space="preserve"> </w:t>
            </w:r>
            <w:r>
              <w:tab/>
            </w:r>
            <w:r>
              <w:t xml:space="preserve"> </w:t>
            </w:r>
          </w:p>
        </w:tc>
      </w:tr>
      <w:tr w:rsidR="00461781" w:rsidTr="00A32196">
        <w:trPr>
          <w:trHeight w:val="1224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61781" w:rsidRDefault="00461781" w:rsidP="00461781">
            <w:pPr>
              <w:spacing w:after="0"/>
              <w:ind w:right="14"/>
              <w:jc w:val="right"/>
            </w:pPr>
            <w:r>
              <w:t>1:40</w:t>
            </w:r>
          </w:p>
          <w:p w:rsidR="00461781" w:rsidRDefault="00461781" w:rsidP="00461781">
            <w:pPr>
              <w:spacing w:after="0"/>
              <w:ind w:right="12"/>
              <w:jc w:val="right"/>
            </w:pPr>
            <w:r>
              <w:t>PM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t>Architecture in an Agile World</w:t>
            </w:r>
            <w:r>
              <w:br/>
              <w:t>Dennis Mancl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>Software as a Service (SaaS)</w:t>
            </w:r>
            <w:r>
              <w:br/>
              <w:t>Fredrick Dande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>Architecting and Evaluating Discrete Integration Services in the Advancements of Digital Technologies of an Enterprise</w:t>
            </w:r>
            <w:r>
              <w:br/>
            </w:r>
            <w:proofErr w:type="spellStart"/>
            <w:r>
              <w:t>Vikas</w:t>
            </w:r>
            <w:proofErr w:type="spellEnd"/>
            <w:r>
              <w:t xml:space="preserve"> S. Shah</w:t>
            </w:r>
          </w:p>
        </w:tc>
      </w:tr>
      <w:tr w:rsidR="00461781">
        <w:trPr>
          <w:trHeight w:val="122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61781" w:rsidRDefault="00461781" w:rsidP="00461781">
            <w:pPr>
              <w:spacing w:after="0"/>
              <w:ind w:right="14"/>
              <w:jc w:val="right"/>
            </w:pPr>
            <w:r>
              <w:t>2:40</w:t>
            </w:r>
          </w:p>
          <w:p w:rsidR="00461781" w:rsidRDefault="00461781" w:rsidP="00461781">
            <w:pPr>
              <w:spacing w:after="0"/>
              <w:ind w:right="12"/>
              <w:jc w:val="right"/>
            </w:pPr>
            <w:r>
              <w:t>PM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>An Algorithmic Solution for the “Hair Ball” Problem in Data Visualization</w:t>
            </w:r>
            <w:r>
              <w:br/>
              <w:t>Khalid H. Alnafisah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>Big Data Market Research, in Today's Econo</w:t>
            </w:r>
            <w:bookmarkStart w:id="0" w:name="_GoBack"/>
            <w:bookmarkEnd w:id="0"/>
            <w:r>
              <w:t>my</w:t>
            </w:r>
            <w:r>
              <w:br/>
              <w:t>Donald Hsu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>FIRST Robotics: The Farm Team for Tech</w:t>
            </w:r>
            <w:r>
              <w:br/>
              <w:t>Joe Levy</w:t>
            </w:r>
          </w:p>
        </w:tc>
      </w:tr>
      <w:tr w:rsidR="00461781">
        <w:trPr>
          <w:trHeight w:val="1220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61781" w:rsidRDefault="00461781" w:rsidP="00461781">
            <w:pPr>
              <w:spacing w:after="0"/>
              <w:ind w:right="14"/>
              <w:jc w:val="right"/>
            </w:pPr>
            <w:r>
              <w:t>3:40</w:t>
            </w:r>
          </w:p>
          <w:p w:rsidR="00461781" w:rsidRDefault="00461781" w:rsidP="00461781">
            <w:pPr>
              <w:spacing w:after="0"/>
              <w:ind w:right="12"/>
              <w:jc w:val="right"/>
            </w:pPr>
            <w:r>
              <w:t>PM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>Automated Surveillance System for Oil/Gas Pipeline Infrastructure Protection</w:t>
            </w:r>
            <w:r>
              <w:br/>
              <w:t>Vijayan K. Asari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>Applying Machine Learning Techniques to Improve Quality</w:t>
            </w:r>
            <w:r>
              <w:br/>
              <w:t>Richard F. Eng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1781" w:rsidRDefault="00461781" w:rsidP="00461781">
            <w:pPr>
              <w:spacing w:after="0" w:line="240" w:lineRule="auto"/>
              <w:jc w:val="center"/>
            </w:pPr>
            <w:r>
              <w:t>Industry, Academia, and Entrepreneurship: Insights from Riding the Metaphorical 3D See-saw</w:t>
            </w:r>
            <w:r>
              <w:br/>
              <w:t>Nikhil Yadav</w:t>
            </w:r>
          </w:p>
        </w:tc>
      </w:tr>
    </w:tbl>
    <w:p w:rsidR="00A82B3E" w:rsidRDefault="00461781">
      <w:pPr>
        <w:spacing w:after="0"/>
        <w:jc w:val="both"/>
      </w:pPr>
      <w:r>
        <w:t xml:space="preserve"> </w:t>
      </w:r>
    </w:p>
    <w:sectPr w:rsidR="00A82B3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3E"/>
    <w:rsid w:val="00461781"/>
    <w:rsid w:val="00A8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502BA-33D2-42E9-8566-6CBD43DC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Omicron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F. Soll</dc:creator>
  <cp:keywords/>
  <cp:lastModifiedBy>David F. Soll</cp:lastModifiedBy>
  <cp:revision>2</cp:revision>
  <dcterms:created xsi:type="dcterms:W3CDTF">2016-02-14T18:42:00Z</dcterms:created>
  <dcterms:modified xsi:type="dcterms:W3CDTF">2016-02-14T18:42:00Z</dcterms:modified>
</cp:coreProperties>
</file>