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C4" w:rsidRPr="00283F59" w:rsidRDefault="00E66B9F" w:rsidP="00E66B9F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Catatan: </w:t>
      </w:r>
      <w:r w:rsidR="00B51DC4">
        <w:rPr>
          <w:sz w:val="24"/>
          <w:szCs w:val="24"/>
        </w:rPr>
        <w:t xml:space="preserve"> Ujian bersifat open book dan</w:t>
      </w:r>
      <w:r>
        <w:rPr>
          <w:sz w:val="24"/>
          <w:szCs w:val="24"/>
        </w:rPr>
        <w:t xml:space="preserve"> dapat dibantu dengan komputer. </w:t>
      </w:r>
      <w:r w:rsidR="001F1142">
        <w:rPr>
          <w:sz w:val="24"/>
          <w:szCs w:val="24"/>
        </w:rPr>
        <w:t xml:space="preserve">Ujian dikerjakan sendiri, jika terdapat </w:t>
      </w:r>
      <w:r w:rsidR="001F1142" w:rsidRPr="001F1142">
        <w:rPr>
          <w:b/>
          <w:sz w:val="24"/>
          <w:szCs w:val="24"/>
        </w:rPr>
        <w:t>kesamaan lebih dari 90% maka akan didiskualifikasi</w:t>
      </w:r>
      <w:r w:rsidR="001F1142">
        <w:rPr>
          <w:sz w:val="24"/>
          <w:szCs w:val="24"/>
        </w:rPr>
        <w:t xml:space="preserve"> bagi yang memberi jawaban dan  yang meminta jawaban</w:t>
      </w:r>
    </w:p>
    <w:p w:rsidR="00FD6B86" w:rsidRDefault="001F1142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>Soal:</w:t>
      </w:r>
    </w:p>
    <w:p w:rsidR="001F1142" w:rsidRDefault="001F1142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>1. Buatlah</w:t>
      </w:r>
      <w:r w:rsidR="008F4A28">
        <w:rPr>
          <w:sz w:val="24"/>
          <w:szCs w:val="24"/>
        </w:rPr>
        <w:t xml:space="preserve"> kode</w:t>
      </w:r>
      <w:r>
        <w:rPr>
          <w:sz w:val="24"/>
          <w:szCs w:val="24"/>
        </w:rPr>
        <w:t xml:space="preserve"> layout berbasis XML dengan desain sebagai berikut:</w:t>
      </w:r>
    </w:p>
    <w:p w:rsidR="008F4A28" w:rsidRDefault="001E35E5" w:rsidP="0057612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453914" cy="20955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104" cy="210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A28">
        <w:rPr>
          <w:sz w:val="24"/>
          <w:szCs w:val="24"/>
        </w:rPr>
        <w:t xml:space="preserve">    </w:t>
      </w:r>
      <w:r w:rsidR="008F4A28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2314575" cy="2031322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50" cy="203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28" w:rsidRDefault="008F4A28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40719">
        <w:rPr>
          <w:sz w:val="24"/>
          <w:szCs w:val="24"/>
        </w:rPr>
        <w:t>Bu</w:t>
      </w:r>
      <w:r w:rsidR="00A15587">
        <w:rPr>
          <w:sz w:val="24"/>
          <w:szCs w:val="24"/>
        </w:rPr>
        <w:t>atlah program tentang mencari akar persamaan (x</w:t>
      </w:r>
      <w:r w:rsidR="00A15587" w:rsidRPr="00A15587">
        <w:rPr>
          <w:sz w:val="24"/>
          <w:szCs w:val="24"/>
          <w:vertAlign w:val="subscript"/>
        </w:rPr>
        <w:t>1</w:t>
      </w:r>
      <w:r w:rsidR="00A15587">
        <w:rPr>
          <w:sz w:val="24"/>
          <w:szCs w:val="24"/>
        </w:rPr>
        <w:t xml:space="preserve"> dan x</w:t>
      </w:r>
      <w:r w:rsidR="00A15587" w:rsidRPr="00A15587">
        <w:rPr>
          <w:sz w:val="24"/>
          <w:szCs w:val="24"/>
          <w:vertAlign w:val="subscript"/>
        </w:rPr>
        <w:t>2</w:t>
      </w:r>
      <w:r w:rsidR="004C07CC">
        <w:rPr>
          <w:sz w:val="24"/>
          <w:szCs w:val="24"/>
        </w:rPr>
        <w:t>) dari persamaan kuadrat A</w:t>
      </w:r>
      <w:r w:rsidR="00A15587">
        <w:rPr>
          <w:sz w:val="24"/>
          <w:szCs w:val="24"/>
        </w:rPr>
        <w:t>x</w:t>
      </w:r>
      <w:r w:rsidR="00A15587" w:rsidRPr="00A15587">
        <w:rPr>
          <w:sz w:val="24"/>
          <w:szCs w:val="24"/>
          <w:vertAlign w:val="superscript"/>
        </w:rPr>
        <w:t>2</w:t>
      </w:r>
      <w:r w:rsidR="004C07CC">
        <w:rPr>
          <w:sz w:val="24"/>
          <w:szCs w:val="24"/>
        </w:rPr>
        <w:t>+Bx+C</w:t>
      </w:r>
      <w:r w:rsidR="00A15587">
        <w:rPr>
          <w:sz w:val="24"/>
          <w:szCs w:val="24"/>
        </w:rPr>
        <w:t>=0.</w:t>
      </w:r>
      <w:r w:rsidR="003A0F2F">
        <w:rPr>
          <w:sz w:val="24"/>
          <w:szCs w:val="24"/>
        </w:rPr>
        <w:t xml:space="preserve"> Perhitungan determinan </w:t>
      </w:r>
      <w:r w:rsidR="003A0F2F" w:rsidRPr="0081076E">
        <w:rPr>
          <w:b/>
          <w:sz w:val="24"/>
          <w:szCs w:val="24"/>
        </w:rPr>
        <w:t xml:space="preserve">D= </w:t>
      </w:r>
      <w:r w:rsidR="004C07CC">
        <w:rPr>
          <w:b/>
          <w:sz w:val="24"/>
          <w:szCs w:val="24"/>
        </w:rPr>
        <w:t>B</w:t>
      </w:r>
      <w:r w:rsidR="003A0F2F" w:rsidRPr="0081076E">
        <w:rPr>
          <w:b/>
          <w:sz w:val="24"/>
          <w:szCs w:val="24"/>
          <w:vertAlign w:val="superscript"/>
        </w:rPr>
        <w:t>2</w:t>
      </w:r>
      <w:r w:rsidR="004C07CC">
        <w:rPr>
          <w:b/>
          <w:sz w:val="24"/>
          <w:szCs w:val="24"/>
        </w:rPr>
        <w:t>-4AC</w:t>
      </w:r>
      <w:r w:rsidR="003A0F2F">
        <w:rPr>
          <w:sz w:val="24"/>
          <w:szCs w:val="24"/>
        </w:rPr>
        <w:t xml:space="preserve">, jika </w:t>
      </w:r>
      <w:r w:rsidR="003A0F2F" w:rsidRPr="0081076E">
        <w:rPr>
          <w:b/>
          <w:sz w:val="24"/>
          <w:szCs w:val="24"/>
        </w:rPr>
        <w:t>D=0</w:t>
      </w:r>
      <w:r w:rsidR="003A0F2F">
        <w:rPr>
          <w:sz w:val="24"/>
          <w:szCs w:val="24"/>
        </w:rPr>
        <w:t xml:space="preserve"> maka x1</w:t>
      </w:r>
      <w:r w:rsidR="00F35A9D">
        <w:rPr>
          <w:sz w:val="24"/>
          <w:szCs w:val="24"/>
        </w:rPr>
        <w:t xml:space="preserve"> </w:t>
      </w:r>
      <w:r w:rsidR="003A0F2F">
        <w:rPr>
          <w:sz w:val="24"/>
          <w:szCs w:val="24"/>
        </w:rPr>
        <w:t>=</w:t>
      </w:r>
      <w:r w:rsidR="00F35A9D">
        <w:rPr>
          <w:sz w:val="24"/>
          <w:szCs w:val="24"/>
        </w:rPr>
        <w:t xml:space="preserve"> </w:t>
      </w:r>
      <w:r w:rsidR="003A0F2F">
        <w:rPr>
          <w:sz w:val="24"/>
          <w:szCs w:val="24"/>
        </w:rPr>
        <w:t>x2</w:t>
      </w:r>
      <w:r w:rsidR="00F35A9D">
        <w:rPr>
          <w:sz w:val="24"/>
          <w:szCs w:val="24"/>
        </w:rPr>
        <w:t xml:space="preserve"> = - B/2A</w:t>
      </w:r>
      <w:r w:rsidR="003A0F2F">
        <w:rPr>
          <w:sz w:val="24"/>
          <w:szCs w:val="24"/>
        </w:rPr>
        <w:t xml:space="preserve">, jika </w:t>
      </w:r>
      <w:r w:rsidR="003A0F2F" w:rsidRPr="0081076E">
        <w:rPr>
          <w:b/>
          <w:sz w:val="24"/>
          <w:szCs w:val="24"/>
        </w:rPr>
        <w:t>D&lt;0</w:t>
      </w:r>
      <w:r w:rsidR="003A0F2F">
        <w:rPr>
          <w:sz w:val="24"/>
          <w:szCs w:val="24"/>
        </w:rPr>
        <w:t xml:space="preserve"> maka akar imajiner, jika </w:t>
      </w:r>
      <w:r w:rsidR="003A0F2F" w:rsidRPr="0081076E">
        <w:rPr>
          <w:b/>
          <w:sz w:val="24"/>
          <w:szCs w:val="24"/>
        </w:rPr>
        <w:t>D&gt;0</w:t>
      </w:r>
      <w:r w:rsidR="003A0F2F">
        <w:rPr>
          <w:sz w:val="24"/>
          <w:szCs w:val="24"/>
        </w:rPr>
        <w:t xml:space="preserve"> maka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vertAlign w:val="subscript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-B+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 w:rsidR="003A0F2F">
        <w:rPr>
          <w:sz w:val="24"/>
          <w:szCs w:val="24"/>
        </w:rPr>
        <w:t xml:space="preserve"> dan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vertAlign w:val="subscript"/>
          </w:rPr>
          <m:t>2</m:t>
        </m:r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-B-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 w:rsidR="00E66B9F">
        <w:rPr>
          <w:sz w:val="24"/>
          <w:szCs w:val="24"/>
        </w:rPr>
        <w:t xml:space="preserve">. </w:t>
      </w:r>
      <w:r w:rsidR="003F69AB">
        <w:rPr>
          <w:sz w:val="24"/>
          <w:szCs w:val="24"/>
        </w:rPr>
        <w:t xml:space="preserve">  </w:t>
      </w:r>
      <w:r w:rsidR="00E66B9F">
        <w:rPr>
          <w:sz w:val="24"/>
          <w:szCs w:val="24"/>
        </w:rPr>
        <w:t xml:space="preserve">Dengan layout </w:t>
      </w:r>
      <w:r w:rsidR="00806690">
        <w:rPr>
          <w:sz w:val="24"/>
          <w:szCs w:val="24"/>
        </w:rPr>
        <w:t>:</w:t>
      </w:r>
    </w:p>
    <w:p w:rsidR="00AF3589" w:rsidRDefault="005176DC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 w:rsidRPr="005176DC"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1609725" cy="1621432"/>
            <wp:effectExtent l="19050" t="0" r="952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866" w:rsidRPr="00283F59" w:rsidRDefault="004C7866" w:rsidP="004C7866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Catatan:  Ujian bersifat open book dan dapat dibantu dengan komputer. Ujian dikerjakan sendiri, jika terdapat </w:t>
      </w:r>
      <w:r w:rsidRPr="001F1142">
        <w:rPr>
          <w:b/>
          <w:sz w:val="24"/>
          <w:szCs w:val="24"/>
        </w:rPr>
        <w:t>kesamaan lebih dari 90% maka akan didiskualifikasi</w:t>
      </w:r>
      <w:r>
        <w:rPr>
          <w:sz w:val="24"/>
          <w:szCs w:val="24"/>
        </w:rPr>
        <w:t xml:space="preserve"> bagi yang memberi jawaban dan  yang meminta jawaban</w:t>
      </w:r>
    </w:p>
    <w:p w:rsidR="004C7866" w:rsidRDefault="004C7866" w:rsidP="004C786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>Soal:</w:t>
      </w:r>
    </w:p>
    <w:p w:rsidR="004C7866" w:rsidRDefault="004C7866" w:rsidP="004C786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>1. Buatlah kode layout berbasis XML dengan desain sebagai berikut:</w:t>
      </w:r>
    </w:p>
    <w:p w:rsidR="004C7866" w:rsidRDefault="004C7866" w:rsidP="0057612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453914" cy="20955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104" cy="210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2314575" cy="2031322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50" cy="203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866" w:rsidRDefault="004C7866" w:rsidP="00A2254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4C07CC">
        <w:rPr>
          <w:sz w:val="24"/>
          <w:szCs w:val="24"/>
        </w:rPr>
        <w:t>Buatlah program tentang mencari akar persamaan (x</w:t>
      </w:r>
      <w:r w:rsidR="004C07CC" w:rsidRPr="00A15587">
        <w:rPr>
          <w:sz w:val="24"/>
          <w:szCs w:val="24"/>
          <w:vertAlign w:val="subscript"/>
        </w:rPr>
        <w:t>1</w:t>
      </w:r>
      <w:r w:rsidR="004C07CC">
        <w:rPr>
          <w:sz w:val="24"/>
          <w:szCs w:val="24"/>
        </w:rPr>
        <w:t xml:space="preserve"> dan x</w:t>
      </w:r>
      <w:r w:rsidR="004C07CC" w:rsidRPr="00A15587">
        <w:rPr>
          <w:sz w:val="24"/>
          <w:szCs w:val="24"/>
          <w:vertAlign w:val="subscript"/>
        </w:rPr>
        <w:t>2</w:t>
      </w:r>
      <w:r w:rsidR="004C07CC">
        <w:rPr>
          <w:sz w:val="24"/>
          <w:szCs w:val="24"/>
        </w:rPr>
        <w:t>) dari persamaan kuadrat Ax</w:t>
      </w:r>
      <w:r w:rsidR="004C07CC" w:rsidRPr="00A15587">
        <w:rPr>
          <w:sz w:val="24"/>
          <w:szCs w:val="24"/>
          <w:vertAlign w:val="superscript"/>
        </w:rPr>
        <w:t>2</w:t>
      </w:r>
      <w:r w:rsidR="004C07CC">
        <w:rPr>
          <w:sz w:val="24"/>
          <w:szCs w:val="24"/>
        </w:rPr>
        <w:t xml:space="preserve">+Bx+C=0. Perhitungan determinan </w:t>
      </w:r>
      <w:r w:rsidR="004C07CC" w:rsidRPr="0081076E">
        <w:rPr>
          <w:b/>
          <w:sz w:val="24"/>
          <w:szCs w:val="24"/>
        </w:rPr>
        <w:t xml:space="preserve">D= </w:t>
      </w:r>
      <w:r w:rsidR="004C07CC">
        <w:rPr>
          <w:b/>
          <w:sz w:val="24"/>
          <w:szCs w:val="24"/>
        </w:rPr>
        <w:t>B</w:t>
      </w:r>
      <w:r w:rsidR="004C07CC" w:rsidRPr="0081076E">
        <w:rPr>
          <w:b/>
          <w:sz w:val="24"/>
          <w:szCs w:val="24"/>
          <w:vertAlign w:val="superscript"/>
        </w:rPr>
        <w:t>2</w:t>
      </w:r>
      <w:r w:rsidR="004C07CC">
        <w:rPr>
          <w:b/>
          <w:sz w:val="24"/>
          <w:szCs w:val="24"/>
        </w:rPr>
        <w:t>-4AC</w:t>
      </w:r>
      <w:r w:rsidR="004C07CC">
        <w:rPr>
          <w:sz w:val="24"/>
          <w:szCs w:val="24"/>
        </w:rPr>
        <w:t xml:space="preserve">, jika </w:t>
      </w:r>
      <w:r w:rsidR="004C07CC" w:rsidRPr="0081076E">
        <w:rPr>
          <w:b/>
          <w:sz w:val="24"/>
          <w:szCs w:val="24"/>
        </w:rPr>
        <w:t>D=0</w:t>
      </w:r>
      <w:r w:rsidR="004C07CC">
        <w:rPr>
          <w:sz w:val="24"/>
          <w:szCs w:val="24"/>
        </w:rPr>
        <w:t xml:space="preserve"> maka x1</w:t>
      </w:r>
      <w:r w:rsidR="00F35A9D">
        <w:rPr>
          <w:sz w:val="24"/>
          <w:szCs w:val="24"/>
        </w:rPr>
        <w:t xml:space="preserve"> </w:t>
      </w:r>
      <w:r w:rsidR="004C07CC">
        <w:rPr>
          <w:sz w:val="24"/>
          <w:szCs w:val="24"/>
        </w:rPr>
        <w:t>=</w:t>
      </w:r>
      <w:r w:rsidR="00F35A9D">
        <w:rPr>
          <w:sz w:val="24"/>
          <w:szCs w:val="24"/>
        </w:rPr>
        <w:t xml:space="preserve"> </w:t>
      </w:r>
      <w:r w:rsidR="004C07CC">
        <w:rPr>
          <w:sz w:val="24"/>
          <w:szCs w:val="24"/>
        </w:rPr>
        <w:t>x2</w:t>
      </w:r>
      <w:r w:rsidR="00F35A9D">
        <w:rPr>
          <w:sz w:val="24"/>
          <w:szCs w:val="24"/>
        </w:rPr>
        <w:t xml:space="preserve"> = -B/2A</w:t>
      </w:r>
      <w:r w:rsidR="004C07CC">
        <w:rPr>
          <w:sz w:val="24"/>
          <w:szCs w:val="24"/>
        </w:rPr>
        <w:t xml:space="preserve">, jika </w:t>
      </w:r>
      <w:r w:rsidR="004C07CC" w:rsidRPr="0081076E">
        <w:rPr>
          <w:b/>
          <w:sz w:val="24"/>
          <w:szCs w:val="24"/>
        </w:rPr>
        <w:t>D&lt;0</w:t>
      </w:r>
      <w:r w:rsidR="004C07CC">
        <w:rPr>
          <w:sz w:val="24"/>
          <w:szCs w:val="24"/>
        </w:rPr>
        <w:t xml:space="preserve"> maka akar imajiner, jika </w:t>
      </w:r>
      <w:r w:rsidR="004C07CC" w:rsidRPr="0081076E">
        <w:rPr>
          <w:b/>
          <w:sz w:val="24"/>
          <w:szCs w:val="24"/>
        </w:rPr>
        <w:t>D&gt;0</w:t>
      </w:r>
      <w:r w:rsidR="004C07CC">
        <w:rPr>
          <w:sz w:val="24"/>
          <w:szCs w:val="24"/>
        </w:rPr>
        <w:t xml:space="preserve"> maka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vertAlign w:val="subscript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-B+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 w:rsidR="004C07CC">
        <w:rPr>
          <w:sz w:val="24"/>
          <w:szCs w:val="24"/>
        </w:rPr>
        <w:t xml:space="preserve"> dan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vertAlign w:val="subscript"/>
          </w:rPr>
          <m:t>2</m:t>
        </m:r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-B-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 w:rsidR="004C07CC">
        <w:rPr>
          <w:sz w:val="24"/>
          <w:szCs w:val="24"/>
        </w:rPr>
        <w:t>.   Dengan layout :</w:t>
      </w:r>
      <w:r w:rsidR="005176DC" w:rsidRPr="005176D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609725" cy="1621432"/>
            <wp:effectExtent l="19050" t="0" r="9525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866" w:rsidSect="003F69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8391" w:h="11907" w:code="11"/>
      <w:pgMar w:top="576" w:right="576" w:bottom="576" w:left="576" w:header="426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A7D" w:rsidRDefault="002E7A7D" w:rsidP="00642F78">
      <w:pPr>
        <w:spacing w:after="0" w:line="240" w:lineRule="auto"/>
      </w:pPr>
      <w:r>
        <w:separator/>
      </w:r>
    </w:p>
  </w:endnote>
  <w:endnote w:type="continuationSeparator" w:id="0">
    <w:p w:rsidR="002E7A7D" w:rsidRDefault="002E7A7D" w:rsidP="0064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65" w:rsidRDefault="00677B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65" w:rsidRDefault="00677B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65" w:rsidRDefault="00677B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A7D" w:rsidRDefault="002E7A7D" w:rsidP="00642F78">
      <w:pPr>
        <w:spacing w:after="0" w:line="240" w:lineRule="auto"/>
      </w:pPr>
      <w:r>
        <w:separator/>
      </w:r>
    </w:p>
  </w:footnote>
  <w:footnote w:type="continuationSeparator" w:id="0">
    <w:p w:rsidR="002E7A7D" w:rsidRDefault="002E7A7D" w:rsidP="00642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65" w:rsidRDefault="00677B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7230" w:type="dxa"/>
      <w:tblInd w:w="108" w:type="dxa"/>
      <w:tblLook w:val="04A0"/>
    </w:tblPr>
    <w:tblGrid>
      <w:gridCol w:w="1440"/>
      <w:gridCol w:w="3663"/>
      <w:gridCol w:w="2127"/>
    </w:tblGrid>
    <w:tr w:rsidR="00642F78" w:rsidRPr="00A50FA8" w:rsidTr="00712409">
      <w:trPr>
        <w:trHeight w:val="554"/>
      </w:trPr>
      <w:tc>
        <w:tcPr>
          <w:tcW w:w="1440" w:type="dxa"/>
          <w:vAlign w:val="center"/>
        </w:tcPr>
        <w:p w:rsidR="00642F78" w:rsidRPr="00A50FA8" w:rsidRDefault="00642F78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rFonts w:ascii="Tahoma" w:hAnsi="Tahoma" w:cs="Tahoma"/>
              <w:noProof/>
              <w:sz w:val="16"/>
              <w:szCs w:val="16"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3" w:type="dxa"/>
          <w:vAlign w:val="center"/>
        </w:tcPr>
        <w:p w:rsidR="00642F78" w:rsidRPr="00A50FA8" w:rsidRDefault="00642F78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Ujian </w:t>
          </w:r>
          <w:r>
            <w:rPr>
              <w:b/>
            </w:rPr>
            <w:t>Tengah</w:t>
          </w:r>
          <w:r w:rsidRPr="00A50FA8">
            <w:rPr>
              <w:b/>
            </w:rPr>
            <w:t xml:space="preserve"> Semester </w:t>
          </w:r>
        </w:p>
        <w:p w:rsidR="00642F78" w:rsidRPr="00A50FA8" w:rsidRDefault="00642F78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Semester </w:t>
          </w:r>
          <w:r w:rsidR="00712409">
            <w:rPr>
              <w:b/>
            </w:rPr>
            <w:t>Ganjil</w:t>
          </w:r>
          <w:r>
            <w:rPr>
              <w:b/>
            </w:rPr>
            <w:t xml:space="preserve"> TA</w:t>
          </w:r>
          <w:r w:rsidR="00712409">
            <w:rPr>
              <w:b/>
            </w:rPr>
            <w:t xml:space="preserve"> 2016/2017</w:t>
          </w:r>
        </w:p>
      </w:tc>
      <w:tc>
        <w:tcPr>
          <w:tcW w:w="2127" w:type="dxa"/>
          <w:vAlign w:val="center"/>
        </w:tcPr>
        <w:p w:rsidR="00642F78" w:rsidRPr="00A50FA8" w:rsidRDefault="00642F78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117ABB">
            <w:rPr>
              <w:b/>
              <w:sz w:val="30"/>
            </w:rPr>
            <w:t>Tipe Soal : A</w:t>
          </w:r>
        </w:p>
      </w:tc>
    </w:tr>
    <w:tr w:rsidR="00642F78" w:rsidRPr="00A50FA8" w:rsidTr="00712409">
      <w:trPr>
        <w:trHeight w:val="570"/>
      </w:trPr>
      <w:tc>
        <w:tcPr>
          <w:tcW w:w="1440" w:type="dxa"/>
          <w:vAlign w:val="center"/>
        </w:tcPr>
        <w:p w:rsidR="00642F78" w:rsidRPr="00A50FA8" w:rsidRDefault="00642F78" w:rsidP="00712409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Fakultas </w:t>
          </w:r>
          <w:r w:rsidR="00712409">
            <w:rPr>
              <w:b/>
            </w:rPr>
            <w:t>SainTek</w:t>
          </w:r>
        </w:p>
      </w:tc>
      <w:tc>
        <w:tcPr>
          <w:tcW w:w="3663" w:type="dxa"/>
          <w:vAlign w:val="center"/>
        </w:tcPr>
        <w:p w:rsidR="00642F78" w:rsidRPr="00A50FA8" w:rsidRDefault="00677B65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2"/>
            </w:rPr>
            <w:t>Mobile Computing</w:t>
          </w:r>
        </w:p>
      </w:tc>
      <w:tc>
        <w:tcPr>
          <w:tcW w:w="2127" w:type="dxa"/>
          <w:vAlign w:val="center"/>
        </w:tcPr>
        <w:p w:rsidR="00642F78" w:rsidRPr="00A50FA8" w:rsidRDefault="00642F78" w:rsidP="00712409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>P</w:t>
          </w:r>
          <w:r w:rsidR="00712409">
            <w:rPr>
              <w:b/>
            </w:rPr>
            <w:t xml:space="preserve">rogram Studi </w:t>
          </w:r>
          <w:r w:rsidRPr="00A50FA8">
            <w:rPr>
              <w:b/>
            </w:rPr>
            <w:t xml:space="preserve">S1 </w:t>
          </w:r>
          <w:r w:rsidR="00712409">
            <w:rPr>
              <w:b/>
            </w:rPr>
            <w:t>Teknik Informatika</w:t>
          </w:r>
        </w:p>
      </w:tc>
    </w:tr>
  </w:tbl>
  <w:p w:rsidR="00642F78" w:rsidRPr="00642F78" w:rsidRDefault="00642F78" w:rsidP="00642F7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65" w:rsidRDefault="00677B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C3EB3"/>
    <w:multiLevelType w:val="hybridMultilevel"/>
    <w:tmpl w:val="29EA7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50FA8"/>
    <w:rsid w:val="000604D6"/>
    <w:rsid w:val="000A47A2"/>
    <w:rsid w:val="000A61A7"/>
    <w:rsid w:val="000D4585"/>
    <w:rsid w:val="000D64E8"/>
    <w:rsid w:val="000F75F1"/>
    <w:rsid w:val="00117ABB"/>
    <w:rsid w:val="001801B5"/>
    <w:rsid w:val="00192B6F"/>
    <w:rsid w:val="001E35E5"/>
    <w:rsid w:val="001F1142"/>
    <w:rsid w:val="00221B9D"/>
    <w:rsid w:val="00240719"/>
    <w:rsid w:val="00243073"/>
    <w:rsid w:val="00283F59"/>
    <w:rsid w:val="00295585"/>
    <w:rsid w:val="00297545"/>
    <w:rsid w:val="002B09B9"/>
    <w:rsid w:val="002E2EB0"/>
    <w:rsid w:val="002E7A7D"/>
    <w:rsid w:val="00324687"/>
    <w:rsid w:val="003518C2"/>
    <w:rsid w:val="003664CB"/>
    <w:rsid w:val="003A0F2F"/>
    <w:rsid w:val="003B4F42"/>
    <w:rsid w:val="003C40B4"/>
    <w:rsid w:val="003F69AB"/>
    <w:rsid w:val="00413AA0"/>
    <w:rsid w:val="0048283F"/>
    <w:rsid w:val="004841FA"/>
    <w:rsid w:val="004A2A33"/>
    <w:rsid w:val="004C07CC"/>
    <w:rsid w:val="004C7866"/>
    <w:rsid w:val="00502643"/>
    <w:rsid w:val="005176DC"/>
    <w:rsid w:val="00554415"/>
    <w:rsid w:val="0057262D"/>
    <w:rsid w:val="00576126"/>
    <w:rsid w:val="005D58BD"/>
    <w:rsid w:val="00642F78"/>
    <w:rsid w:val="006436CA"/>
    <w:rsid w:val="00677B65"/>
    <w:rsid w:val="006A6C33"/>
    <w:rsid w:val="007115C9"/>
    <w:rsid w:val="00712409"/>
    <w:rsid w:val="007E4D08"/>
    <w:rsid w:val="007F4947"/>
    <w:rsid w:val="00806690"/>
    <w:rsid w:val="0081076E"/>
    <w:rsid w:val="00866B95"/>
    <w:rsid w:val="00881DA5"/>
    <w:rsid w:val="00890400"/>
    <w:rsid w:val="008C3244"/>
    <w:rsid w:val="008F4A28"/>
    <w:rsid w:val="0091222E"/>
    <w:rsid w:val="009370A3"/>
    <w:rsid w:val="00960D78"/>
    <w:rsid w:val="00982D54"/>
    <w:rsid w:val="00A15587"/>
    <w:rsid w:val="00A22547"/>
    <w:rsid w:val="00A50FA8"/>
    <w:rsid w:val="00AB6A4E"/>
    <w:rsid w:val="00AE202B"/>
    <w:rsid w:val="00AF3589"/>
    <w:rsid w:val="00B51DC4"/>
    <w:rsid w:val="00B803AF"/>
    <w:rsid w:val="00BC38ED"/>
    <w:rsid w:val="00BF1267"/>
    <w:rsid w:val="00C21B5C"/>
    <w:rsid w:val="00C23A6E"/>
    <w:rsid w:val="00C57C93"/>
    <w:rsid w:val="00C9631E"/>
    <w:rsid w:val="00CA30AD"/>
    <w:rsid w:val="00CA5630"/>
    <w:rsid w:val="00CF6341"/>
    <w:rsid w:val="00D703C7"/>
    <w:rsid w:val="00DB0490"/>
    <w:rsid w:val="00DE047C"/>
    <w:rsid w:val="00E61E12"/>
    <w:rsid w:val="00E66B9F"/>
    <w:rsid w:val="00E91D53"/>
    <w:rsid w:val="00ED007F"/>
    <w:rsid w:val="00ED2782"/>
    <w:rsid w:val="00EF0FBB"/>
    <w:rsid w:val="00F10B07"/>
    <w:rsid w:val="00F35A9D"/>
    <w:rsid w:val="00FA5EAA"/>
    <w:rsid w:val="00FD57E6"/>
    <w:rsid w:val="00FD6B86"/>
    <w:rsid w:val="00FF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6C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2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2F78"/>
  </w:style>
  <w:style w:type="paragraph" w:styleId="Footer">
    <w:name w:val="footer"/>
    <w:basedOn w:val="Normal"/>
    <w:link w:val="FooterChar"/>
    <w:uiPriority w:val="99"/>
    <w:semiHidden/>
    <w:unhideWhenUsed/>
    <w:rsid w:val="00642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2F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59</cp:revision>
  <cp:lastPrinted>2016-11-03T02:00:00Z</cp:lastPrinted>
  <dcterms:created xsi:type="dcterms:W3CDTF">2015-01-03T04:06:00Z</dcterms:created>
  <dcterms:modified xsi:type="dcterms:W3CDTF">2016-11-03T02:11:00Z</dcterms:modified>
</cp:coreProperties>
</file>