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>Assignment: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 xml:space="preserve">Spring Boot, Spring Data, Hibernate, H2, Spring Aspects,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Thymeleaf</w:t>
      </w:r>
      <w:proofErr w:type="spellEnd"/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 xml:space="preserve">Develop: 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>User Registration &amp; Login with CAPTCHA (Completely Automated Public Turing test to tell Computers and Human Apart)and one super admin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>Technologies Used: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1.Spring Boot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2.Spring Security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3.Spring Data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4.Spring Tool Suite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5.JDK 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6.Maven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7.H2 In-Memory Database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8.Thymeleaf Template Engine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lastRenderedPageBreak/>
        <w:t>Description: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1.Create User Registration page with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captcha</w:t>
      </w:r>
      <w:proofErr w:type="spellEnd"/>
      <w:r w:rsidRPr="00F91F27">
        <w:rPr>
          <w:rFonts w:ascii="Arial" w:eastAsia="Times New Roman" w:hAnsi="Arial" w:cs="Arial"/>
          <w:color w:val="000000"/>
          <w:sz w:val="45"/>
          <w:szCs w:val="45"/>
        </w:rPr>
        <w:t>.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2.Registered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userdetails</w:t>
      </w:r>
      <w:proofErr w:type="spellEnd"/>
      <w:r w:rsidRPr="00F91F27">
        <w:rPr>
          <w:rFonts w:ascii="Arial" w:eastAsia="Times New Roman" w:hAnsi="Arial" w:cs="Arial"/>
          <w:color w:val="000000"/>
          <w:sz w:val="45"/>
          <w:szCs w:val="45"/>
        </w:rPr>
        <w:t xml:space="preserve"> must be save to H2 in-memory database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3.Create login page with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captcha</w:t>
      </w:r>
      <w:proofErr w:type="spellEnd"/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4.Captcha should have a reload button to re-send request to regenerate the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captcha</w:t>
      </w:r>
      <w:proofErr w:type="spellEnd"/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5.Write server side code for generating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captcha</w:t>
      </w:r>
      <w:proofErr w:type="spellEnd"/>
      <w:r w:rsidRPr="00F91F27">
        <w:rPr>
          <w:rFonts w:ascii="Arial" w:eastAsia="Times New Roman" w:hAnsi="Arial" w:cs="Arial"/>
          <w:color w:val="000000"/>
          <w:sz w:val="45"/>
          <w:szCs w:val="45"/>
        </w:rPr>
        <w:t xml:space="preserve"> image and sending it back with response.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6.Code to verify whether the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captcha</w:t>
      </w:r>
      <w:proofErr w:type="spellEnd"/>
      <w:r w:rsidRPr="00F91F27">
        <w:rPr>
          <w:rFonts w:ascii="Arial" w:eastAsia="Times New Roman" w:hAnsi="Arial" w:cs="Arial"/>
          <w:color w:val="000000"/>
          <w:sz w:val="45"/>
          <w:szCs w:val="45"/>
        </w:rPr>
        <w:t xml:space="preserve"> string entered by user and stored in the session matches or not.</w:t>
      </w:r>
    </w:p>
    <w:p w:rsidR="00F91F27" w:rsidRP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 xml:space="preserve">7.Implement views for the page using </w:t>
      </w:r>
      <w:proofErr w:type="spellStart"/>
      <w:r w:rsidRPr="00F91F27">
        <w:rPr>
          <w:rFonts w:ascii="Arial" w:eastAsia="Times New Roman" w:hAnsi="Arial" w:cs="Arial"/>
          <w:color w:val="000000"/>
          <w:sz w:val="45"/>
          <w:szCs w:val="45"/>
        </w:rPr>
        <w:t>thymeleaf</w:t>
      </w:r>
      <w:proofErr w:type="spellEnd"/>
      <w:r w:rsidRPr="00F91F27">
        <w:rPr>
          <w:rFonts w:ascii="Arial" w:eastAsia="Times New Roman" w:hAnsi="Arial" w:cs="Arial"/>
          <w:color w:val="000000"/>
          <w:sz w:val="45"/>
          <w:szCs w:val="45"/>
        </w:rPr>
        <w:t>.</w:t>
      </w:r>
    </w:p>
    <w:p w:rsidR="00D87C96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F91F27">
        <w:rPr>
          <w:rFonts w:ascii="Arial" w:eastAsia="Times New Roman" w:hAnsi="Arial" w:cs="Arial"/>
          <w:color w:val="000000"/>
          <w:sz w:val="45"/>
          <w:szCs w:val="45"/>
        </w:rPr>
        <w:tab/>
        <w:t>8.Use Spring Security for managing user roles (guest user, logged-in user, super-admin user)</w:t>
      </w:r>
    </w:p>
    <w:p w:rsidR="00F91F27" w:rsidRDefault="00F91F27" w:rsidP="00F91F27">
      <w:pPr>
        <w:rPr>
          <w:rFonts w:ascii="Arial" w:eastAsia="Times New Roman" w:hAnsi="Arial" w:cs="Arial"/>
          <w:color w:val="000000"/>
          <w:sz w:val="45"/>
          <w:szCs w:val="45"/>
        </w:rPr>
      </w:pPr>
    </w:p>
    <w:p w:rsidR="00F91F27" w:rsidRDefault="00F91F27" w:rsidP="00F91F27"/>
    <w:p w:rsidR="00F91F27" w:rsidRDefault="00F91F27" w:rsidP="00F91F27"/>
    <w:p w:rsidR="00F91F27" w:rsidRDefault="00F91F27" w:rsidP="00F91F27">
      <w:r>
        <w:rPr>
          <w:noProof/>
        </w:rPr>
        <w:drawing>
          <wp:inline distT="0" distB="0" distL="0" distR="0">
            <wp:extent cx="510540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27" w:rsidRDefault="00F91F27" w:rsidP="00F91F27">
      <w:r>
        <w:rPr>
          <w:noProof/>
        </w:rPr>
        <w:drawing>
          <wp:inline distT="0" distB="0" distL="0" distR="0">
            <wp:extent cx="5314950" cy="3648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27" w:rsidRDefault="00F91F27" w:rsidP="00F91F27"/>
    <w:p w:rsidR="00F91F27" w:rsidRDefault="00F91F27" w:rsidP="00F91F27"/>
    <w:p w:rsidR="00F91F27" w:rsidRDefault="00F91F27" w:rsidP="00F91F27">
      <w:r>
        <w:rPr>
          <w:noProof/>
        </w:rPr>
        <w:drawing>
          <wp:inline distT="0" distB="0" distL="0" distR="0">
            <wp:extent cx="5848350" cy="3476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27" w:rsidRDefault="00F91F27" w:rsidP="00F91F27"/>
    <w:p w:rsidR="00F91F27" w:rsidRDefault="00F91F27" w:rsidP="00F91F27">
      <w:r>
        <w:rPr>
          <w:noProof/>
        </w:rPr>
        <w:drawing>
          <wp:inline distT="0" distB="0" distL="0" distR="0">
            <wp:extent cx="5943600" cy="232201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27" w:rsidRDefault="00F91F27" w:rsidP="00F91F27"/>
    <w:p w:rsidR="00F91F27" w:rsidRDefault="00F91F27" w:rsidP="00F91F27">
      <w:r>
        <w:rPr>
          <w:noProof/>
        </w:rPr>
        <w:lastRenderedPageBreak/>
        <w:drawing>
          <wp:inline distT="0" distB="0" distL="0" distR="0">
            <wp:extent cx="5943600" cy="25200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27" w:rsidRDefault="00F91F27" w:rsidP="00F91F27"/>
    <w:p w:rsidR="00F91F27" w:rsidRPr="00F91F27" w:rsidRDefault="00F91F27" w:rsidP="00F91F27">
      <w:r>
        <w:rPr>
          <w:noProof/>
        </w:rPr>
        <w:drawing>
          <wp:inline distT="0" distB="0" distL="0" distR="0">
            <wp:extent cx="5943600" cy="186600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F27" w:rsidRPr="00F91F27" w:rsidSect="0045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1F27"/>
    <w:rsid w:val="001C28BD"/>
    <w:rsid w:val="004534DA"/>
    <w:rsid w:val="00F91F27"/>
    <w:rsid w:val="00FE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32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409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711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2019-05-26T09:13:00Z</dcterms:created>
  <dcterms:modified xsi:type="dcterms:W3CDTF">2019-05-26T09:22:00Z</dcterms:modified>
</cp:coreProperties>
</file>