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635" w:rsidRDefault="009519D6">
      <w:pPr>
        <w:pStyle w:val="Title"/>
        <w:contextualSpacing w:val="0"/>
        <w:rPr>
          <w:b/>
        </w:rPr>
      </w:pPr>
      <w:r>
        <w:rPr>
          <w:b/>
        </w:rPr>
        <w:t>Assignment #5: Balance of Power II</w:t>
      </w:r>
    </w:p>
    <w:p w:rsidR="00AE2635" w:rsidRDefault="009519D6">
      <w:pPr>
        <w:spacing w:before="280" w:after="280" w:line="240" w:lineRule="auto"/>
        <w:rPr>
          <w:rFonts w:ascii="Trebuchet MS" w:eastAsia="Trebuchet MS" w:hAnsi="Trebuchet MS" w:cs="Trebuchet MS"/>
          <w:color w:val="000000"/>
          <w:sz w:val="24"/>
          <w:szCs w:val="24"/>
        </w:rPr>
      </w:pPr>
      <w:r>
        <w:rPr>
          <w:rFonts w:ascii="Trebuchet MS" w:eastAsia="Trebuchet MS" w:hAnsi="Trebuchet MS" w:cs="Trebuchet MS"/>
          <w:sz w:val="24"/>
          <w:szCs w:val="24"/>
        </w:rPr>
        <w:t>Waldorf has finally found peace and happiness within a tranquil setting. This all changed when the glitches showed up. Now Waldorf must cleanse the world of these glitches to avoid being thrown back into the chaos of the multiverse!</w:t>
      </w:r>
    </w:p>
    <w:p w:rsidR="00AE2635" w:rsidRDefault="009519D6">
      <w:pPr>
        <w:spacing w:after="280" w:line="240" w:lineRule="auto"/>
        <w:rPr>
          <w:rFonts w:ascii="Trebuchet MS" w:eastAsia="Trebuchet MS" w:hAnsi="Trebuchet MS" w:cs="Trebuchet MS"/>
          <w:color w:val="000000"/>
          <w:sz w:val="24"/>
          <w:szCs w:val="24"/>
        </w:rPr>
      </w:pPr>
      <w:r>
        <w:rPr>
          <w:rFonts w:ascii="Trebuchet MS" w:eastAsia="Trebuchet MS" w:hAnsi="Trebuchet MS" w:cs="Trebuchet MS"/>
          <w:sz w:val="24"/>
          <w:szCs w:val="24"/>
        </w:rPr>
        <w:t xml:space="preserve">Remember the final question from the midterm exam? </w:t>
      </w:r>
      <w:r>
        <w:rPr>
          <w:rFonts w:ascii="Trebuchet MS" w:eastAsia="Trebuchet MS" w:hAnsi="Trebuchet MS" w:cs="Trebuchet MS"/>
          <w:color w:val="000000"/>
          <w:sz w:val="24"/>
          <w:szCs w:val="24"/>
        </w:rPr>
        <w:t xml:space="preserve">In this assignment, students must create a </w:t>
      </w:r>
      <w:r>
        <w:rPr>
          <w:rFonts w:ascii="Trebuchet MS" w:eastAsia="Trebuchet MS" w:hAnsi="Trebuchet MS" w:cs="Trebuchet MS"/>
          <w:sz w:val="24"/>
          <w:szCs w:val="24"/>
        </w:rPr>
        <w:t>tranquil setting for Waldorf to live within</w:t>
      </w:r>
      <w:r>
        <w:rPr>
          <w:rFonts w:ascii="Trebuchet MS" w:eastAsia="Trebuchet MS" w:hAnsi="Trebuchet MS" w:cs="Trebuchet MS"/>
          <w:color w:val="000000"/>
          <w:sz w:val="24"/>
          <w:szCs w:val="24"/>
        </w:rPr>
        <w:t xml:space="preserve">. </w:t>
      </w:r>
      <w:r>
        <w:rPr>
          <w:rFonts w:ascii="Trebuchet MS" w:eastAsia="Trebuchet MS" w:hAnsi="Trebuchet MS" w:cs="Trebuchet MS"/>
          <w:sz w:val="24"/>
          <w:szCs w:val="24"/>
        </w:rPr>
        <w:t>The students must generate a terrain and populate this terrain with a variety of technical elements discussed within the course. That’s not all! Students must also add the glitches, basic 3D primitives that are invading the world. Finally, Waldorf should be given some form of movement within the world with functionality to use physic forces to push these objects out of the world. Can Waldorf save his tiny world before it is too late?</w:t>
      </w:r>
    </w:p>
    <w:p w:rsidR="00AE2635" w:rsidRDefault="009519D6">
      <w:pPr>
        <w:spacing w:after="280" w:line="240" w:lineRule="auto"/>
        <w:rPr>
          <w:rFonts w:ascii="Trebuchet MS" w:eastAsia="Trebuchet MS" w:hAnsi="Trebuchet MS" w:cs="Trebuchet MS"/>
          <w:b/>
          <w:color w:val="000000"/>
          <w:sz w:val="24"/>
          <w:szCs w:val="24"/>
        </w:rPr>
      </w:pPr>
      <w:r>
        <w:rPr>
          <w:rFonts w:ascii="Trebuchet MS" w:eastAsia="Trebuchet MS" w:hAnsi="Trebuchet MS" w:cs="Trebuchet MS"/>
          <w:b/>
          <w:color w:val="000000"/>
          <w:sz w:val="24"/>
          <w:szCs w:val="24"/>
        </w:rPr>
        <w:t xml:space="preserve">Objective: </w:t>
      </w:r>
    </w:p>
    <w:p w:rsidR="00AE2635" w:rsidRDefault="009519D6">
      <w:pPr>
        <w:numPr>
          <w:ilvl w:val="0"/>
          <w:numId w:val="1"/>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sz w:val="24"/>
          <w:szCs w:val="24"/>
        </w:rPr>
        <w:t>Apply full range of knowledge obtained in this class using Unity components</w:t>
      </w:r>
    </w:p>
    <w:p w:rsidR="00AE2635" w:rsidRDefault="009519D6">
      <w:pPr>
        <w:numPr>
          <w:ilvl w:val="0"/>
          <w:numId w:val="1"/>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sz w:val="24"/>
          <w:szCs w:val="24"/>
        </w:rPr>
        <w:t>Gain experience working and creating a 3D terrain with objects</w:t>
      </w:r>
    </w:p>
    <w:p w:rsidR="00AE2635" w:rsidRPr="009519D6" w:rsidRDefault="009519D6">
      <w:pPr>
        <w:numPr>
          <w:ilvl w:val="0"/>
          <w:numId w:val="1"/>
        </w:numPr>
        <w:pBdr>
          <w:top w:val="nil"/>
          <w:left w:val="nil"/>
          <w:bottom w:val="nil"/>
          <w:right w:val="nil"/>
          <w:between w:val="nil"/>
        </w:pBdr>
        <w:spacing w:after="280" w:line="240" w:lineRule="auto"/>
        <w:contextualSpacing/>
        <w:rPr>
          <w:color w:val="000000"/>
          <w:sz w:val="24"/>
          <w:szCs w:val="24"/>
        </w:rPr>
      </w:pPr>
      <w:r>
        <w:rPr>
          <w:rFonts w:ascii="Trebuchet MS" w:eastAsia="Trebuchet MS" w:hAnsi="Trebuchet MS" w:cs="Trebuchet MS"/>
          <w:sz w:val="24"/>
          <w:szCs w:val="24"/>
        </w:rPr>
        <w:t>Implement basic physics within the game world</w:t>
      </w:r>
    </w:p>
    <w:p w:rsidR="009519D6" w:rsidRDefault="009519D6" w:rsidP="009519D6">
      <w:pPr>
        <w:pBdr>
          <w:top w:val="nil"/>
          <w:left w:val="nil"/>
          <w:bottom w:val="nil"/>
          <w:right w:val="nil"/>
          <w:between w:val="nil"/>
        </w:pBdr>
        <w:spacing w:after="280" w:line="240" w:lineRule="auto"/>
        <w:ind w:left="720"/>
        <w:contextualSpacing/>
        <w:rPr>
          <w:color w:val="000000"/>
          <w:sz w:val="24"/>
          <w:szCs w:val="24"/>
        </w:rPr>
      </w:pPr>
    </w:p>
    <w:p w:rsidR="00AE2635" w:rsidRDefault="009519D6">
      <w:pPr>
        <w:spacing w:after="280" w:line="240" w:lineRule="auto"/>
        <w:rPr>
          <w:rFonts w:ascii="Trebuchet MS" w:eastAsia="Trebuchet MS" w:hAnsi="Trebuchet MS" w:cs="Trebuchet MS"/>
          <w:b/>
          <w:color w:val="000000"/>
          <w:sz w:val="24"/>
          <w:szCs w:val="24"/>
        </w:rPr>
      </w:pPr>
      <w:r>
        <w:rPr>
          <w:rFonts w:ascii="Trebuchet MS" w:eastAsia="Trebuchet MS" w:hAnsi="Trebuchet MS" w:cs="Trebuchet MS"/>
          <w:b/>
          <w:color w:val="000000"/>
          <w:sz w:val="24"/>
          <w:szCs w:val="24"/>
        </w:rPr>
        <w:t xml:space="preserve">Required Resources: </w:t>
      </w:r>
    </w:p>
    <w:p w:rsidR="00AE2635" w:rsidRDefault="009519D6">
      <w:pPr>
        <w:numPr>
          <w:ilvl w:val="0"/>
          <w:numId w:val="3"/>
        </w:numPr>
        <w:pBdr>
          <w:top w:val="nil"/>
          <w:left w:val="nil"/>
          <w:bottom w:val="nil"/>
          <w:right w:val="nil"/>
          <w:between w:val="nil"/>
        </w:pBdr>
        <w:spacing w:after="280" w:line="240" w:lineRule="auto"/>
        <w:contextualSpacing/>
        <w:rPr>
          <w:b/>
          <w:color w:val="000000"/>
          <w:sz w:val="24"/>
          <w:szCs w:val="24"/>
        </w:rPr>
      </w:pPr>
      <w:r>
        <w:rPr>
          <w:rFonts w:ascii="Trebuchet MS" w:eastAsia="Trebuchet MS" w:hAnsi="Trebuchet MS" w:cs="Trebuchet MS"/>
          <w:sz w:val="24"/>
          <w:szCs w:val="24"/>
        </w:rPr>
        <w:t>None - Students must create this project from scratch</w:t>
      </w:r>
    </w:p>
    <w:p w:rsidR="00AE2635" w:rsidRDefault="009519D6">
      <w:pPr>
        <w:numPr>
          <w:ilvl w:val="1"/>
          <w:numId w:val="3"/>
        </w:numPr>
        <w:pBdr>
          <w:top w:val="nil"/>
          <w:left w:val="nil"/>
          <w:bottom w:val="nil"/>
          <w:right w:val="nil"/>
          <w:between w:val="nil"/>
        </w:pBd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May use the Waldorf prefab from other projects</w:t>
      </w:r>
    </w:p>
    <w:p w:rsidR="009519D6" w:rsidRDefault="009519D6" w:rsidP="009519D6">
      <w:pPr>
        <w:pBdr>
          <w:top w:val="nil"/>
          <w:left w:val="nil"/>
          <w:bottom w:val="nil"/>
          <w:right w:val="nil"/>
          <w:between w:val="nil"/>
        </w:pBdr>
        <w:spacing w:after="280" w:line="240" w:lineRule="auto"/>
        <w:ind w:left="1440"/>
        <w:contextualSpacing/>
        <w:rPr>
          <w:rFonts w:ascii="Trebuchet MS" w:eastAsia="Trebuchet MS" w:hAnsi="Trebuchet MS" w:cs="Trebuchet MS"/>
          <w:sz w:val="24"/>
          <w:szCs w:val="24"/>
        </w:rPr>
      </w:pPr>
    </w:p>
    <w:p w:rsidR="00AE2635" w:rsidRDefault="009519D6">
      <w:pPr>
        <w:spacing w:after="280" w:line="240" w:lineRule="auto"/>
        <w:rPr>
          <w:rFonts w:ascii="Trebuchet MS" w:eastAsia="Trebuchet MS" w:hAnsi="Trebuchet MS" w:cs="Trebuchet MS"/>
          <w:b/>
          <w:color w:val="000000"/>
          <w:sz w:val="24"/>
          <w:szCs w:val="24"/>
        </w:rPr>
      </w:pPr>
      <w:r>
        <w:rPr>
          <w:rFonts w:ascii="Trebuchet MS" w:eastAsia="Trebuchet MS" w:hAnsi="Trebuchet MS" w:cs="Trebuchet MS"/>
          <w:b/>
          <w:color w:val="000000"/>
          <w:sz w:val="24"/>
          <w:szCs w:val="24"/>
        </w:rPr>
        <w:t xml:space="preserve">Project Structure: </w:t>
      </w:r>
    </w:p>
    <w:p w:rsidR="00AE2635" w:rsidRDefault="009519D6">
      <w:pPr>
        <w:numPr>
          <w:ilvl w:val="0"/>
          <w:numId w:val="3"/>
        </w:numPr>
        <w:pBdr>
          <w:top w:val="nil"/>
          <w:left w:val="nil"/>
          <w:bottom w:val="nil"/>
          <w:right w:val="nil"/>
          <w:between w:val="nil"/>
        </w:pBdr>
        <w:spacing w:after="0" w:line="240" w:lineRule="auto"/>
        <w:contextualSpacing/>
        <w:rPr>
          <w:rFonts w:ascii="Noto Sans Symbols" w:eastAsia="Noto Sans Symbols" w:hAnsi="Noto Sans Symbols" w:cs="Noto Sans Symbols"/>
          <w:b/>
          <w:color w:val="000000"/>
          <w:sz w:val="24"/>
          <w:szCs w:val="24"/>
        </w:rPr>
      </w:pPr>
      <w:r>
        <w:rPr>
          <w:rFonts w:ascii="Trebuchet MS" w:eastAsia="Trebuchet MS" w:hAnsi="Trebuchet MS" w:cs="Trebuchet MS"/>
          <w:sz w:val="24"/>
          <w:szCs w:val="24"/>
        </w:rPr>
        <w:t>Students are required to present a clean and clear structure for their project</w:t>
      </w:r>
    </w:p>
    <w:p w:rsidR="00AE2635" w:rsidRDefault="009519D6">
      <w:pPr>
        <w:numPr>
          <w:ilvl w:val="0"/>
          <w:numId w:val="3"/>
        </w:numPr>
        <w:pBdr>
          <w:top w:val="nil"/>
          <w:left w:val="nil"/>
          <w:bottom w:val="nil"/>
          <w:right w:val="nil"/>
          <w:between w:val="nil"/>
        </w:pBdr>
        <w:spacing w:after="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 xml:space="preserve">Students MUST have a starting screen listing their implemented features, controls, and anything relevant about their project </w:t>
      </w:r>
    </w:p>
    <w:p w:rsidR="00AE2635" w:rsidRDefault="00AE2635">
      <w:pPr>
        <w:pBdr>
          <w:top w:val="nil"/>
          <w:left w:val="nil"/>
          <w:bottom w:val="nil"/>
          <w:right w:val="nil"/>
          <w:between w:val="nil"/>
        </w:pBdr>
        <w:spacing w:after="0" w:line="240" w:lineRule="auto"/>
        <w:rPr>
          <w:rFonts w:ascii="Trebuchet MS" w:eastAsia="Trebuchet MS" w:hAnsi="Trebuchet MS" w:cs="Trebuchet MS"/>
          <w:sz w:val="24"/>
          <w:szCs w:val="24"/>
        </w:rPr>
      </w:pPr>
    </w:p>
    <w:p w:rsidR="00AE2635" w:rsidRDefault="009519D6">
      <w:pPr>
        <w:spacing w:after="280" w:line="240" w:lineRule="auto"/>
        <w:rPr>
          <w:rFonts w:ascii="Trebuchet MS" w:eastAsia="Trebuchet MS" w:hAnsi="Trebuchet MS" w:cs="Trebuchet MS"/>
          <w:b/>
          <w:color w:val="000000"/>
          <w:sz w:val="24"/>
          <w:szCs w:val="24"/>
        </w:rPr>
      </w:pPr>
      <w:r>
        <w:rPr>
          <w:rFonts w:ascii="Trebuchet MS" w:eastAsia="Trebuchet MS" w:hAnsi="Trebuchet MS" w:cs="Trebuchet MS"/>
          <w:b/>
          <w:color w:val="000000"/>
          <w:sz w:val="24"/>
          <w:szCs w:val="24"/>
        </w:rPr>
        <w:t xml:space="preserve">The Components: </w:t>
      </w:r>
    </w:p>
    <w:p w:rsidR="00AE2635" w:rsidRDefault="009519D6">
      <w:pPr>
        <w:numPr>
          <w:ilvl w:val="0"/>
          <w:numId w:val="3"/>
        </w:numPr>
        <w:pBdr>
          <w:top w:val="nil"/>
          <w:left w:val="nil"/>
          <w:bottom w:val="nil"/>
          <w:right w:val="nil"/>
          <w:between w:val="nil"/>
        </w:pBdr>
        <w:spacing w:after="0" w:line="240" w:lineRule="auto"/>
        <w:contextualSpacing/>
        <w:rPr>
          <w:rFonts w:ascii="Noto Sans Symbols" w:eastAsia="Noto Sans Symbols" w:hAnsi="Noto Sans Symbols" w:cs="Noto Sans Symbols"/>
          <w:color w:val="000000"/>
          <w:sz w:val="24"/>
          <w:szCs w:val="24"/>
        </w:rPr>
      </w:pPr>
      <w:r>
        <w:rPr>
          <w:rFonts w:ascii="Trebuchet MS" w:eastAsia="Trebuchet MS" w:hAnsi="Trebuchet MS" w:cs="Trebuchet MS"/>
          <w:sz w:val="24"/>
          <w:szCs w:val="24"/>
        </w:rPr>
        <w:t>Students are free to use ANY Unity supplied components</w:t>
      </w:r>
    </w:p>
    <w:p w:rsidR="00AE2635" w:rsidRDefault="009519D6">
      <w:pPr>
        <w:numPr>
          <w:ilvl w:val="1"/>
          <w:numId w:val="3"/>
        </w:numPr>
        <w:pBdr>
          <w:top w:val="nil"/>
          <w:left w:val="nil"/>
          <w:bottom w:val="nil"/>
          <w:right w:val="nil"/>
          <w:between w:val="nil"/>
        </w:pBdr>
        <w:spacing w:after="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This includes from built-in packages</w:t>
      </w:r>
    </w:p>
    <w:p w:rsidR="00AE2635" w:rsidRDefault="009519D6">
      <w:pPr>
        <w:numPr>
          <w:ilvl w:val="1"/>
          <w:numId w:val="3"/>
        </w:numPr>
        <w:pBdr>
          <w:top w:val="nil"/>
          <w:left w:val="nil"/>
          <w:bottom w:val="nil"/>
          <w:right w:val="nil"/>
          <w:between w:val="nil"/>
        </w:pBdr>
        <w:spacing w:after="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This also includes from Unity Asset Store</w:t>
      </w:r>
    </w:p>
    <w:p w:rsidR="00AE2635" w:rsidRDefault="009519D6">
      <w:pPr>
        <w:numPr>
          <w:ilvl w:val="2"/>
          <w:numId w:val="3"/>
        </w:numPr>
        <w:pBdr>
          <w:top w:val="nil"/>
          <w:left w:val="nil"/>
          <w:bottom w:val="nil"/>
          <w:right w:val="nil"/>
          <w:between w:val="nil"/>
        </w:pBdr>
        <w:spacing w:after="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Must be free</w:t>
      </w:r>
    </w:p>
    <w:p w:rsidR="00AE2635" w:rsidRDefault="009519D6">
      <w:pPr>
        <w:numPr>
          <w:ilvl w:val="2"/>
          <w:numId w:val="3"/>
        </w:numPr>
        <w:pBdr>
          <w:top w:val="nil"/>
          <w:left w:val="nil"/>
          <w:bottom w:val="nil"/>
          <w:right w:val="nil"/>
          <w:between w:val="nil"/>
        </w:pBdr>
        <w:spacing w:after="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Must be supplied by Unity</w:t>
      </w:r>
    </w:p>
    <w:p w:rsidR="00AE2635" w:rsidRDefault="009519D6">
      <w:pPr>
        <w:numPr>
          <w:ilvl w:val="1"/>
          <w:numId w:val="3"/>
        </w:numPr>
        <w:pBdr>
          <w:top w:val="nil"/>
          <w:left w:val="nil"/>
          <w:bottom w:val="nil"/>
          <w:right w:val="nil"/>
          <w:between w:val="nil"/>
        </w:pBdr>
        <w:spacing w:after="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Students should ensure that no additional materials are needed to build project when they submit or the project will NOT be graded</w:t>
      </w:r>
    </w:p>
    <w:p w:rsidR="00AE2635" w:rsidRDefault="00AE2635">
      <w:pPr>
        <w:pBdr>
          <w:top w:val="nil"/>
          <w:left w:val="nil"/>
          <w:bottom w:val="nil"/>
          <w:right w:val="nil"/>
          <w:between w:val="nil"/>
        </w:pBdr>
        <w:spacing w:after="0" w:line="240" w:lineRule="auto"/>
        <w:ind w:left="1440"/>
        <w:rPr>
          <w:rFonts w:ascii="Trebuchet MS" w:eastAsia="Trebuchet MS" w:hAnsi="Trebuchet MS" w:cs="Trebuchet MS"/>
          <w:sz w:val="24"/>
          <w:szCs w:val="24"/>
        </w:rPr>
      </w:pPr>
    </w:p>
    <w:p w:rsidR="009519D6" w:rsidRDefault="009519D6">
      <w:pPr>
        <w:pBdr>
          <w:top w:val="nil"/>
          <w:left w:val="nil"/>
          <w:bottom w:val="nil"/>
          <w:right w:val="nil"/>
          <w:between w:val="nil"/>
        </w:pBdr>
        <w:spacing w:after="0" w:line="240" w:lineRule="auto"/>
        <w:ind w:left="1440"/>
        <w:rPr>
          <w:rFonts w:ascii="Trebuchet MS" w:eastAsia="Trebuchet MS" w:hAnsi="Trebuchet MS" w:cs="Trebuchet MS"/>
          <w:sz w:val="24"/>
          <w:szCs w:val="24"/>
        </w:rPr>
      </w:pPr>
    </w:p>
    <w:p w:rsidR="00AE2635" w:rsidRDefault="00AE2635">
      <w:pPr>
        <w:spacing w:after="280" w:line="240" w:lineRule="auto"/>
        <w:rPr>
          <w:rFonts w:ascii="Trebuchet MS" w:eastAsia="Trebuchet MS" w:hAnsi="Trebuchet MS" w:cs="Trebuchet MS"/>
          <w:b/>
          <w:sz w:val="24"/>
          <w:szCs w:val="24"/>
        </w:rPr>
      </w:pPr>
    </w:p>
    <w:p w:rsidR="00AE2635" w:rsidRDefault="009519D6">
      <w:pPr>
        <w:spacing w:after="280" w:line="240" w:lineRule="auto"/>
        <w:rPr>
          <w:rFonts w:ascii="Trebuchet MS" w:eastAsia="Trebuchet MS" w:hAnsi="Trebuchet MS" w:cs="Trebuchet MS"/>
          <w:b/>
          <w:sz w:val="24"/>
          <w:szCs w:val="24"/>
        </w:rPr>
      </w:pPr>
      <w:r>
        <w:rPr>
          <w:rFonts w:ascii="Trebuchet MS" w:eastAsia="Trebuchet MS" w:hAnsi="Trebuchet MS" w:cs="Trebuchet MS"/>
          <w:b/>
          <w:sz w:val="24"/>
          <w:szCs w:val="24"/>
        </w:rPr>
        <w:lastRenderedPageBreak/>
        <w:t xml:space="preserve">The Requirements: </w:t>
      </w:r>
    </w:p>
    <w:p w:rsidR="00AE2635" w:rsidRDefault="009519D6">
      <w:pPr>
        <w:numPr>
          <w:ilvl w:val="0"/>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Create a world for Waldorf to live in</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MUST have a terrain</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Terrain must use height maps</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Terrain must be textured</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Terrain requires trees or other basic scenery</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MUST have lights</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World requires skybox with ambient lighting (no defaults)</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World requires a directional light</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Must have at least two additional different types of lights exhibited in some manner in the world</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MUST have world objects</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These objects should highlight technology concepts we discussed in class</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Minimum of 10 unique objects are required</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No more than 2 similar objects types may be used</w:t>
      </w:r>
    </w:p>
    <w:p w:rsidR="00AE2635" w:rsidRDefault="009519D6">
      <w:pPr>
        <w:numPr>
          <w:ilvl w:val="4"/>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For example, only maximum of two distinct particle systems</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Objects must be beyond a “basic” level of complexity</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So primitives or “no effort” unity components do NOT count</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Valid technical elements:</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Soft bodies</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Advanced lighting/shadows</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Post processing effects</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Advanced audio</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Controller support (with feedback)</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Particle systems</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Advanced object lighting</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 xml:space="preserve">Vertex/Pixel </w:t>
      </w:r>
      <w:proofErr w:type="spellStart"/>
      <w:r>
        <w:rPr>
          <w:rFonts w:ascii="Trebuchet MS" w:eastAsia="Trebuchet MS" w:hAnsi="Trebuchet MS" w:cs="Trebuchet MS"/>
          <w:sz w:val="24"/>
          <w:szCs w:val="24"/>
        </w:rPr>
        <w:t>shaders</w:t>
      </w:r>
      <w:proofErr w:type="spellEnd"/>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Behavior Patterns</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Personality System</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Pathfinding</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Obstacle Avoidance</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Physics Animations (ragdolls, IK chains, etc.)</w:t>
      </w:r>
    </w:p>
    <w:p w:rsidR="00AE2635" w:rsidRDefault="009519D6">
      <w:pPr>
        <w:numPr>
          <w:ilvl w:val="3"/>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And more!</w:t>
      </w:r>
    </w:p>
    <w:p w:rsidR="00AE2635" w:rsidRDefault="009519D6">
      <w:pPr>
        <w:numPr>
          <w:ilvl w:val="0"/>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Create the Glitches</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MUST have at least 3 unique Glitch enemies</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Use different primitive</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Controlled via physic forces</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May be procedurally generated or manually placed into the level</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MUST react to physic forces</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MUST be able to be “knocked” out of the level in some manner</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Clearing the world of Glitches should have some form of victory</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I.e. there needs to be a “win” condition</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lastRenderedPageBreak/>
        <w:t>Implementation is up to the students</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Must have some method of loss (i.e. a time limit)</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Implementation up to the student</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Glitches may have a behavior which can count towards your world objects OR they can be simply controlled via physics</w:t>
      </w:r>
    </w:p>
    <w:p w:rsidR="00AE2635" w:rsidRDefault="009519D6">
      <w:pPr>
        <w:numPr>
          <w:ilvl w:val="0"/>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Create Waldorf</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Does NOT have to actually be Waldorf</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Must have some FPS style control assigned</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So I need to control the camera in some way to navigate the map</w:t>
      </w:r>
    </w:p>
    <w:p w:rsidR="00B85BCA" w:rsidRDefault="00B85BCA">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May use built in Unity solutions</w:t>
      </w:r>
      <w:bookmarkStart w:id="0" w:name="_GoBack"/>
      <w:bookmarkEnd w:id="0"/>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Requires two physics actions</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Left mouse action - Fire a light force “bullet”</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Right mouse action - Fire a heavy impact force “grenade”</w:t>
      </w:r>
    </w:p>
    <w:p w:rsidR="00AE2635" w:rsidRDefault="009519D6">
      <w:pPr>
        <w:numPr>
          <w:ilvl w:val="1"/>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Implementation is up to the students</w:t>
      </w:r>
    </w:p>
    <w:p w:rsidR="00AE2635" w:rsidRDefault="009519D6">
      <w:pPr>
        <w:numPr>
          <w:ilvl w:val="2"/>
          <w:numId w:val="2"/>
        </w:numP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I just need to move around the map and clear the Glitches from the world</w:t>
      </w:r>
    </w:p>
    <w:p w:rsidR="00AE2635" w:rsidRDefault="00AE2635">
      <w:pPr>
        <w:pBdr>
          <w:top w:val="nil"/>
          <w:left w:val="nil"/>
          <w:bottom w:val="nil"/>
          <w:right w:val="nil"/>
          <w:between w:val="nil"/>
        </w:pBdr>
        <w:spacing w:after="0" w:line="240" w:lineRule="auto"/>
        <w:rPr>
          <w:rFonts w:ascii="Trebuchet MS" w:eastAsia="Trebuchet MS" w:hAnsi="Trebuchet MS" w:cs="Trebuchet MS"/>
          <w:sz w:val="24"/>
          <w:szCs w:val="24"/>
        </w:rPr>
      </w:pPr>
    </w:p>
    <w:p w:rsidR="00AE2635" w:rsidRDefault="009519D6">
      <w:pPr>
        <w:spacing w:after="280" w:line="240" w:lineRule="auto"/>
        <w:rPr>
          <w:rFonts w:ascii="Trebuchet MS" w:eastAsia="Trebuchet MS" w:hAnsi="Trebuchet MS" w:cs="Trebuchet MS"/>
          <w:b/>
          <w:color w:val="000000"/>
          <w:sz w:val="24"/>
          <w:szCs w:val="24"/>
        </w:rPr>
      </w:pPr>
      <w:r>
        <w:rPr>
          <w:rFonts w:ascii="Trebuchet MS" w:eastAsia="Trebuchet MS" w:hAnsi="Trebuchet MS" w:cs="Trebuchet MS"/>
          <w:b/>
          <w:color w:val="000000"/>
          <w:sz w:val="24"/>
          <w:szCs w:val="24"/>
        </w:rPr>
        <w:t xml:space="preserve">Submission: </w:t>
      </w:r>
    </w:p>
    <w:p w:rsidR="00AE2635" w:rsidRDefault="009519D6">
      <w:pPr>
        <w:numPr>
          <w:ilvl w:val="0"/>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color w:val="000000"/>
          <w:sz w:val="24"/>
          <w:szCs w:val="24"/>
        </w:rPr>
        <w:t>Completed Unity Project</w:t>
      </w:r>
    </w:p>
    <w:p w:rsidR="00AE2635" w:rsidRDefault="009519D6">
      <w:pPr>
        <w:numPr>
          <w:ilvl w:val="1"/>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color w:val="000000"/>
          <w:sz w:val="24"/>
          <w:szCs w:val="24"/>
        </w:rPr>
        <w:t>Only “Assets”, “Packages”, and “Project Settings” folders</w:t>
      </w:r>
    </w:p>
    <w:p w:rsidR="00AE2635" w:rsidRDefault="009519D6">
      <w:pPr>
        <w:numPr>
          <w:ilvl w:val="1"/>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color w:val="000000"/>
          <w:sz w:val="24"/>
          <w:szCs w:val="24"/>
        </w:rPr>
        <w:t>Naming convention for project folder: gat240_studentid_</w:t>
      </w:r>
      <w:r>
        <w:rPr>
          <w:rFonts w:ascii="Trebuchet MS" w:eastAsia="Trebuchet MS" w:hAnsi="Trebuchet MS" w:cs="Trebuchet MS"/>
          <w:sz w:val="24"/>
          <w:szCs w:val="24"/>
        </w:rPr>
        <w:t>5</w:t>
      </w:r>
    </w:p>
    <w:p w:rsidR="00AE2635" w:rsidRDefault="009519D6">
      <w:pPr>
        <w:numPr>
          <w:ilvl w:val="1"/>
          <w:numId w:val="3"/>
        </w:numPr>
        <w:pBdr>
          <w:top w:val="nil"/>
          <w:left w:val="nil"/>
          <w:bottom w:val="nil"/>
          <w:right w:val="nil"/>
          <w:between w:val="nil"/>
        </w:pBdr>
        <w:spacing w:after="280" w:line="240" w:lineRule="auto"/>
        <w:contextualSpacing/>
        <w:rPr>
          <w:color w:val="000000"/>
          <w:sz w:val="24"/>
          <w:szCs w:val="24"/>
        </w:rPr>
      </w:pPr>
      <w:r>
        <w:rPr>
          <w:rFonts w:ascii="Trebuchet MS" w:eastAsia="Trebuchet MS" w:hAnsi="Trebuchet MS" w:cs="Trebuchet MS"/>
          <w:color w:val="000000"/>
          <w:sz w:val="24"/>
          <w:szCs w:val="24"/>
        </w:rPr>
        <w:t>Submit as zip: gat240_studentid_</w:t>
      </w:r>
      <w:r>
        <w:rPr>
          <w:rFonts w:ascii="Trebuchet MS" w:eastAsia="Trebuchet MS" w:hAnsi="Trebuchet MS" w:cs="Trebuchet MS"/>
          <w:sz w:val="24"/>
          <w:szCs w:val="24"/>
        </w:rPr>
        <w:t>5</w:t>
      </w:r>
      <w:r>
        <w:rPr>
          <w:rFonts w:ascii="Trebuchet MS" w:eastAsia="Trebuchet MS" w:hAnsi="Trebuchet MS" w:cs="Trebuchet MS"/>
          <w:color w:val="000000"/>
          <w:sz w:val="24"/>
          <w:szCs w:val="24"/>
        </w:rPr>
        <w:t>.zip</w:t>
      </w:r>
    </w:p>
    <w:p w:rsidR="00AE2635" w:rsidRDefault="009519D6">
      <w:pPr>
        <w:numPr>
          <w:ilvl w:val="1"/>
          <w:numId w:val="3"/>
        </w:numPr>
        <w:pBdr>
          <w:top w:val="nil"/>
          <w:left w:val="nil"/>
          <w:bottom w:val="nil"/>
          <w:right w:val="nil"/>
          <w:between w:val="nil"/>
        </w:pBdr>
        <w:spacing w:after="28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Please TEST your submission to ensure it runs properly</w:t>
      </w:r>
    </w:p>
    <w:p w:rsidR="00AE2635" w:rsidRDefault="009519D6">
      <w:pPr>
        <w:spacing w:after="280" w:line="240" w:lineRule="auto"/>
        <w:rPr>
          <w:rFonts w:ascii="Trebuchet MS" w:eastAsia="Trebuchet MS" w:hAnsi="Trebuchet MS" w:cs="Trebuchet MS"/>
          <w:b/>
          <w:color w:val="000000"/>
          <w:sz w:val="24"/>
          <w:szCs w:val="24"/>
        </w:rPr>
      </w:pPr>
      <w:r>
        <w:rPr>
          <w:rFonts w:ascii="Trebuchet MS" w:eastAsia="Trebuchet MS" w:hAnsi="Trebuchet MS" w:cs="Trebuchet MS"/>
          <w:b/>
          <w:color w:val="000000"/>
          <w:sz w:val="24"/>
          <w:szCs w:val="24"/>
        </w:rPr>
        <w:t xml:space="preserve">Rubrics: </w:t>
      </w:r>
    </w:p>
    <w:p w:rsidR="00AE2635" w:rsidRDefault="009519D6">
      <w:pPr>
        <w:numPr>
          <w:ilvl w:val="0"/>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b/>
          <w:sz w:val="24"/>
          <w:szCs w:val="24"/>
        </w:rPr>
        <w:t>Terrain</w:t>
      </w:r>
      <w:r>
        <w:rPr>
          <w:rFonts w:ascii="Trebuchet MS" w:eastAsia="Trebuchet MS" w:hAnsi="Trebuchet MS" w:cs="Trebuchet MS"/>
          <w:b/>
          <w:color w:val="000000"/>
          <w:sz w:val="24"/>
          <w:szCs w:val="24"/>
        </w:rPr>
        <w:t xml:space="preserve"> – </w:t>
      </w:r>
      <w:r>
        <w:rPr>
          <w:rFonts w:ascii="Trebuchet MS" w:eastAsia="Trebuchet MS" w:hAnsi="Trebuchet MS" w:cs="Trebuchet MS"/>
          <w:b/>
          <w:sz w:val="24"/>
          <w:szCs w:val="24"/>
        </w:rPr>
        <w:t>1</w:t>
      </w:r>
      <w:r>
        <w:rPr>
          <w:rFonts w:ascii="Trebuchet MS" w:eastAsia="Trebuchet MS" w:hAnsi="Trebuchet MS" w:cs="Trebuchet MS"/>
          <w:b/>
          <w:color w:val="000000"/>
          <w:sz w:val="24"/>
          <w:szCs w:val="24"/>
        </w:rPr>
        <w:t>0%</w:t>
      </w:r>
    </w:p>
    <w:p w:rsidR="00AE2635" w:rsidRDefault="009519D6">
      <w:pPr>
        <w:numPr>
          <w:ilvl w:val="0"/>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b/>
          <w:sz w:val="24"/>
          <w:szCs w:val="24"/>
        </w:rPr>
        <w:t>Lights</w:t>
      </w:r>
      <w:r>
        <w:rPr>
          <w:rFonts w:ascii="Trebuchet MS" w:eastAsia="Trebuchet MS" w:hAnsi="Trebuchet MS" w:cs="Trebuchet MS"/>
          <w:b/>
          <w:color w:val="000000"/>
          <w:sz w:val="24"/>
          <w:szCs w:val="24"/>
        </w:rPr>
        <w:t xml:space="preserve"> – </w:t>
      </w:r>
      <w:r>
        <w:rPr>
          <w:rFonts w:ascii="Trebuchet MS" w:eastAsia="Trebuchet MS" w:hAnsi="Trebuchet MS" w:cs="Trebuchet MS"/>
          <w:b/>
          <w:sz w:val="24"/>
          <w:szCs w:val="24"/>
        </w:rPr>
        <w:t>5</w:t>
      </w:r>
      <w:r>
        <w:rPr>
          <w:rFonts w:ascii="Trebuchet MS" w:eastAsia="Trebuchet MS" w:hAnsi="Trebuchet MS" w:cs="Trebuchet MS"/>
          <w:b/>
          <w:color w:val="000000"/>
          <w:sz w:val="24"/>
          <w:szCs w:val="24"/>
        </w:rPr>
        <w:t>%</w:t>
      </w:r>
    </w:p>
    <w:p w:rsidR="00AE2635" w:rsidRPr="009519D6" w:rsidRDefault="009519D6">
      <w:pPr>
        <w:numPr>
          <w:ilvl w:val="0"/>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b/>
          <w:sz w:val="24"/>
          <w:szCs w:val="24"/>
        </w:rPr>
        <w:t>World</w:t>
      </w:r>
      <w:r>
        <w:rPr>
          <w:rFonts w:ascii="Trebuchet MS" w:eastAsia="Trebuchet MS" w:hAnsi="Trebuchet MS" w:cs="Trebuchet MS"/>
          <w:b/>
          <w:color w:val="000000"/>
          <w:sz w:val="24"/>
          <w:szCs w:val="24"/>
        </w:rPr>
        <w:t xml:space="preserve"> – </w:t>
      </w:r>
      <w:r>
        <w:rPr>
          <w:rFonts w:ascii="Trebuchet MS" w:eastAsia="Trebuchet MS" w:hAnsi="Trebuchet MS" w:cs="Trebuchet MS"/>
          <w:b/>
          <w:sz w:val="24"/>
          <w:szCs w:val="24"/>
        </w:rPr>
        <w:t>5</w:t>
      </w:r>
      <w:r>
        <w:rPr>
          <w:rFonts w:ascii="Trebuchet MS" w:eastAsia="Trebuchet MS" w:hAnsi="Trebuchet MS" w:cs="Trebuchet MS"/>
          <w:b/>
          <w:color w:val="000000"/>
          <w:sz w:val="24"/>
          <w:szCs w:val="24"/>
        </w:rPr>
        <w:t>0%</w:t>
      </w:r>
    </w:p>
    <w:p w:rsidR="009519D6" w:rsidRDefault="009519D6" w:rsidP="009519D6">
      <w:pPr>
        <w:numPr>
          <w:ilvl w:val="1"/>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sz w:val="24"/>
          <w:szCs w:val="24"/>
        </w:rPr>
        <w:t>Up to a 10% deduction for poor level design applies</w:t>
      </w:r>
    </w:p>
    <w:p w:rsidR="00AE2635" w:rsidRDefault="009519D6">
      <w:pPr>
        <w:numPr>
          <w:ilvl w:val="0"/>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b/>
          <w:sz w:val="24"/>
          <w:szCs w:val="24"/>
        </w:rPr>
        <w:t>Glitches</w:t>
      </w:r>
      <w:r>
        <w:rPr>
          <w:rFonts w:ascii="Trebuchet MS" w:eastAsia="Trebuchet MS" w:hAnsi="Trebuchet MS" w:cs="Trebuchet MS"/>
          <w:b/>
          <w:color w:val="000000"/>
          <w:sz w:val="24"/>
          <w:szCs w:val="24"/>
        </w:rPr>
        <w:t xml:space="preserve"> – </w:t>
      </w:r>
      <w:r>
        <w:rPr>
          <w:rFonts w:ascii="Trebuchet MS" w:eastAsia="Trebuchet MS" w:hAnsi="Trebuchet MS" w:cs="Trebuchet MS"/>
          <w:b/>
          <w:sz w:val="24"/>
          <w:szCs w:val="24"/>
        </w:rPr>
        <w:t>15</w:t>
      </w:r>
      <w:r>
        <w:rPr>
          <w:rFonts w:ascii="Trebuchet MS" w:eastAsia="Trebuchet MS" w:hAnsi="Trebuchet MS" w:cs="Trebuchet MS"/>
          <w:b/>
          <w:color w:val="000000"/>
          <w:sz w:val="24"/>
          <w:szCs w:val="24"/>
        </w:rPr>
        <w:t>%</w:t>
      </w:r>
    </w:p>
    <w:p w:rsidR="00AE2635" w:rsidRDefault="009519D6">
      <w:pPr>
        <w:numPr>
          <w:ilvl w:val="1"/>
          <w:numId w:val="3"/>
        </w:numPr>
        <w:pBdr>
          <w:top w:val="nil"/>
          <w:left w:val="nil"/>
          <w:bottom w:val="nil"/>
          <w:right w:val="nil"/>
          <w:between w:val="nil"/>
        </w:pBdr>
        <w:spacing w:after="0" w:line="240" w:lineRule="auto"/>
        <w:contextualSpacing/>
        <w:rPr>
          <w:rFonts w:ascii="Trebuchet MS" w:eastAsia="Trebuchet MS" w:hAnsi="Trebuchet MS" w:cs="Trebuchet MS"/>
          <w:sz w:val="24"/>
          <w:szCs w:val="24"/>
        </w:rPr>
      </w:pPr>
      <w:r>
        <w:rPr>
          <w:rFonts w:ascii="Trebuchet MS" w:eastAsia="Trebuchet MS" w:hAnsi="Trebuchet MS" w:cs="Trebuchet MS"/>
          <w:sz w:val="24"/>
          <w:szCs w:val="24"/>
        </w:rPr>
        <w:t>Up to a 10% deduction for poor “game” (win/loss condition)</w:t>
      </w:r>
    </w:p>
    <w:p w:rsidR="00AE2635" w:rsidRDefault="009519D6">
      <w:pPr>
        <w:numPr>
          <w:ilvl w:val="0"/>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b/>
          <w:sz w:val="24"/>
          <w:szCs w:val="24"/>
        </w:rPr>
        <w:t>Waldorf</w:t>
      </w:r>
      <w:r>
        <w:rPr>
          <w:rFonts w:ascii="Trebuchet MS" w:eastAsia="Trebuchet MS" w:hAnsi="Trebuchet MS" w:cs="Trebuchet MS"/>
          <w:b/>
          <w:color w:val="000000"/>
          <w:sz w:val="24"/>
          <w:szCs w:val="24"/>
        </w:rPr>
        <w:t xml:space="preserve"> – 10%</w:t>
      </w:r>
    </w:p>
    <w:p w:rsidR="00AE2635" w:rsidRDefault="009519D6">
      <w:pPr>
        <w:numPr>
          <w:ilvl w:val="0"/>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b/>
          <w:color w:val="000000"/>
          <w:sz w:val="24"/>
          <w:szCs w:val="24"/>
        </w:rPr>
        <w:t>Cleanliness – 10%</w:t>
      </w:r>
    </w:p>
    <w:p w:rsidR="00AE2635" w:rsidRDefault="009519D6">
      <w:pPr>
        <w:numPr>
          <w:ilvl w:val="1"/>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color w:val="000000"/>
          <w:sz w:val="24"/>
          <w:szCs w:val="24"/>
        </w:rPr>
        <w:t>Clean project structure</w:t>
      </w:r>
    </w:p>
    <w:p w:rsidR="00AE2635" w:rsidRDefault="009519D6">
      <w:pPr>
        <w:numPr>
          <w:ilvl w:val="1"/>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color w:val="000000"/>
          <w:sz w:val="24"/>
          <w:szCs w:val="24"/>
        </w:rPr>
        <w:t>Clean code structure</w:t>
      </w:r>
    </w:p>
    <w:p w:rsidR="00AE2635" w:rsidRDefault="009519D6">
      <w:pPr>
        <w:numPr>
          <w:ilvl w:val="1"/>
          <w:numId w:val="3"/>
        </w:numPr>
        <w:pBdr>
          <w:top w:val="nil"/>
          <w:left w:val="nil"/>
          <w:bottom w:val="nil"/>
          <w:right w:val="nil"/>
          <w:between w:val="nil"/>
        </w:pBdr>
        <w:spacing w:after="0" w:line="240" w:lineRule="auto"/>
        <w:contextualSpacing/>
        <w:rPr>
          <w:color w:val="000000"/>
          <w:sz w:val="24"/>
          <w:szCs w:val="24"/>
        </w:rPr>
      </w:pPr>
      <w:r>
        <w:rPr>
          <w:rFonts w:ascii="Trebuchet MS" w:eastAsia="Trebuchet MS" w:hAnsi="Trebuchet MS" w:cs="Trebuchet MS"/>
          <w:color w:val="000000"/>
          <w:sz w:val="24"/>
          <w:szCs w:val="24"/>
        </w:rPr>
        <w:t>Followed naming conventions</w:t>
      </w:r>
    </w:p>
    <w:p w:rsidR="00AE2635" w:rsidRDefault="009519D6">
      <w:pPr>
        <w:numPr>
          <w:ilvl w:val="1"/>
          <w:numId w:val="3"/>
        </w:numPr>
        <w:pBdr>
          <w:top w:val="nil"/>
          <w:left w:val="nil"/>
          <w:bottom w:val="nil"/>
          <w:right w:val="nil"/>
          <w:between w:val="nil"/>
        </w:pBdr>
        <w:spacing w:after="280" w:line="240" w:lineRule="auto"/>
        <w:contextualSpacing/>
        <w:rPr>
          <w:color w:val="000000"/>
          <w:sz w:val="24"/>
          <w:szCs w:val="24"/>
        </w:rPr>
      </w:pPr>
      <w:r>
        <w:rPr>
          <w:rFonts w:ascii="Trebuchet MS" w:eastAsia="Trebuchet MS" w:hAnsi="Trebuchet MS" w:cs="Trebuchet MS"/>
          <w:color w:val="000000"/>
          <w:sz w:val="24"/>
          <w:szCs w:val="24"/>
        </w:rPr>
        <w:t>Explained complicated code</w:t>
      </w:r>
    </w:p>
    <w:p w:rsidR="00AE2635" w:rsidRDefault="009519D6">
      <w:pPr>
        <w:spacing w:after="280" w:line="240" w:lineRule="auto"/>
        <w:rPr>
          <w:rFonts w:ascii="Trebuchet MS" w:eastAsia="Trebuchet MS" w:hAnsi="Trebuchet MS" w:cs="Trebuchet MS"/>
          <w:b/>
          <w:color w:val="000000"/>
          <w:sz w:val="24"/>
          <w:szCs w:val="24"/>
        </w:rPr>
      </w:pPr>
      <w:r>
        <w:rPr>
          <w:rFonts w:ascii="Trebuchet MS" w:eastAsia="Trebuchet MS" w:hAnsi="Trebuchet MS" w:cs="Trebuchet MS"/>
          <w:b/>
          <w:color w:val="000000"/>
          <w:sz w:val="24"/>
          <w:szCs w:val="24"/>
        </w:rPr>
        <w:t xml:space="preserve">Notes: </w:t>
      </w:r>
    </w:p>
    <w:p w:rsidR="00AE2635" w:rsidRDefault="009519D6">
      <w:pPr>
        <w:spacing w:after="280" w:line="240" w:lineRule="auto"/>
        <w:rPr>
          <w:rFonts w:ascii="Trebuchet MS" w:eastAsia="Trebuchet MS" w:hAnsi="Trebuchet MS" w:cs="Trebuchet MS"/>
          <w:color w:val="000000"/>
          <w:sz w:val="24"/>
          <w:szCs w:val="24"/>
        </w:rPr>
      </w:pPr>
      <w:r>
        <w:rPr>
          <w:rFonts w:ascii="Trebuchet MS" w:eastAsia="Trebuchet MS" w:hAnsi="Trebuchet MS" w:cs="Trebuchet MS"/>
          <w:color w:val="000000"/>
          <w:sz w:val="24"/>
          <w:szCs w:val="24"/>
        </w:rPr>
        <w:t xml:space="preserve">Chapters </w:t>
      </w:r>
      <w:r>
        <w:rPr>
          <w:rFonts w:ascii="Trebuchet MS" w:eastAsia="Trebuchet MS" w:hAnsi="Trebuchet MS" w:cs="Trebuchet MS"/>
          <w:sz w:val="24"/>
          <w:szCs w:val="24"/>
        </w:rPr>
        <w:t>7 &amp; 9</w:t>
      </w:r>
      <w:r>
        <w:rPr>
          <w:rFonts w:ascii="Trebuchet MS" w:eastAsia="Trebuchet MS" w:hAnsi="Trebuchet MS" w:cs="Trebuchet MS"/>
          <w:color w:val="000000"/>
          <w:sz w:val="24"/>
          <w:szCs w:val="24"/>
        </w:rPr>
        <w:t xml:space="preserve"> in the book can help a LOT in finding solutions. </w:t>
      </w:r>
      <w:r>
        <w:rPr>
          <w:rFonts w:ascii="Trebuchet MS" w:eastAsia="Trebuchet MS" w:hAnsi="Trebuchet MS" w:cs="Trebuchet MS"/>
          <w:sz w:val="24"/>
          <w:szCs w:val="24"/>
        </w:rPr>
        <w:t>Pretty much everything else is available in Unity with information through the online Unity documentation.</w:t>
      </w:r>
    </w:p>
    <w:sectPr w:rsidR="00AE26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01C4B"/>
    <w:multiLevelType w:val="multilevel"/>
    <w:tmpl w:val="604EE6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5C6779"/>
    <w:multiLevelType w:val="multilevel"/>
    <w:tmpl w:val="C8865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2F7A84"/>
    <w:multiLevelType w:val="multilevel"/>
    <w:tmpl w:val="BCDCC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E2635"/>
    <w:rsid w:val="009519D6"/>
    <w:rsid w:val="00AE2635"/>
    <w:rsid w:val="00B8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1C74F-D474-4FD0-AB84-84A53225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681</Words>
  <Characters>3882</Characters>
  <Application>Microsoft Office Word</Application>
  <DocSecurity>0</DocSecurity>
  <Lines>32</Lines>
  <Paragraphs>9</Paragraphs>
  <ScaleCrop>false</ScaleCrop>
  <Company>DigiPen Institute of Technology Singapore</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Andrew Prior</cp:lastModifiedBy>
  <cp:revision>3</cp:revision>
  <dcterms:created xsi:type="dcterms:W3CDTF">2018-11-02T01:37:00Z</dcterms:created>
  <dcterms:modified xsi:type="dcterms:W3CDTF">2018-11-08T09:33:00Z</dcterms:modified>
</cp:coreProperties>
</file>