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highlight w:val="yellow"/>
        </w:rPr>
      </w:pPr>
      <w:r w:rsidDel="00000000" w:rsidR="00000000" w:rsidRPr="00000000">
        <w:rPr>
          <w:highlight w:val="yellow"/>
          <w:rtl w:val="0"/>
        </w:rPr>
        <w:t xml:space="preserve">Two types of ai: weak and strong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AI stands for artificial intelligence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Machine learning vs. deep learning</w:t>
      </w:r>
    </w:p>
    <w:p w:rsidR="00000000" w:rsidDel="00000000" w:rsidP="00000000" w:rsidRDefault="00000000" w:rsidRPr="00000000" w14:paraId="00000004">
      <w:pPr>
        <w:numPr>
          <w:ilvl w:val="0"/>
          <w:numId w:val="1"/>
        </w:numPr>
        <w:ind w:left="720" w:hanging="360"/>
        <w:rPr>
          <w:highlight w:val="yellow"/>
        </w:rPr>
      </w:pPr>
      <w:r w:rsidDel="00000000" w:rsidR="00000000" w:rsidRPr="00000000">
        <w:rPr>
          <w:highlight w:val="yellow"/>
          <w:rtl w:val="0"/>
        </w:rPr>
        <w:t xml:space="preserve">Generative Ai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Common ai applications, speech recognition, customer service, weather forecasting,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1956 first ai application/spoftware was created.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turing test was the beginning of the experimentation of machines and thinking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dartmouth conference is seen as the start of AI as a “field of research”</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“Mimics human intelligence” CSU GLOBAL</w:t>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sz w:val="27"/>
          <w:szCs w:val="27"/>
          <w:rtl w:val="0"/>
        </w:rPr>
        <w:t xml:space="preserve">“This makes AI an incredibly powerful, and extremely valuable technology, since it essentially allows computers to think and behave like humans, but at much faster speeds and with much more processing power than the human brain can produce.(CSU GLOBAL)”</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sz w:val="27"/>
          <w:szCs w:val="27"/>
          <w:rtl w:val="0"/>
        </w:rPr>
        <w:t xml:space="preserve">I”n many cases and for a variety of different applications, AI systems are capable of significantly outperforming humans, and that’s the primary reason why AI technology has become so important to the modern economy (CSU GLOBAL)”</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Fonts w:ascii="Times New Roman" w:cs="Times New Roman" w:eastAsia="Times New Roman" w:hAnsi="Times New Roman"/>
          <w:color w:val="525252"/>
          <w:sz w:val="34"/>
          <w:szCs w:val="34"/>
          <w:highlight w:val="white"/>
          <w:rtl w:val="0"/>
        </w:rPr>
        <w:t xml:space="preserve">as these models are trained on vast amounts of internet text, they might unknowingly propagate biases present in their training data. (virginia tech)</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525252"/>
          <w:sz w:val="34"/>
          <w:szCs w:val="34"/>
          <w:highlight w:val="white"/>
          <w:u w:val="none"/>
        </w:rPr>
      </w:pPr>
      <w:r w:rsidDel="00000000" w:rsidR="00000000" w:rsidRPr="00000000">
        <w:rPr>
          <w:color w:val="525252"/>
          <w:sz w:val="27"/>
          <w:szCs w:val="27"/>
          <w:highlight w:val="white"/>
          <w:rtl w:val="0"/>
        </w:rPr>
        <w:t xml:space="preserve">AI can be influenced by human biases. Systems can inherit biases from the data they are trained on, leading to discriminatory outcomes or reinforcing existing societal biases. AI can perpetuate and even amplify biases in the data it processes, if not adequately addressed. (Site core)</w:t>
      </w:r>
    </w:p>
    <w:p w:rsidR="00000000" w:rsidDel="00000000" w:rsidP="00000000" w:rsidRDefault="00000000" w:rsidRPr="00000000" w14:paraId="0000000E">
      <w:pPr>
        <w:numPr>
          <w:ilvl w:val="0"/>
          <w:numId w:val="1"/>
        </w:numPr>
        <w:spacing w:after="0" w:afterAutospacing="0"/>
        <w:ind w:left="720" w:hanging="360"/>
        <w:rPr>
          <w:color w:val="525252"/>
          <w:sz w:val="27"/>
          <w:szCs w:val="27"/>
          <w:highlight w:val="white"/>
          <w:u w:val="none"/>
        </w:rPr>
      </w:pPr>
      <w:r w:rsidDel="00000000" w:rsidR="00000000" w:rsidRPr="00000000">
        <w:rPr>
          <w:rFonts w:ascii="Roboto" w:cs="Roboto" w:eastAsia="Roboto" w:hAnsi="Roboto"/>
          <w:color w:val="191919"/>
          <w:sz w:val="27"/>
          <w:szCs w:val="27"/>
          <w:highlight w:val="white"/>
          <w:rtl w:val="0"/>
        </w:rPr>
        <w:t xml:space="preserve">“Decisions about loans are now being made by software that can take into account a variety of finely parsed data about a borrower, rather than just a credit score and a background check.” (brookings)</w:t>
      </w:r>
    </w:p>
    <w:p w:rsidR="00000000" w:rsidDel="00000000" w:rsidP="00000000" w:rsidRDefault="00000000" w:rsidRPr="00000000" w14:paraId="0000000F">
      <w:pPr>
        <w:numPr>
          <w:ilvl w:val="0"/>
          <w:numId w:val="1"/>
        </w:numPr>
        <w:pBdr>
          <w:top w:color="191919" w:space="0" w:sz="0" w:val="none"/>
          <w:left w:color="191919" w:space="0" w:sz="0" w:val="none"/>
          <w:bottom w:color="191919" w:space="0" w:sz="0" w:val="none"/>
          <w:right w:color="191919" w:space="0" w:sz="0" w:val="none"/>
          <w:between w:color="191919" w:space="0" w:sz="0" w:val="none"/>
        </w:pBdr>
        <w:shd w:fill="ffffff" w:val="clear"/>
        <w:spacing w:after="0" w:afterAutospacing="0" w:before="0" w:beforeAutospacing="0" w:line="384.00000000000006" w:lineRule="auto"/>
        <w:ind w:left="720" w:hanging="360"/>
        <w:rPr>
          <w:rFonts w:ascii="Roboto" w:cs="Roboto" w:eastAsia="Roboto" w:hAnsi="Roboto"/>
          <w:color w:val="191919"/>
          <w:sz w:val="27"/>
          <w:szCs w:val="27"/>
          <w:highlight w:val="white"/>
        </w:rPr>
      </w:pPr>
      <w:r w:rsidDel="00000000" w:rsidR="00000000" w:rsidRPr="00000000">
        <w:rPr>
          <w:rFonts w:ascii="Roboto" w:cs="Roboto" w:eastAsia="Roboto" w:hAnsi="Roboto"/>
          <w:color w:val="191919"/>
          <w:sz w:val="27"/>
          <w:szCs w:val="27"/>
          <w:highlight w:val="white"/>
          <w:rtl w:val="0"/>
        </w:rPr>
        <w:t xml:space="preserve">These advances are designed to take the emotion out of investing and undertake decisions based on analytical considerations, and make these choices in a matter of minutes. -brookings</w:t>
      </w:r>
    </w:p>
    <w:p w:rsidR="00000000" w:rsidDel="00000000" w:rsidP="00000000" w:rsidRDefault="00000000" w:rsidRPr="00000000" w14:paraId="00000010">
      <w:pPr>
        <w:numPr>
          <w:ilvl w:val="0"/>
          <w:numId w:val="1"/>
        </w:numPr>
        <w:pBdr>
          <w:top w:color="191919" w:space="0" w:sz="0" w:val="none"/>
          <w:left w:color="191919" w:space="0" w:sz="0" w:val="none"/>
          <w:bottom w:color="191919" w:space="0" w:sz="0" w:val="none"/>
          <w:right w:color="191919" w:space="0" w:sz="0" w:val="none"/>
          <w:between w:color="191919" w:space="0" w:sz="0" w:val="none"/>
        </w:pBdr>
        <w:shd w:fill="ffffff" w:val="clear"/>
        <w:spacing w:before="0" w:beforeAutospacing="0" w:line="384.00000000000006" w:lineRule="auto"/>
        <w:ind w:left="720" w:hanging="360"/>
        <w:rPr>
          <w:rFonts w:ascii="Roboto" w:cs="Roboto" w:eastAsia="Roboto" w:hAnsi="Roboto"/>
          <w:color w:val="191919"/>
          <w:sz w:val="27"/>
          <w:szCs w:val="27"/>
          <w:highlight w:val="white"/>
          <w:u w:val="none"/>
        </w:rPr>
      </w:pPr>
      <w:r w:rsidDel="00000000" w:rsidR="00000000" w:rsidRPr="00000000">
        <w:rPr>
          <w:rFonts w:ascii="Roboto" w:cs="Roboto" w:eastAsia="Roboto" w:hAnsi="Roboto"/>
          <w:color w:val="191919"/>
          <w:sz w:val="27"/>
          <w:szCs w:val="27"/>
          <w:highlight w:val="white"/>
          <w:rtl w:val="0"/>
        </w:rPr>
        <w:t xml:space="preserve">Being used in the medical field to diagnose quicker, the Ai can learn to detect abnomalities within images and flag them. (brookings)</w:t>
      </w:r>
    </w:p>
    <w:p w:rsidR="00000000" w:rsidDel="00000000" w:rsidP="00000000" w:rsidRDefault="00000000" w:rsidRPr="00000000" w14:paraId="00000011">
      <w:pPr>
        <w:numPr>
          <w:ilvl w:val="0"/>
          <w:numId w:val="1"/>
        </w:numPr>
        <w:ind w:left="720" w:hanging="360"/>
        <w:rPr>
          <w:rFonts w:ascii="Roboto" w:cs="Roboto" w:eastAsia="Roboto" w:hAnsi="Roboto"/>
          <w:color w:val="191919"/>
          <w:sz w:val="27"/>
          <w:szCs w:val="27"/>
          <w:highlight w:val="white"/>
        </w:rPr>
      </w:pPr>
      <w:hyperlink r:id="rId6">
        <w:r w:rsidDel="00000000" w:rsidR="00000000" w:rsidRPr="00000000">
          <w:rPr>
            <w:rFonts w:ascii="Roboto" w:cs="Roboto" w:eastAsia="Roboto" w:hAnsi="Roboto"/>
            <w:color w:val="1155cc"/>
            <w:sz w:val="27"/>
            <w:szCs w:val="27"/>
            <w:highlight w:val="white"/>
            <w:u w:val="single"/>
            <w:rtl w:val="0"/>
          </w:rPr>
          <w:t xml:space="preserve">https://www.ibm.com/topics/artificial-intelligence</w:t>
        </w:r>
      </w:hyperlink>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color w:val="191919"/>
          <w:sz w:val="27"/>
          <w:szCs w:val="27"/>
          <w:highlight w:val="white"/>
          <w:u w:val="none"/>
        </w:rPr>
      </w:pPr>
      <w:hyperlink r:id="rId7">
        <w:r w:rsidDel="00000000" w:rsidR="00000000" w:rsidRPr="00000000">
          <w:rPr>
            <w:rFonts w:ascii="Roboto" w:cs="Roboto" w:eastAsia="Roboto" w:hAnsi="Roboto"/>
            <w:color w:val="1155cc"/>
            <w:sz w:val="27"/>
            <w:szCs w:val="27"/>
            <w:highlight w:val="white"/>
            <w:u w:val="single"/>
            <w:rtl w:val="0"/>
          </w:rPr>
          <w:t xml:space="preserve">https://csuglobal.edu/blog/why-ai-important</w:t>
        </w:r>
      </w:hyperlink>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color w:val="191919"/>
          <w:sz w:val="27"/>
          <w:szCs w:val="27"/>
          <w:highlight w:val="white"/>
          <w:u w:val="none"/>
        </w:rPr>
      </w:pPr>
      <w:hyperlink r:id="rId8">
        <w:r w:rsidDel="00000000" w:rsidR="00000000" w:rsidRPr="00000000">
          <w:rPr>
            <w:rFonts w:ascii="Roboto" w:cs="Roboto" w:eastAsia="Roboto" w:hAnsi="Roboto"/>
            <w:color w:val="1155cc"/>
            <w:sz w:val="27"/>
            <w:szCs w:val="27"/>
            <w:highlight w:val="white"/>
            <w:u w:val="single"/>
            <w:rtl w:val="0"/>
          </w:rPr>
          <w:t xml:space="preserve">https://www.tableau.com/data-insights/ai/history#:~:text=Birth%20of%20AI%3A%201950%2D1956&amp;text=Alan%20Turing%20published%20his%20work,and%20came%20into%20popular%20use</w:t>
        </w:r>
      </w:hyperlink>
      <w:r w:rsidDel="00000000" w:rsidR="00000000" w:rsidRPr="00000000">
        <w:rPr>
          <w:rFonts w:ascii="Roboto" w:cs="Roboto" w:eastAsia="Roboto" w:hAnsi="Roboto"/>
          <w:color w:val="191919"/>
          <w:sz w:val="27"/>
          <w:szCs w:val="27"/>
          <w:highlight w:val="white"/>
          <w:rtl w:val="0"/>
        </w:rPr>
        <w:t xml:space="preserve">.</w:t>
      </w:r>
    </w:p>
    <w:p w:rsidR="00000000" w:rsidDel="00000000" w:rsidP="00000000" w:rsidRDefault="00000000" w:rsidRPr="00000000" w14:paraId="00000014">
      <w:pPr>
        <w:numPr>
          <w:ilvl w:val="0"/>
          <w:numId w:val="1"/>
        </w:numPr>
        <w:ind w:left="720" w:hanging="360"/>
        <w:rPr>
          <w:rFonts w:ascii="Roboto" w:cs="Roboto" w:eastAsia="Roboto" w:hAnsi="Roboto"/>
          <w:color w:val="191919"/>
          <w:sz w:val="27"/>
          <w:szCs w:val="27"/>
          <w:highlight w:val="white"/>
          <w:u w:val="none"/>
        </w:rPr>
      </w:pPr>
      <w:hyperlink r:id="rId9">
        <w:r w:rsidDel="00000000" w:rsidR="00000000" w:rsidRPr="00000000">
          <w:rPr>
            <w:rFonts w:ascii="Roboto" w:cs="Roboto" w:eastAsia="Roboto" w:hAnsi="Roboto"/>
            <w:color w:val="1155cc"/>
            <w:sz w:val="27"/>
            <w:szCs w:val="27"/>
            <w:highlight w:val="white"/>
            <w:u w:val="single"/>
            <w:rtl w:val="0"/>
          </w:rPr>
          <w:t xml:space="preserve">https://st.llnl.gov/news/look-back/birth-artificial-intelligence-ai-research#:~:text=The%20Dartmouth%20conference%2C%20widely%20considered,for%20humans%20and%20improve%20themselves.%E2%80%9D</w:t>
        </w:r>
      </w:hyperlink>
      <w:r w:rsidDel="00000000" w:rsidR="00000000" w:rsidRPr="00000000">
        <w:rPr>
          <w:rtl w:val="0"/>
        </w:rPr>
      </w:r>
    </w:p>
    <w:p w:rsidR="00000000" w:rsidDel="00000000" w:rsidP="00000000" w:rsidRDefault="00000000" w:rsidRPr="00000000" w14:paraId="00000015">
      <w:pPr>
        <w:numPr>
          <w:ilvl w:val="0"/>
          <w:numId w:val="1"/>
        </w:numPr>
        <w:ind w:left="720" w:hanging="360"/>
        <w:rPr>
          <w:rFonts w:ascii="Roboto" w:cs="Roboto" w:eastAsia="Roboto" w:hAnsi="Roboto"/>
          <w:color w:val="191919"/>
          <w:sz w:val="27"/>
          <w:szCs w:val="27"/>
          <w:highlight w:val="white"/>
          <w:u w:val="none"/>
        </w:rPr>
      </w:pPr>
      <w:hyperlink r:id="rId10">
        <w:r w:rsidDel="00000000" w:rsidR="00000000" w:rsidRPr="00000000">
          <w:rPr>
            <w:rFonts w:ascii="Roboto" w:cs="Roboto" w:eastAsia="Roboto" w:hAnsi="Roboto"/>
            <w:color w:val="1155cc"/>
            <w:sz w:val="27"/>
            <w:szCs w:val="27"/>
            <w:highlight w:val="white"/>
            <w:u w:val="single"/>
            <w:rtl w:val="0"/>
          </w:rPr>
          <w:t xml:space="preserve">https://www.britannica.com/technology/Turing-test</w:t>
        </w:r>
      </w:hyperlink>
      <w:r w:rsidDel="00000000" w:rsidR="00000000" w:rsidRPr="00000000">
        <w:rPr>
          <w:rtl w:val="0"/>
        </w:rPr>
      </w:r>
    </w:p>
    <w:p w:rsidR="00000000" w:rsidDel="00000000" w:rsidP="00000000" w:rsidRDefault="00000000" w:rsidRPr="00000000" w14:paraId="00000016">
      <w:pPr>
        <w:numPr>
          <w:ilvl w:val="0"/>
          <w:numId w:val="1"/>
        </w:numPr>
        <w:ind w:left="720" w:hanging="360"/>
        <w:rPr>
          <w:rFonts w:ascii="Roboto" w:cs="Roboto" w:eastAsia="Roboto" w:hAnsi="Roboto"/>
          <w:color w:val="191919"/>
          <w:sz w:val="27"/>
          <w:szCs w:val="27"/>
          <w:highlight w:val="white"/>
          <w:u w:val="none"/>
        </w:rPr>
      </w:pPr>
      <w:hyperlink r:id="rId11">
        <w:r w:rsidDel="00000000" w:rsidR="00000000" w:rsidRPr="00000000">
          <w:rPr>
            <w:rFonts w:ascii="Roboto" w:cs="Roboto" w:eastAsia="Roboto" w:hAnsi="Roboto"/>
            <w:color w:val="1155cc"/>
            <w:sz w:val="27"/>
            <w:szCs w:val="27"/>
            <w:highlight w:val="white"/>
            <w:u w:val="single"/>
            <w:rtl w:val="0"/>
          </w:rPr>
          <w:t xml:space="preserve">https://eng.vt.edu/magazine/stories/fall-2023/ai.html</w:t>
        </w:r>
      </w:hyperlink>
      <w:r w:rsidDel="00000000" w:rsidR="00000000" w:rsidRPr="00000000">
        <w:rPr>
          <w:rtl w:val="0"/>
        </w:rPr>
      </w:r>
    </w:p>
    <w:p w:rsidR="00000000" w:rsidDel="00000000" w:rsidP="00000000" w:rsidRDefault="00000000" w:rsidRPr="00000000" w14:paraId="00000017">
      <w:pPr>
        <w:numPr>
          <w:ilvl w:val="0"/>
          <w:numId w:val="1"/>
        </w:numPr>
        <w:ind w:left="720" w:hanging="360"/>
        <w:rPr>
          <w:rFonts w:ascii="Roboto" w:cs="Roboto" w:eastAsia="Roboto" w:hAnsi="Roboto"/>
          <w:color w:val="191919"/>
          <w:sz w:val="27"/>
          <w:szCs w:val="27"/>
          <w:highlight w:val="white"/>
          <w:u w:val="none"/>
        </w:rPr>
      </w:pPr>
      <w:hyperlink r:id="rId12">
        <w:r w:rsidDel="00000000" w:rsidR="00000000" w:rsidRPr="00000000">
          <w:rPr>
            <w:rFonts w:ascii="Roboto" w:cs="Roboto" w:eastAsia="Roboto" w:hAnsi="Roboto"/>
            <w:color w:val="1155cc"/>
            <w:sz w:val="27"/>
            <w:szCs w:val="27"/>
            <w:highlight w:val="white"/>
            <w:u w:val="single"/>
            <w:rtl w:val="0"/>
          </w:rPr>
          <w:t xml:space="preserve">https://www.cbsnews.com/news/what-is-generative-ai-job-exposure/</w:t>
        </w:r>
      </w:hyperlink>
      <w:r w:rsidDel="00000000" w:rsidR="00000000" w:rsidRPr="00000000">
        <w:rPr>
          <w:rtl w:val="0"/>
        </w:rPr>
      </w:r>
    </w:p>
    <w:p w:rsidR="00000000" w:rsidDel="00000000" w:rsidP="00000000" w:rsidRDefault="00000000" w:rsidRPr="00000000" w14:paraId="00000018">
      <w:pPr>
        <w:numPr>
          <w:ilvl w:val="0"/>
          <w:numId w:val="1"/>
        </w:numPr>
        <w:ind w:left="720" w:hanging="360"/>
        <w:rPr>
          <w:rFonts w:ascii="Roboto" w:cs="Roboto" w:eastAsia="Roboto" w:hAnsi="Roboto"/>
          <w:color w:val="191919"/>
          <w:sz w:val="27"/>
          <w:szCs w:val="27"/>
          <w:highlight w:val="white"/>
          <w:u w:val="none"/>
        </w:rPr>
      </w:pPr>
      <w:hyperlink r:id="rId13">
        <w:r w:rsidDel="00000000" w:rsidR="00000000" w:rsidRPr="00000000">
          <w:rPr>
            <w:rFonts w:ascii="Roboto" w:cs="Roboto" w:eastAsia="Roboto" w:hAnsi="Roboto"/>
            <w:color w:val="1155cc"/>
            <w:sz w:val="27"/>
            <w:szCs w:val="27"/>
            <w:highlight w:val="white"/>
            <w:u w:val="single"/>
            <w:rtl w:val="0"/>
          </w:rPr>
          <w:t xml:space="preserve">https://www.sitecore.com/knowledge-center/digital-marketing-resources/benefits-of-ai</w:t>
        </w:r>
      </w:hyperlink>
      <w:r w:rsidDel="00000000" w:rsidR="00000000" w:rsidRPr="00000000">
        <w:rPr>
          <w:rtl w:val="0"/>
        </w:rPr>
      </w:r>
    </w:p>
    <w:p w:rsidR="00000000" w:rsidDel="00000000" w:rsidP="00000000" w:rsidRDefault="00000000" w:rsidRPr="00000000" w14:paraId="00000019">
      <w:pPr>
        <w:numPr>
          <w:ilvl w:val="0"/>
          <w:numId w:val="1"/>
        </w:numPr>
        <w:ind w:left="720" w:hanging="360"/>
        <w:rPr>
          <w:rFonts w:ascii="Roboto" w:cs="Roboto" w:eastAsia="Roboto" w:hAnsi="Roboto"/>
          <w:color w:val="191919"/>
          <w:sz w:val="27"/>
          <w:szCs w:val="27"/>
          <w:highlight w:val="white"/>
          <w:u w:val="none"/>
        </w:rPr>
      </w:pPr>
      <w:hyperlink r:id="rId14">
        <w:r w:rsidDel="00000000" w:rsidR="00000000" w:rsidRPr="00000000">
          <w:rPr>
            <w:rFonts w:ascii="Roboto" w:cs="Roboto" w:eastAsia="Roboto" w:hAnsi="Roboto"/>
            <w:color w:val="1155cc"/>
            <w:sz w:val="27"/>
            <w:szCs w:val="27"/>
            <w:highlight w:val="white"/>
            <w:u w:val="single"/>
            <w:rtl w:val="0"/>
          </w:rPr>
          <w:t xml:space="preserve">https://www.brookings.edu/articles/how-artificial-intelligence-is-transforming-the-world/</w:t>
        </w:r>
      </w:hyperlink>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w:cs="Roboto" w:eastAsia="Roboto" w:hAnsi="Roboto"/>
          <w:color w:val="191919"/>
          <w:sz w:val="27"/>
          <w:szCs w:val="27"/>
          <w:highlight w:val="white"/>
          <w:u w:val="none"/>
        </w:rPr>
      </w:pPr>
      <w:hyperlink r:id="rId15">
        <w:r w:rsidDel="00000000" w:rsidR="00000000" w:rsidRPr="00000000">
          <w:rPr>
            <w:rFonts w:ascii="Roboto" w:cs="Roboto" w:eastAsia="Roboto" w:hAnsi="Roboto"/>
            <w:color w:val="1155cc"/>
            <w:sz w:val="27"/>
            <w:szCs w:val="27"/>
            <w:highlight w:val="white"/>
            <w:u w:val="single"/>
            <w:rtl w:val="0"/>
          </w:rPr>
          <w:t xml:space="preserve">https://www.turnitin.com/products/features/ai/#:~:text=At%20Turnitin%2C%20we%20believe%20in,human%20abilities%E2%80%94not%20replace%20them</w:t>
        </w:r>
      </w:hyperlink>
      <w:r w:rsidDel="00000000" w:rsidR="00000000" w:rsidRPr="00000000">
        <w:rPr>
          <w:rFonts w:ascii="Roboto" w:cs="Roboto" w:eastAsia="Roboto" w:hAnsi="Roboto"/>
          <w:color w:val="191919"/>
          <w:sz w:val="27"/>
          <w:szCs w:val="27"/>
          <w:highlight w:val="white"/>
          <w:rtl w:val="0"/>
        </w:rPr>
        <w:t xml:space="preserve">.</w:t>
      </w:r>
    </w:p>
    <w:p w:rsidR="00000000" w:rsidDel="00000000" w:rsidP="00000000" w:rsidRDefault="00000000" w:rsidRPr="00000000" w14:paraId="0000001B">
      <w:pPr>
        <w:numPr>
          <w:ilvl w:val="0"/>
          <w:numId w:val="1"/>
        </w:numPr>
        <w:ind w:left="720" w:hanging="360"/>
        <w:rPr>
          <w:rFonts w:ascii="Roboto" w:cs="Roboto" w:eastAsia="Roboto" w:hAnsi="Roboto"/>
          <w:color w:val="191919"/>
          <w:sz w:val="27"/>
          <w:szCs w:val="27"/>
          <w:highlight w:val="white"/>
          <w:u w:val="none"/>
        </w:rPr>
      </w:pPr>
      <w:hyperlink r:id="rId16">
        <w:r w:rsidDel="00000000" w:rsidR="00000000" w:rsidRPr="00000000">
          <w:rPr>
            <w:rFonts w:ascii="Roboto" w:cs="Roboto" w:eastAsia="Roboto" w:hAnsi="Roboto"/>
            <w:color w:val="1155cc"/>
            <w:sz w:val="27"/>
            <w:szCs w:val="27"/>
            <w:highlight w:val="white"/>
            <w:u w:val="single"/>
            <w:rtl w:val="0"/>
          </w:rPr>
          <w:t xml:space="preserve">https://www.techtarget.com/searchenterpriseai/definition/AI-Artificial-Intelligence</w:t>
        </w:r>
      </w:hyperlink>
      <w:r w:rsidDel="00000000" w:rsidR="00000000" w:rsidRPr="00000000">
        <w:rPr>
          <w:rtl w:val="0"/>
        </w:rPr>
      </w:r>
    </w:p>
    <w:p w:rsidR="00000000" w:rsidDel="00000000" w:rsidP="00000000" w:rsidRDefault="00000000" w:rsidRPr="00000000" w14:paraId="0000001C">
      <w:pPr>
        <w:numPr>
          <w:ilvl w:val="0"/>
          <w:numId w:val="1"/>
        </w:numPr>
        <w:ind w:left="720" w:hanging="360"/>
        <w:rPr>
          <w:rFonts w:ascii="Roboto" w:cs="Roboto" w:eastAsia="Roboto" w:hAnsi="Roboto"/>
          <w:color w:val="191919"/>
          <w:sz w:val="27"/>
          <w:szCs w:val="27"/>
          <w:highlight w:val="white"/>
          <w:u w:val="none"/>
        </w:rPr>
      </w:pPr>
      <w:hyperlink r:id="rId17">
        <w:r w:rsidDel="00000000" w:rsidR="00000000" w:rsidRPr="00000000">
          <w:rPr>
            <w:rFonts w:ascii="Roboto" w:cs="Roboto" w:eastAsia="Roboto" w:hAnsi="Roboto"/>
            <w:color w:val="1155cc"/>
            <w:sz w:val="27"/>
            <w:szCs w:val="27"/>
            <w:highlight w:val="white"/>
            <w:u w:val="single"/>
            <w:rtl w:val="0"/>
          </w:rPr>
          <w:t xml:space="preserve">https://www.coursera.org/articles/ai-vs-deep-learning-vs-machine-learning-beginners-guide</w:t>
        </w:r>
      </w:hyperlink>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color w:val="191919"/>
          <w:sz w:val="27"/>
          <w:szCs w:val="27"/>
          <w:highlight w:val="white"/>
          <w:u w:val="none"/>
        </w:rPr>
      </w:pPr>
      <w:hyperlink r:id="rId18">
        <w:r w:rsidDel="00000000" w:rsidR="00000000" w:rsidRPr="00000000">
          <w:rPr>
            <w:rFonts w:ascii="Roboto" w:cs="Roboto" w:eastAsia="Roboto" w:hAnsi="Roboto"/>
            <w:color w:val="1155cc"/>
            <w:sz w:val="27"/>
            <w:szCs w:val="27"/>
            <w:highlight w:val="white"/>
            <w:u w:val="single"/>
            <w:rtl w:val="0"/>
          </w:rPr>
          <w:t xml:space="preserve">https://www.ibm.com/topics/strong-ai#:~:text=Weak%20AI%2C%20also%20known%20as,to%20solve%20for%20new%20problems</w:t>
        </w:r>
      </w:hyperlink>
      <w:r w:rsidDel="00000000" w:rsidR="00000000" w:rsidRPr="00000000">
        <w:rPr>
          <w:rFonts w:ascii="Roboto" w:cs="Roboto" w:eastAsia="Roboto" w:hAnsi="Roboto"/>
          <w:color w:val="191919"/>
          <w:sz w:val="27"/>
          <w:szCs w:val="27"/>
          <w:highlight w:val="white"/>
          <w:rtl w:val="0"/>
        </w:rPr>
        <w:t xml:space="preserve">.</w:t>
      </w:r>
    </w:p>
    <w:p w:rsidR="00000000" w:rsidDel="00000000" w:rsidP="00000000" w:rsidRDefault="00000000" w:rsidRPr="00000000" w14:paraId="0000001E">
      <w:pPr>
        <w:numPr>
          <w:ilvl w:val="0"/>
          <w:numId w:val="1"/>
        </w:numPr>
        <w:ind w:left="720" w:hanging="360"/>
        <w:rPr>
          <w:rFonts w:ascii="Roboto" w:cs="Roboto" w:eastAsia="Roboto" w:hAnsi="Roboto"/>
          <w:color w:val="191919"/>
          <w:sz w:val="27"/>
          <w:szCs w:val="27"/>
          <w:highlight w:val="white"/>
          <w:u w:val="none"/>
        </w:rPr>
      </w:pPr>
      <w:hyperlink r:id="rId19">
        <w:r w:rsidDel="00000000" w:rsidR="00000000" w:rsidRPr="00000000">
          <w:rPr>
            <w:rFonts w:ascii="Roboto" w:cs="Roboto" w:eastAsia="Roboto" w:hAnsi="Roboto"/>
            <w:color w:val="1155cc"/>
            <w:sz w:val="27"/>
            <w:szCs w:val="27"/>
            <w:highlight w:val="white"/>
            <w:u w:val="single"/>
            <w:rtl w:val="0"/>
          </w:rPr>
          <w:t xml:space="preserve">https://builtin.com/artificial-intelligence/strong-ai-weak-ai</w:t>
        </w:r>
      </w:hyperlink>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color w:val="191919"/>
          <w:sz w:val="27"/>
          <w:szCs w:val="27"/>
          <w:highlight w:val="white"/>
          <w:u w:val="none"/>
        </w:rPr>
      </w:pPr>
      <w:hyperlink r:id="rId20">
        <w:r w:rsidDel="00000000" w:rsidR="00000000" w:rsidRPr="00000000">
          <w:rPr>
            <w:rFonts w:ascii="Roboto" w:cs="Roboto" w:eastAsia="Roboto" w:hAnsi="Roboto"/>
            <w:color w:val="1155cc"/>
            <w:sz w:val="27"/>
            <w:szCs w:val="27"/>
            <w:highlight w:val="white"/>
            <w:u w:val="single"/>
            <w:rtl w:val="0"/>
          </w:rPr>
          <w:t xml:space="preserve">https://www.forbes.com/sites/cognitiveworld/2019/06/19/7-types-of-artificial-intelligence/?sh=2083b3ea233e</w:t>
        </w:r>
      </w:hyperlink>
      <w:r w:rsidDel="00000000" w:rsidR="00000000" w:rsidRPr="00000000">
        <w:rPr>
          <w:rtl w:val="0"/>
        </w:rPr>
      </w:r>
    </w:p>
    <w:p w:rsidR="00000000" w:rsidDel="00000000" w:rsidP="00000000" w:rsidRDefault="00000000" w:rsidRPr="00000000" w14:paraId="00000020">
      <w:pPr>
        <w:numPr>
          <w:ilvl w:val="0"/>
          <w:numId w:val="1"/>
        </w:numPr>
        <w:ind w:left="720" w:hanging="360"/>
        <w:rPr>
          <w:rFonts w:ascii="Roboto" w:cs="Roboto" w:eastAsia="Roboto" w:hAnsi="Roboto"/>
          <w:color w:val="191919"/>
          <w:sz w:val="27"/>
          <w:szCs w:val="27"/>
          <w:highlight w:val="white"/>
          <w:u w:val="none"/>
        </w:rPr>
      </w:pPr>
      <w:hyperlink r:id="rId21">
        <w:r w:rsidDel="00000000" w:rsidR="00000000" w:rsidRPr="00000000">
          <w:rPr>
            <w:rFonts w:ascii="Roboto" w:cs="Roboto" w:eastAsia="Roboto" w:hAnsi="Roboto"/>
            <w:color w:val="1155cc"/>
            <w:sz w:val="27"/>
            <w:szCs w:val="27"/>
            <w:highlight w:val="white"/>
            <w:u w:val="single"/>
            <w:rtl w:val="0"/>
          </w:rPr>
          <w:t xml:space="preserve">https://news.mit.edu/2023/explained-generative-ai-1109</w:t>
        </w:r>
      </w:hyperlink>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w:cs="Roboto" w:eastAsia="Roboto" w:hAnsi="Roboto"/>
          <w:color w:val="191919"/>
          <w:sz w:val="27"/>
          <w:szCs w:val="27"/>
          <w:highlight w:val="white"/>
          <w:u w:val="none"/>
        </w:rPr>
      </w:pPr>
      <w:hyperlink r:id="rId22">
        <w:r w:rsidDel="00000000" w:rsidR="00000000" w:rsidRPr="00000000">
          <w:rPr>
            <w:rFonts w:ascii="Roboto" w:cs="Roboto" w:eastAsia="Roboto" w:hAnsi="Roboto"/>
            <w:color w:val="1155cc"/>
            <w:sz w:val="27"/>
            <w:szCs w:val="27"/>
            <w:highlight w:val="white"/>
            <w:u w:val="single"/>
            <w:rtl w:val="0"/>
          </w:rPr>
          <w:t xml:space="preserve">https://www.britannica.com/technology/artificial-intelligence</w:t>
        </w:r>
      </w:hyperlink>
      <w:r w:rsidDel="00000000" w:rsidR="00000000" w:rsidRPr="00000000">
        <w:rPr>
          <w:rtl w:val="0"/>
        </w:rPr>
      </w:r>
    </w:p>
    <w:p w:rsidR="00000000" w:rsidDel="00000000" w:rsidP="00000000" w:rsidRDefault="00000000" w:rsidRPr="00000000" w14:paraId="00000022">
      <w:pPr>
        <w:numPr>
          <w:ilvl w:val="0"/>
          <w:numId w:val="1"/>
        </w:numPr>
        <w:ind w:left="720" w:hanging="360"/>
        <w:rPr>
          <w:rFonts w:ascii="Roboto" w:cs="Roboto" w:eastAsia="Roboto" w:hAnsi="Roboto"/>
          <w:color w:val="191919"/>
          <w:sz w:val="27"/>
          <w:szCs w:val="27"/>
          <w:highlight w:val="white"/>
          <w:u w:val="none"/>
        </w:rPr>
      </w:pPr>
      <w:hyperlink r:id="rId23">
        <w:r w:rsidDel="00000000" w:rsidR="00000000" w:rsidRPr="00000000">
          <w:rPr>
            <w:rFonts w:ascii="Roboto" w:cs="Roboto" w:eastAsia="Roboto" w:hAnsi="Roboto"/>
            <w:color w:val="1155cc"/>
            <w:sz w:val="27"/>
            <w:szCs w:val="27"/>
            <w:highlight w:val="white"/>
            <w:u w:val="single"/>
            <w:rtl w:val="0"/>
          </w:rPr>
          <w:t xml:space="preserve">https://www.britannica.com/technology/artificial-intelligence</w:t>
        </w:r>
      </w:hyperlink>
      <w:r w:rsidDel="00000000" w:rsidR="00000000" w:rsidRPr="00000000">
        <w:rPr>
          <w:rtl w:val="0"/>
        </w:rPr>
      </w:r>
    </w:p>
    <w:p w:rsidR="00000000" w:rsidDel="00000000" w:rsidP="00000000" w:rsidRDefault="00000000" w:rsidRPr="00000000" w14:paraId="00000023">
      <w:pPr>
        <w:numPr>
          <w:ilvl w:val="0"/>
          <w:numId w:val="1"/>
        </w:numPr>
        <w:ind w:left="720" w:hanging="360"/>
        <w:rPr>
          <w:rFonts w:ascii="Roboto" w:cs="Roboto" w:eastAsia="Roboto" w:hAnsi="Roboto"/>
          <w:color w:val="191919"/>
          <w:sz w:val="27"/>
          <w:szCs w:val="27"/>
          <w:highlight w:val="white"/>
          <w:u w:val="none"/>
        </w:rPr>
      </w:pPr>
      <w:hyperlink r:id="rId24">
        <w:r w:rsidDel="00000000" w:rsidR="00000000" w:rsidRPr="00000000">
          <w:rPr>
            <w:rFonts w:ascii="Roboto" w:cs="Roboto" w:eastAsia="Roboto" w:hAnsi="Roboto"/>
            <w:color w:val="1155cc"/>
            <w:sz w:val="27"/>
            <w:szCs w:val="27"/>
            <w:highlight w:val="white"/>
            <w:u w:val="single"/>
            <w:rtl w:val="0"/>
          </w:rPr>
          <w:t xml:space="preserve">https://builtin.com/artificial-intelligence/artificial-intelligence-future</w:t>
        </w:r>
      </w:hyperlink>
      <w:r w:rsidDel="00000000" w:rsidR="00000000" w:rsidRPr="00000000">
        <w:rPr>
          <w:rtl w:val="0"/>
        </w:rPr>
      </w:r>
    </w:p>
    <w:p w:rsidR="00000000" w:rsidDel="00000000" w:rsidP="00000000" w:rsidRDefault="00000000" w:rsidRPr="00000000" w14:paraId="00000024">
      <w:pPr>
        <w:numPr>
          <w:ilvl w:val="0"/>
          <w:numId w:val="1"/>
        </w:numPr>
        <w:ind w:left="720" w:hanging="360"/>
        <w:rPr>
          <w:rFonts w:ascii="Roboto" w:cs="Roboto" w:eastAsia="Roboto" w:hAnsi="Roboto"/>
          <w:color w:val="191919"/>
          <w:sz w:val="27"/>
          <w:szCs w:val="27"/>
          <w:highlight w:val="white"/>
          <w:u w:val="none"/>
        </w:rPr>
      </w:pPr>
      <w:hyperlink r:id="rId25">
        <w:r w:rsidDel="00000000" w:rsidR="00000000" w:rsidRPr="00000000">
          <w:rPr>
            <w:rFonts w:ascii="Roboto" w:cs="Roboto" w:eastAsia="Roboto" w:hAnsi="Roboto"/>
            <w:color w:val="1155cc"/>
            <w:sz w:val="27"/>
            <w:szCs w:val="27"/>
            <w:highlight w:val="white"/>
            <w:u w:val="single"/>
            <w:rtl w:val="0"/>
          </w:rPr>
          <w:t xml:space="preserve">https://www.forbes.com/sites/kalinabryant/2023/12/13/how-ai-is-impacting-society-and-shaping-the-future/?sh=68f831362f92</w:t>
        </w:r>
      </w:hyperlink>
      <w:r w:rsidDel="00000000" w:rsidR="00000000" w:rsidRPr="00000000">
        <w:rPr>
          <w:rtl w:val="0"/>
        </w:rPr>
      </w:r>
    </w:p>
    <w:p w:rsidR="00000000" w:rsidDel="00000000" w:rsidP="00000000" w:rsidRDefault="00000000" w:rsidRPr="00000000" w14:paraId="00000025">
      <w:pPr>
        <w:numPr>
          <w:ilvl w:val="0"/>
          <w:numId w:val="1"/>
        </w:numPr>
        <w:ind w:left="720" w:hanging="360"/>
        <w:rPr>
          <w:rFonts w:ascii="Roboto" w:cs="Roboto" w:eastAsia="Roboto" w:hAnsi="Roboto"/>
          <w:color w:val="191919"/>
          <w:sz w:val="27"/>
          <w:szCs w:val="27"/>
          <w:highlight w:val="white"/>
          <w:u w:val="none"/>
        </w:rPr>
      </w:pPr>
      <w:hyperlink r:id="rId26">
        <w:r w:rsidDel="00000000" w:rsidR="00000000" w:rsidRPr="00000000">
          <w:rPr>
            <w:rFonts w:ascii="Roboto" w:cs="Roboto" w:eastAsia="Roboto" w:hAnsi="Roboto"/>
            <w:color w:val="1155cc"/>
            <w:sz w:val="27"/>
            <w:szCs w:val="27"/>
            <w:highlight w:val="white"/>
            <w:u w:val="single"/>
            <w:rtl w:val="0"/>
          </w:rPr>
          <w:t xml:space="preserve">https://www.coursera.org/articles/ai-engineer</w:t>
        </w:r>
      </w:hyperlink>
      <w:r w:rsidDel="00000000" w:rsidR="00000000" w:rsidRPr="00000000">
        <w:rPr>
          <w:rtl w:val="0"/>
        </w:rPr>
      </w:r>
    </w:p>
    <w:p w:rsidR="00000000" w:rsidDel="00000000" w:rsidP="00000000" w:rsidRDefault="00000000" w:rsidRPr="00000000" w14:paraId="00000026">
      <w:pPr>
        <w:numPr>
          <w:ilvl w:val="0"/>
          <w:numId w:val="1"/>
        </w:numPr>
        <w:ind w:left="720" w:hanging="360"/>
        <w:rPr>
          <w:rFonts w:ascii="Roboto" w:cs="Roboto" w:eastAsia="Roboto" w:hAnsi="Roboto"/>
          <w:color w:val="191919"/>
          <w:sz w:val="27"/>
          <w:szCs w:val="27"/>
          <w:highlight w:val="white"/>
          <w:u w:val="none"/>
        </w:rPr>
      </w:pPr>
      <w:hyperlink r:id="rId27">
        <w:r w:rsidDel="00000000" w:rsidR="00000000" w:rsidRPr="00000000">
          <w:rPr>
            <w:rFonts w:ascii="Roboto" w:cs="Roboto" w:eastAsia="Roboto" w:hAnsi="Roboto"/>
            <w:color w:val="1155cc"/>
            <w:sz w:val="27"/>
            <w:szCs w:val="27"/>
            <w:highlight w:val="white"/>
            <w:u w:val="single"/>
            <w:rtl w:val="0"/>
          </w:rPr>
          <w:t xml:space="preserve">https://www.coursera.org/articles/artificial-intelligence-jobs</w:t>
        </w:r>
      </w:hyperlink>
      <w:r w:rsidDel="00000000" w:rsidR="00000000" w:rsidRPr="00000000">
        <w:rPr>
          <w:rtl w:val="0"/>
        </w:rPr>
      </w:r>
    </w:p>
    <w:p w:rsidR="00000000" w:rsidDel="00000000" w:rsidP="00000000" w:rsidRDefault="00000000" w:rsidRPr="00000000" w14:paraId="00000027">
      <w:pPr>
        <w:numPr>
          <w:ilvl w:val="0"/>
          <w:numId w:val="1"/>
        </w:numPr>
        <w:ind w:left="720" w:hanging="360"/>
        <w:rPr>
          <w:rFonts w:ascii="Roboto" w:cs="Roboto" w:eastAsia="Roboto" w:hAnsi="Roboto"/>
          <w:color w:val="191919"/>
          <w:sz w:val="27"/>
          <w:szCs w:val="27"/>
          <w:highlight w:val="white"/>
          <w:u w:val="none"/>
        </w:rPr>
      </w:pPr>
      <w:hyperlink r:id="rId28">
        <w:r w:rsidDel="00000000" w:rsidR="00000000" w:rsidRPr="00000000">
          <w:rPr>
            <w:rFonts w:ascii="Roboto" w:cs="Roboto" w:eastAsia="Roboto" w:hAnsi="Roboto"/>
            <w:color w:val="1155cc"/>
            <w:sz w:val="27"/>
            <w:szCs w:val="27"/>
            <w:highlight w:val="white"/>
            <w:u w:val="single"/>
            <w:rtl w:val="0"/>
          </w:rPr>
          <w:t xml:space="preserve">https://www.forbes.com/sites/bernardmarr/2023/05/19/a-short-history-of-chatgpt-how-we-got-to-where-we-are-today/?sh=73f1b5b674f1</w:t>
        </w:r>
      </w:hyperlink>
      <w:r w:rsidDel="00000000" w:rsidR="00000000" w:rsidRPr="00000000">
        <w:rPr>
          <w:rtl w:val="0"/>
        </w:rPr>
      </w:r>
    </w:p>
    <w:p w:rsidR="00000000" w:rsidDel="00000000" w:rsidP="00000000" w:rsidRDefault="00000000" w:rsidRPr="00000000" w14:paraId="00000028">
      <w:pPr>
        <w:numPr>
          <w:ilvl w:val="0"/>
          <w:numId w:val="1"/>
        </w:numPr>
        <w:ind w:left="720" w:hanging="360"/>
        <w:rPr>
          <w:rFonts w:ascii="Roboto" w:cs="Roboto" w:eastAsia="Roboto" w:hAnsi="Roboto"/>
          <w:color w:val="191919"/>
          <w:sz w:val="27"/>
          <w:szCs w:val="27"/>
          <w:highlight w:val="white"/>
          <w:u w:val="none"/>
        </w:rPr>
      </w:pPr>
      <w:hyperlink r:id="rId29">
        <w:r w:rsidDel="00000000" w:rsidR="00000000" w:rsidRPr="00000000">
          <w:rPr>
            <w:rFonts w:ascii="Roboto" w:cs="Roboto" w:eastAsia="Roboto" w:hAnsi="Roboto"/>
            <w:color w:val="1155cc"/>
            <w:sz w:val="27"/>
            <w:szCs w:val="27"/>
            <w:highlight w:val="white"/>
            <w:u w:val="single"/>
            <w:rtl w:val="0"/>
          </w:rPr>
          <w:t xml:space="preserve">https://www.forbes.com/sites/bernardmarr/2019/12/16/the-10-best-examples-of-how-ai-is-already-used-in-our-everyday-life/?sh=64c397cc1171</w:t>
        </w:r>
      </w:hyperlink>
      <w:r w:rsidDel="00000000" w:rsidR="00000000" w:rsidRPr="00000000">
        <w:rPr>
          <w:rtl w:val="0"/>
        </w:rPr>
      </w:r>
    </w:p>
    <w:p w:rsidR="00000000" w:rsidDel="00000000" w:rsidP="00000000" w:rsidRDefault="00000000" w:rsidRPr="00000000" w14:paraId="00000029">
      <w:pPr>
        <w:rPr>
          <w:rFonts w:ascii="Roboto" w:cs="Roboto" w:eastAsia="Roboto" w:hAnsi="Roboto"/>
          <w:color w:val="191919"/>
          <w:sz w:val="27"/>
          <w:szCs w:val="27"/>
          <w:highlight w:val="white"/>
        </w:rPr>
      </w:pPr>
      <w:r w:rsidDel="00000000" w:rsidR="00000000" w:rsidRPr="00000000">
        <w:rPr>
          <w:rtl w:val="0"/>
        </w:rPr>
      </w:r>
    </w:p>
    <w:p w:rsidR="00000000" w:rsidDel="00000000" w:rsidP="00000000" w:rsidRDefault="00000000" w:rsidRPr="00000000" w14:paraId="0000002A">
      <w:pPr>
        <w:ind w:left="720" w:firstLine="0"/>
        <w:rPr>
          <w:rFonts w:ascii="Roboto" w:cs="Roboto" w:eastAsia="Roboto" w:hAnsi="Roboto"/>
          <w:color w:val="191919"/>
          <w:sz w:val="27"/>
          <w:szCs w:val="27"/>
          <w:highlight w:val="white"/>
        </w:rPr>
      </w:pPr>
      <w:r w:rsidDel="00000000" w:rsidR="00000000" w:rsidRPr="00000000">
        <w:rPr>
          <w:rtl w:val="0"/>
        </w:rPr>
      </w:r>
    </w:p>
    <w:sectPr>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rbes.com/sites/cognitiveworld/2019/06/19/7-types-of-artificial-intelligence/?sh=2083b3ea233e" TargetMode="External"/><Relationship Id="rId22" Type="http://schemas.openxmlformats.org/officeDocument/2006/relationships/hyperlink" Target="https://www.britannica.com/technology/artificial-intelligence" TargetMode="External"/><Relationship Id="rId21" Type="http://schemas.openxmlformats.org/officeDocument/2006/relationships/hyperlink" Target="https://news.mit.edu/2023/explained-generative-ai-1109" TargetMode="External"/><Relationship Id="rId24" Type="http://schemas.openxmlformats.org/officeDocument/2006/relationships/hyperlink" Target="https://builtin.com/artificial-intelligence/artificial-intelligence-future" TargetMode="External"/><Relationship Id="rId23" Type="http://schemas.openxmlformats.org/officeDocument/2006/relationships/hyperlink" Target="https://www.britannica.com/technology/artificial-intellig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llnl.gov/news/look-back/birth-artificial-intelligence-ai-research#:~:text=The%20Dartmouth%20conference%2C%20widely%20considered,for%20humans%20and%20improve%20themselves.%E2%80%9D" TargetMode="External"/><Relationship Id="rId26" Type="http://schemas.openxmlformats.org/officeDocument/2006/relationships/hyperlink" Target="https://www.coursera.org/articles/ai-engineer" TargetMode="External"/><Relationship Id="rId25" Type="http://schemas.openxmlformats.org/officeDocument/2006/relationships/hyperlink" Target="https://www.forbes.com/sites/kalinabryant/2023/12/13/how-ai-is-impacting-society-and-shaping-the-future/?sh=68f831362f92" TargetMode="External"/><Relationship Id="rId28" Type="http://schemas.openxmlformats.org/officeDocument/2006/relationships/hyperlink" Target="https://www.forbes.com/sites/bernardmarr/2023/05/19/a-short-history-of-chatgpt-how-we-got-to-where-we-are-today/?sh=73f1b5b674f1" TargetMode="External"/><Relationship Id="rId27" Type="http://schemas.openxmlformats.org/officeDocument/2006/relationships/hyperlink" Target="https://www.coursera.org/articles/artificial-intelligence-jobs" TargetMode="External"/><Relationship Id="rId5" Type="http://schemas.openxmlformats.org/officeDocument/2006/relationships/styles" Target="styles.xml"/><Relationship Id="rId6" Type="http://schemas.openxmlformats.org/officeDocument/2006/relationships/hyperlink" Target="https://www.ibm.com/topics/artificial-intelligence" TargetMode="External"/><Relationship Id="rId29" Type="http://schemas.openxmlformats.org/officeDocument/2006/relationships/hyperlink" Target="https://www.forbes.com/sites/bernardmarr/2019/12/16/the-10-best-examples-of-how-ai-is-already-used-in-our-everyday-life/?sh=64c397cc1171" TargetMode="External"/><Relationship Id="rId7" Type="http://schemas.openxmlformats.org/officeDocument/2006/relationships/hyperlink" Target="https://csuglobal.edu/blog/why-ai-important" TargetMode="External"/><Relationship Id="rId8" Type="http://schemas.openxmlformats.org/officeDocument/2006/relationships/hyperlink" Target="https://www.tableau.com/data-insights/ai/history#:~:text=Birth%20of%20AI%3A%201950%2D1956&amp;text=Alan%20Turing%20published%20his%20work,and%20came%20into%20popular%20use" TargetMode="External"/><Relationship Id="rId30" Type="http://schemas.openxmlformats.org/officeDocument/2006/relationships/footer" Target="footer1.xml"/><Relationship Id="rId11" Type="http://schemas.openxmlformats.org/officeDocument/2006/relationships/hyperlink" Target="https://eng.vt.edu/magazine/stories/fall-2023/ai.html" TargetMode="External"/><Relationship Id="rId10" Type="http://schemas.openxmlformats.org/officeDocument/2006/relationships/hyperlink" Target="https://www.britannica.com/technology/Turing-test" TargetMode="External"/><Relationship Id="rId13" Type="http://schemas.openxmlformats.org/officeDocument/2006/relationships/hyperlink" Target="https://www.sitecore.com/knowledge-center/digital-marketing-resources/benefits-of-ai" TargetMode="External"/><Relationship Id="rId12" Type="http://schemas.openxmlformats.org/officeDocument/2006/relationships/hyperlink" Target="https://www.cbsnews.com/news/what-is-generative-ai-job-exposure/" TargetMode="External"/><Relationship Id="rId15" Type="http://schemas.openxmlformats.org/officeDocument/2006/relationships/hyperlink" Target="https://www.turnitin.com/products/features/ai/#:~:text=At%20Turnitin%2C%20we%20believe%20in,human%20abilities%E2%80%94not%20replace%20them" TargetMode="External"/><Relationship Id="rId14" Type="http://schemas.openxmlformats.org/officeDocument/2006/relationships/hyperlink" Target="https://www.brookings.edu/articles/how-artificial-intelligence-is-transforming-the-world/" TargetMode="External"/><Relationship Id="rId17" Type="http://schemas.openxmlformats.org/officeDocument/2006/relationships/hyperlink" Target="https://www.coursera.org/articles/ai-vs-deep-learning-vs-machine-learning-beginners-guide" TargetMode="External"/><Relationship Id="rId16" Type="http://schemas.openxmlformats.org/officeDocument/2006/relationships/hyperlink" Target="https://www.techtarget.com/searchenterpriseai/definition/AI-Artificial-Intelligence" TargetMode="External"/><Relationship Id="rId19" Type="http://schemas.openxmlformats.org/officeDocument/2006/relationships/hyperlink" Target="https://builtin.com/artificial-intelligence/strong-ai-weak-ai" TargetMode="External"/><Relationship Id="rId18" Type="http://schemas.openxmlformats.org/officeDocument/2006/relationships/hyperlink" Target="https://www.ibm.com/topics/strong-ai#:~:text=Weak%20AI%2C%20also%20known%20as,to%20solve%20for%20new%20proble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