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0FC" w:rsidRDefault="00D730FC" w:rsidP="00D730FC">
      <w:r>
        <w:t xml:space="preserve">I am blessed to possess an inquisitive and creative </w:t>
      </w:r>
      <w:proofErr w:type="spellStart"/>
      <w:r>
        <w:t>mindset</w:t>
      </w:r>
      <w:proofErr w:type="spellEnd"/>
      <w:r>
        <w:t xml:space="preserve"> which allows me to grasp new concepts promptly and to find unique solutions to everyday issues. I ran an informal product design and development business for more than 4 years, the main activity of the business was taking client needs, conceptualizing, designing and facilitating the manufacturing of a product that would meet these needs within their budget. This involved me </w:t>
      </w:r>
      <w:proofErr w:type="spellStart"/>
      <w:r>
        <w:t>analyzing</w:t>
      </w:r>
      <w:proofErr w:type="spellEnd"/>
      <w:r>
        <w:t xml:space="preserve"> the work that needed to be accomplished, breaking it down and designing a product and facilitating the project of manufacturing it.</w:t>
      </w:r>
    </w:p>
    <w:p w:rsidR="00D730FC" w:rsidRDefault="00D730FC" w:rsidP="00D730FC"/>
    <w:p w:rsidR="00D730FC" w:rsidRDefault="00D730FC" w:rsidP="00D730FC">
      <w:r>
        <w:t xml:space="preserve">This sharpened my critical and conceptual thinking skills, it developed an appreciation for a broad company structures and greatly enhanced my readiness to work within a team. It built in me an internal accountability for deadlines and accuracy. I recently got the pleasure of learning the formal side of what I did during my entrepreneurial days in a higher certificate in project management, it fit my entrepreneurial, problem solving personality perfectly. </w:t>
      </w:r>
    </w:p>
    <w:p w:rsidR="00D730FC" w:rsidRDefault="00D730FC" w:rsidP="00D730FC">
      <w:r>
        <w:t xml:space="preserve"> </w:t>
      </w:r>
    </w:p>
    <w:p w:rsidR="00D730FC" w:rsidRDefault="00D730FC" w:rsidP="00D730FC">
      <w:r>
        <w:t>However after reaching the age I set earlier in my life, I have reprioritized my career path by take an extended leave from my entrepreneurial pursuit to focus on establishing myself in a reputable company and eventually enter and grow in the legal field on a project management capacity.</w:t>
      </w:r>
      <w:bookmarkStart w:id="0" w:name="_GoBack"/>
      <w:bookmarkEnd w:id="0"/>
    </w:p>
    <w:sectPr w:rsidR="00D7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FC"/>
    <w:rsid w:val="00D7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A16EE3-9580-4041-BF93-2F15A96C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</dc:creator>
  <cp:keywords/>
  <dc:description/>
  <cp:lastModifiedBy>Mpumelelo</cp:lastModifiedBy>
  <cp:revision>1</cp:revision>
  <dcterms:created xsi:type="dcterms:W3CDTF">2020-08-23T08:22:00Z</dcterms:created>
  <dcterms:modified xsi:type="dcterms:W3CDTF">2020-08-23T08:22:00Z</dcterms:modified>
</cp:coreProperties>
</file>