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AE" w:rsidRDefault="00B111AE">
      <w:pPr>
        <w:rPr>
          <w:lang w:val="en-US"/>
        </w:rPr>
      </w:pPr>
      <w:r>
        <w:rPr>
          <w:lang w:val="en-US"/>
        </w:rPr>
        <w:t>Task 2</w:t>
      </w:r>
    </w:p>
    <w:p w:rsidR="00B111AE" w:rsidRDefault="00B111AE">
      <w:pPr>
        <w:rPr>
          <w:lang w:val="en-US"/>
        </w:rPr>
      </w:pPr>
      <w:r>
        <w:rPr>
          <w:lang w:val="en-US"/>
        </w:rPr>
        <w:t>I</w:t>
      </w:r>
    </w:p>
    <w:p w:rsidR="00B111AE" w:rsidRDefault="00B111AE">
      <w:pPr>
        <w:rPr>
          <w:lang w:val="en-US"/>
        </w:rPr>
      </w:pPr>
      <w:r>
        <w:rPr>
          <w:lang w:val="en-US"/>
        </w:rPr>
        <w:t>Communication differ from one another based on who you want to communicate with at that moment.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call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Billboard</w:t>
      </w:r>
    </w:p>
    <w:p w:rsidR="00B111AE" w:rsidRDefault="00B111AE" w:rsidP="00B111AE">
      <w:pPr>
        <w:rPr>
          <w:lang w:val="en-US"/>
        </w:rPr>
      </w:pPr>
      <w:r>
        <w:rPr>
          <w:lang w:val="en-US"/>
        </w:rPr>
        <w:t>Stakeholder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Project stakeholder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 Frequency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DB790D" w:rsidP="00273DAF">
            <w:pPr>
              <w:rPr>
                <w:lang w:val="en-US"/>
              </w:rPr>
            </w:pPr>
            <w:r>
              <w:rPr>
                <w:lang w:val="en-US"/>
              </w:rPr>
              <w:t>Mr.</w:t>
            </w:r>
            <w:r w:rsidR="00273DAF">
              <w:rPr>
                <w:lang w:val="en-US"/>
              </w:rPr>
              <w:t xml:space="preserve"> D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there is new procedure</w:t>
            </w:r>
          </w:p>
        </w:tc>
      </w:tr>
    </w:tbl>
    <w:p w:rsidR="00273DAF" w:rsidRDefault="00273DAF" w:rsidP="00B111AE">
      <w:pPr>
        <w:rPr>
          <w:lang w:val="en-US"/>
        </w:rPr>
      </w:pPr>
    </w:p>
    <w:p w:rsidR="00CA1D04" w:rsidRDefault="00CA1D04" w:rsidP="00B111AE">
      <w:pPr>
        <w:rPr>
          <w:lang w:val="en-US"/>
        </w:rPr>
      </w:pPr>
      <w:r>
        <w:rPr>
          <w:lang w:val="en-US"/>
        </w:rPr>
        <w:t>Confidential information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discuss the information of sales that we made with anyone.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recipe we use to cook our products.</w:t>
      </w:r>
      <w:bookmarkStart w:id="0" w:name="_GoBack"/>
      <w:bookmarkEnd w:id="0"/>
    </w:p>
    <w:p w:rsidR="00CA1D04" w:rsidRP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guest experience survey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confidential.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Impact and influence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Attitude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Tactics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it increase sales even customers buy online.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even if they do not buy online we still make sales. 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  <w:r w:rsidR="00E825E3">
              <w:rPr>
                <w:lang w:val="en-US"/>
              </w:rPr>
              <w:t xml:space="preserve"> sales increase when its more </w:t>
            </w:r>
            <w:proofErr w:type="spellStart"/>
            <w:r w:rsidR="00E825E3">
              <w:rPr>
                <w:lang w:val="en-US"/>
              </w:rPr>
              <w:t>Mr</w:t>
            </w:r>
            <w:proofErr w:type="spellEnd"/>
            <w:r w:rsidR="00E825E3">
              <w:rPr>
                <w:lang w:val="en-US"/>
              </w:rPr>
              <w:t xml:space="preserve"> D orders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  <w:r w:rsidR="00E825E3">
              <w:rPr>
                <w:lang w:val="en-US"/>
              </w:rPr>
              <w:t xml:space="preserve"> customers receive orders in time and hot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want the store to meet standards at all times.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because depend on RGM that will do a good job to meet standards.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273DAF" w:rsidTr="00273DAF"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Trainer</w:t>
            </w:r>
          </w:p>
        </w:tc>
        <w:tc>
          <w:tcPr>
            <w:tcW w:w="1803" w:type="dxa"/>
          </w:tcPr>
          <w:p w:rsidR="00F356FD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produce skilled team members.</w:t>
            </w:r>
          </w:p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Influence</w:t>
            </w:r>
            <w:r w:rsidR="00E825E3">
              <w:rPr>
                <w:lang w:val="en-US"/>
              </w:rPr>
              <w:t xml:space="preserve"> team members are skilled enough to give quality service to customers.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Trade union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742259">
              <w:rPr>
                <w:lang w:val="en-US"/>
              </w:rPr>
              <w:t xml:space="preserve"> </w:t>
            </w:r>
            <w:r w:rsidR="00742259">
              <w:rPr>
                <w:lang w:val="en-US"/>
              </w:rPr>
              <w:t>because</w:t>
            </w:r>
            <w:r w:rsidR="00742259">
              <w:rPr>
                <w:lang w:val="en-US"/>
              </w:rPr>
              <w:t xml:space="preserve"> do</w:t>
            </w:r>
            <w:r w:rsidR="00E825E3">
              <w:rPr>
                <w:lang w:val="en-US"/>
              </w:rPr>
              <w:t xml:space="preserve"> </w:t>
            </w:r>
            <w:r w:rsidR="00DB790D">
              <w:rPr>
                <w:lang w:val="en-US"/>
              </w:rPr>
              <w:t>not know the job.</w:t>
            </w:r>
          </w:p>
          <w:p w:rsidR="00F356FD" w:rsidRDefault="00742259" w:rsidP="00F356FD">
            <w:pPr>
              <w:rPr>
                <w:lang w:val="en-US"/>
              </w:rPr>
            </w:pPr>
            <w:r>
              <w:rPr>
                <w:lang w:val="en-US"/>
              </w:rPr>
              <w:t xml:space="preserve">High influence </w:t>
            </w:r>
            <w:r w:rsidR="00DB790D">
              <w:rPr>
                <w:lang w:val="en-US"/>
              </w:rPr>
              <w:t>because employees do not miss use their right.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DB790D">
              <w:rPr>
                <w:lang w:val="en-US"/>
              </w:rPr>
              <w:t xml:space="preserve"> because do not get involved in production.</w:t>
            </w:r>
          </w:p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High influence</w:t>
            </w:r>
            <w:r w:rsidR="00DB790D">
              <w:rPr>
                <w:lang w:val="en-US"/>
              </w:rPr>
              <w:t xml:space="preserve"> because encourage health to take place in the store. 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</w:tbl>
    <w:p w:rsidR="00273DAF" w:rsidRDefault="00273DAF" w:rsidP="00B111AE">
      <w:pPr>
        <w:rPr>
          <w:lang w:val="en-US"/>
        </w:rPr>
      </w:pPr>
    </w:p>
    <w:p w:rsidR="00A82976" w:rsidRDefault="00A82976" w:rsidP="00B111AE">
      <w:pPr>
        <w:rPr>
          <w:lang w:val="en-US"/>
        </w:rPr>
      </w:pPr>
      <w:r>
        <w:rPr>
          <w:lang w:val="en-US"/>
        </w:rPr>
        <w:t>Ii</w:t>
      </w:r>
    </w:p>
    <w:p w:rsidR="00F356FD" w:rsidRDefault="00F356FD" w:rsidP="00B111AE">
      <w:pPr>
        <w:rPr>
          <w:lang w:val="en-US"/>
        </w:rPr>
      </w:pPr>
      <w:r>
        <w:rPr>
          <w:lang w:val="en-US"/>
        </w:rPr>
        <w:t>Iii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2271"/>
        <w:gridCol w:w="2419"/>
      </w:tblGrid>
      <w:tr w:rsidR="007561FF" w:rsidTr="00CF785F"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695665" cy="1318260"/>
                  <wp:effectExtent l="0" t="0" r="0" b="0"/>
                  <wp:docPr id="7" name="Picture 7" descr="C:\Users\Mpumelelo\Desktop\Scelo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pumelelo\Desktop\Scelo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966" cy="13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>
              <w:rPr>
                <w:lang w:val="en-US"/>
              </w:rPr>
              <w:t>We have a WhatsApp group were we share information even if we are not at work.</w:t>
            </w:r>
          </w:p>
        </w:tc>
        <w:tc>
          <w:tcPr>
            <w:tcW w:w="3006" w:type="dxa"/>
          </w:tcPr>
          <w:p w:rsidR="00CF785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7561FF" w:rsidRP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2606040" cy="1736317"/>
                  <wp:effectExtent l="0" t="0" r="3810" b="0"/>
                  <wp:docPr id="8" name="Picture 8" descr="C:\Users\Mpumelelo\Desktop\Scelo\photo-1533069027836-fa937181a8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pumelelo\Desktop\Scelo\photo-1533069027836-fa937181a8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80" cy="17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have billboard here we share information in public everyone has access to that information.</w:t>
            </w:r>
          </w:p>
        </w:tc>
        <w:tc>
          <w:tcPr>
            <w:tcW w:w="3006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The public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lastRenderedPageBreak/>
              <w:drawing>
                <wp:inline distT="0" distB="0" distL="0" distR="0">
                  <wp:extent cx="1295505" cy="1753235"/>
                  <wp:effectExtent l="0" t="0" r="0" b="0"/>
                  <wp:docPr id="9" name="Picture 9" descr="C:\Users\Mpumelelo\Desktop\Scelo\photo-1565277441243-2be39689f9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pumelelo\Desktop\Scelo\photo-1565277441243-2be39689f9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8497" cy="18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use phone calls to communicate with different types of people.</w:t>
            </w:r>
          </w:p>
        </w:tc>
        <w:tc>
          <w:tcPr>
            <w:tcW w:w="3006" w:type="dxa"/>
          </w:tcPr>
          <w:p w:rsidR="00CF785F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  <w:tr w:rsidR="007561FF" w:rsidTr="00CF785F">
        <w:tc>
          <w:tcPr>
            <w:tcW w:w="3005" w:type="dxa"/>
          </w:tcPr>
          <w:p w:rsidR="007561FF" w:rsidRPr="007561FF" w:rsidRDefault="007561FF" w:rsidP="00B111AE">
            <w:pPr>
              <w:rPr>
                <w:noProof/>
                <w:lang w:eastAsia="en-ZA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379220" cy="1379220"/>
                  <wp:effectExtent l="0" t="0" r="0" b="0"/>
                  <wp:docPr id="10" name="Picture 10" descr="C:\Users\Mpumelelo\Desktop\Scelo\m1-email-log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pumelelo\Desktop\Scelo\m1-email-logs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561F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This is the formal communication we use to communicate.</w:t>
            </w:r>
          </w:p>
        </w:tc>
        <w:tc>
          <w:tcPr>
            <w:tcW w:w="3006" w:type="dxa"/>
          </w:tcPr>
          <w:p w:rsidR="007561FF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RGM 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</w:tbl>
    <w:p w:rsidR="00F356FD" w:rsidRPr="00B111AE" w:rsidRDefault="00F356FD" w:rsidP="00B111AE">
      <w:pPr>
        <w:rPr>
          <w:lang w:val="en-US"/>
        </w:rPr>
      </w:pPr>
    </w:p>
    <w:sectPr w:rsidR="00F356FD" w:rsidRPr="00B1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13"/>
    <w:multiLevelType w:val="hybridMultilevel"/>
    <w:tmpl w:val="A044C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5E9A"/>
    <w:multiLevelType w:val="hybridMultilevel"/>
    <w:tmpl w:val="291A3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585"/>
    <w:multiLevelType w:val="hybridMultilevel"/>
    <w:tmpl w:val="87D80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889"/>
    <w:multiLevelType w:val="hybridMultilevel"/>
    <w:tmpl w:val="D73A7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80885"/>
    <w:multiLevelType w:val="hybridMultilevel"/>
    <w:tmpl w:val="2494C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AE"/>
    <w:rsid w:val="00243AAB"/>
    <w:rsid w:val="00273DAF"/>
    <w:rsid w:val="00457289"/>
    <w:rsid w:val="00566C64"/>
    <w:rsid w:val="006017C7"/>
    <w:rsid w:val="00742259"/>
    <w:rsid w:val="007561FF"/>
    <w:rsid w:val="00A82976"/>
    <w:rsid w:val="00B111AE"/>
    <w:rsid w:val="00C66129"/>
    <w:rsid w:val="00CA1D04"/>
    <w:rsid w:val="00CF785F"/>
    <w:rsid w:val="00DB790D"/>
    <w:rsid w:val="00E825E3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81412"/>
  <w15:chartTrackingRefBased/>
  <w15:docId w15:val="{6DC1FCC6-E1A4-4A44-9470-710B4B4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E"/>
    <w:pPr>
      <w:ind w:left="720"/>
      <w:contextualSpacing/>
    </w:pPr>
  </w:style>
  <w:style w:type="table" w:styleId="TableGrid">
    <w:name w:val="Table Grid"/>
    <w:basedOn w:val="TableNormal"/>
    <w:uiPriority w:val="39"/>
    <w:rsid w:val="0027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2</cp:revision>
  <dcterms:created xsi:type="dcterms:W3CDTF">2020-07-06T09:54:00Z</dcterms:created>
  <dcterms:modified xsi:type="dcterms:W3CDTF">2020-07-06T09:54:00Z</dcterms:modified>
</cp:coreProperties>
</file>