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32A7" w:rsidRDefault="00F132A7" w:rsidP="00F132A7">
      <w:pPr>
        <w:pStyle w:val="Default"/>
        <w:jc w:val="center"/>
        <w:rPr>
          <w:b/>
          <w:bCs/>
          <w:sz w:val="26"/>
          <w:szCs w:val="26"/>
        </w:rPr>
      </w:pPr>
      <w:r>
        <w:rPr>
          <w:b/>
          <w:bCs/>
          <w:sz w:val="26"/>
          <w:szCs w:val="26"/>
        </w:rPr>
        <w:t>BRISTOL HIGH SCHOOL</w:t>
      </w:r>
    </w:p>
    <w:p w:rsidR="00F132A7" w:rsidRDefault="00F132A7" w:rsidP="00F132A7">
      <w:pPr>
        <w:pStyle w:val="Default"/>
        <w:jc w:val="center"/>
        <w:rPr>
          <w:b/>
          <w:bCs/>
          <w:sz w:val="26"/>
          <w:szCs w:val="26"/>
        </w:rPr>
      </w:pPr>
      <w:r>
        <w:rPr>
          <w:b/>
          <w:bCs/>
          <w:sz w:val="26"/>
          <w:szCs w:val="26"/>
        </w:rPr>
        <w:t>S.2 PHYSICS HOLIDAY WORK</w:t>
      </w:r>
    </w:p>
    <w:p w:rsidR="00F132A7" w:rsidRPr="00F132A7" w:rsidRDefault="00F132A7" w:rsidP="00F132A7">
      <w:pPr>
        <w:pStyle w:val="Default"/>
        <w:rPr>
          <w:sz w:val="26"/>
          <w:szCs w:val="26"/>
        </w:rPr>
      </w:pPr>
      <w:r w:rsidRPr="00F132A7">
        <w:rPr>
          <w:b/>
          <w:bCs/>
          <w:sz w:val="26"/>
          <w:szCs w:val="26"/>
        </w:rPr>
        <w:t xml:space="preserve">Item 1 </w:t>
      </w:r>
    </w:p>
    <w:p w:rsidR="003066E9" w:rsidRDefault="00F132A7" w:rsidP="003066E9">
      <w:pPr>
        <w:spacing w:after="0" w:line="240" w:lineRule="auto"/>
        <w:rPr>
          <w:rFonts w:ascii="Times New Roman" w:hAnsi="Times New Roman" w:cs="Times New Roman"/>
          <w:sz w:val="26"/>
          <w:szCs w:val="26"/>
        </w:rPr>
      </w:pPr>
      <w:r w:rsidRPr="00F132A7">
        <w:rPr>
          <w:rFonts w:ascii="Times New Roman" w:hAnsi="Times New Roman" w:cs="Times New Roman"/>
          <w:sz w:val="26"/>
          <w:szCs w:val="26"/>
        </w:rPr>
        <w:t>At a rural school, a science teacher prepares learners to observe a rare daytime sky event in which the brightness of the Sun gradually reduces and its circular shape appears partly covered.</w:t>
      </w:r>
    </w:p>
    <w:p w:rsidR="00F132A7" w:rsidRPr="00F132A7" w:rsidRDefault="00F132A7" w:rsidP="003066E9">
      <w:pPr>
        <w:spacing w:after="0" w:line="240" w:lineRule="auto"/>
        <w:rPr>
          <w:rFonts w:ascii="Times New Roman" w:hAnsi="Times New Roman" w:cs="Times New Roman"/>
          <w:sz w:val="26"/>
          <w:szCs w:val="26"/>
        </w:rPr>
      </w:pPr>
      <w:r w:rsidRPr="00F132A7">
        <w:rPr>
          <w:rFonts w:ascii="Times New Roman" w:hAnsi="Times New Roman" w:cs="Times New Roman"/>
          <w:sz w:val="26"/>
          <w:szCs w:val="26"/>
        </w:rPr>
        <w:t xml:space="preserve">To ensure safe observation, the teacher constructs a simple viewing device using a sealed box with a very small hole on one side and a white screen on the opposite side. When the device is pointed toward the Sun, a small circular image appears on the screen. </w:t>
      </w:r>
    </w:p>
    <w:p w:rsidR="00F132A7" w:rsidRPr="00F132A7" w:rsidRDefault="00F132A7" w:rsidP="003066E9">
      <w:pPr>
        <w:pStyle w:val="Default"/>
        <w:rPr>
          <w:sz w:val="26"/>
          <w:szCs w:val="26"/>
        </w:rPr>
      </w:pPr>
      <w:r w:rsidRPr="00F132A7">
        <w:rPr>
          <w:sz w:val="26"/>
          <w:szCs w:val="26"/>
        </w:rPr>
        <w:t xml:space="preserve">During testing, the distance between the hole and the screen is adjusted to </w:t>
      </w:r>
      <w:r w:rsidRPr="00F132A7">
        <w:rPr>
          <w:b/>
          <w:bCs/>
          <w:sz w:val="26"/>
          <w:szCs w:val="26"/>
        </w:rPr>
        <w:t>0.4 m</w:t>
      </w:r>
      <w:r w:rsidRPr="00F132A7">
        <w:rPr>
          <w:sz w:val="26"/>
          <w:szCs w:val="26"/>
        </w:rPr>
        <w:t xml:space="preserve">, and the diameter of the image formed on the screen is measured as </w:t>
      </w:r>
      <w:r w:rsidRPr="00F132A7">
        <w:rPr>
          <w:b/>
          <w:bCs/>
          <w:sz w:val="26"/>
          <w:szCs w:val="26"/>
        </w:rPr>
        <w:t>0.02 m</w:t>
      </w:r>
      <w:r w:rsidRPr="00F132A7">
        <w:rPr>
          <w:sz w:val="26"/>
          <w:szCs w:val="26"/>
        </w:rPr>
        <w:t xml:space="preserve">. </w:t>
      </w:r>
    </w:p>
    <w:p w:rsidR="00F132A7" w:rsidRPr="00F132A7" w:rsidRDefault="00F132A7" w:rsidP="003066E9">
      <w:pPr>
        <w:pStyle w:val="Default"/>
        <w:rPr>
          <w:sz w:val="26"/>
          <w:szCs w:val="26"/>
        </w:rPr>
      </w:pPr>
      <w:r w:rsidRPr="00F132A7">
        <w:rPr>
          <w:sz w:val="26"/>
          <w:szCs w:val="26"/>
        </w:rPr>
        <w:t xml:space="preserve">Two primary pupils, Amina and Kato, begin to argue about how far the Sun is from the Earth: </w:t>
      </w:r>
    </w:p>
    <w:p w:rsidR="00F132A7" w:rsidRPr="00F132A7" w:rsidRDefault="00F132A7" w:rsidP="00F132A7">
      <w:pPr>
        <w:pStyle w:val="Default"/>
        <w:numPr>
          <w:ilvl w:val="0"/>
          <w:numId w:val="1"/>
        </w:numPr>
        <w:rPr>
          <w:sz w:val="26"/>
          <w:szCs w:val="26"/>
        </w:rPr>
      </w:pPr>
      <w:r w:rsidRPr="00F132A7">
        <w:rPr>
          <w:b/>
          <w:bCs/>
          <w:sz w:val="26"/>
          <w:szCs w:val="26"/>
        </w:rPr>
        <w:t xml:space="preserve">Amina </w:t>
      </w:r>
      <w:r w:rsidRPr="00F132A7">
        <w:rPr>
          <w:sz w:val="26"/>
          <w:szCs w:val="26"/>
        </w:rPr>
        <w:t xml:space="preserve">says, “The Sun must be at a distance of </w:t>
      </w:r>
      <w:r w:rsidRPr="00F132A7">
        <w:rPr>
          <w:b/>
          <w:bCs/>
          <w:sz w:val="26"/>
          <w:szCs w:val="26"/>
        </w:rPr>
        <w:t xml:space="preserve">3.0x1013m </w:t>
      </w:r>
      <w:r w:rsidRPr="00F132A7">
        <w:rPr>
          <w:sz w:val="26"/>
          <w:szCs w:val="26"/>
        </w:rPr>
        <w:t xml:space="preserve">from the earth” </w:t>
      </w:r>
    </w:p>
    <w:p w:rsidR="00F132A7" w:rsidRPr="00F132A7" w:rsidRDefault="00F132A7" w:rsidP="00F132A7">
      <w:pPr>
        <w:pStyle w:val="Default"/>
        <w:numPr>
          <w:ilvl w:val="0"/>
          <w:numId w:val="1"/>
        </w:numPr>
        <w:rPr>
          <w:sz w:val="26"/>
          <w:szCs w:val="26"/>
        </w:rPr>
      </w:pPr>
      <w:r w:rsidRPr="00F132A7">
        <w:rPr>
          <w:b/>
          <w:bCs/>
          <w:sz w:val="26"/>
          <w:szCs w:val="26"/>
        </w:rPr>
        <w:t xml:space="preserve">Kato </w:t>
      </w:r>
      <w:r w:rsidRPr="00F132A7">
        <w:rPr>
          <w:sz w:val="26"/>
          <w:szCs w:val="26"/>
        </w:rPr>
        <w:t xml:space="preserve">disagrees and says, “The Sun is actually at </w:t>
      </w:r>
      <w:r w:rsidRPr="00F132A7">
        <w:rPr>
          <w:b/>
          <w:bCs/>
          <w:sz w:val="26"/>
          <w:szCs w:val="26"/>
        </w:rPr>
        <w:t xml:space="preserve">2.8x1013 </w:t>
      </w:r>
      <w:r w:rsidRPr="00F132A7">
        <w:rPr>
          <w:sz w:val="26"/>
          <w:szCs w:val="26"/>
        </w:rPr>
        <w:t xml:space="preserve">from the earth” </w:t>
      </w:r>
    </w:p>
    <w:p w:rsidR="00F132A7" w:rsidRPr="00F132A7" w:rsidRDefault="00F132A7" w:rsidP="003066E9">
      <w:pPr>
        <w:pStyle w:val="Default"/>
        <w:rPr>
          <w:sz w:val="26"/>
          <w:szCs w:val="26"/>
        </w:rPr>
      </w:pPr>
    </w:p>
    <w:p w:rsidR="00F132A7" w:rsidRPr="00F132A7" w:rsidRDefault="00F132A7" w:rsidP="003066E9">
      <w:pPr>
        <w:pStyle w:val="Default"/>
        <w:rPr>
          <w:sz w:val="26"/>
          <w:szCs w:val="26"/>
        </w:rPr>
      </w:pPr>
      <w:r w:rsidRPr="00F132A7">
        <w:rPr>
          <w:sz w:val="26"/>
          <w:szCs w:val="26"/>
        </w:rPr>
        <w:t xml:space="preserve">The teacher, who is unsure how to settle the argument, asks you for help. </w:t>
      </w:r>
    </w:p>
    <w:p w:rsidR="00F132A7" w:rsidRPr="00F132A7" w:rsidRDefault="00F132A7" w:rsidP="003066E9">
      <w:pPr>
        <w:pStyle w:val="Default"/>
        <w:rPr>
          <w:sz w:val="26"/>
          <w:szCs w:val="26"/>
        </w:rPr>
      </w:pPr>
      <w:r w:rsidRPr="00F132A7">
        <w:rPr>
          <w:sz w:val="26"/>
          <w:szCs w:val="26"/>
        </w:rPr>
        <w:t xml:space="preserve">On the day of the event, learners observe that the circular image of the Sun slowly changes shape as part of it disappears. </w:t>
      </w:r>
    </w:p>
    <w:p w:rsidR="00F132A7" w:rsidRPr="00F132A7" w:rsidRDefault="00F132A7" w:rsidP="003066E9">
      <w:pPr>
        <w:pStyle w:val="Default"/>
        <w:rPr>
          <w:sz w:val="26"/>
          <w:szCs w:val="26"/>
        </w:rPr>
      </w:pPr>
      <w:r w:rsidRPr="00F132A7">
        <w:rPr>
          <w:b/>
          <w:bCs/>
          <w:sz w:val="26"/>
          <w:szCs w:val="26"/>
        </w:rPr>
        <w:t xml:space="preserve">Hint: </w:t>
      </w:r>
      <w:r w:rsidRPr="00F132A7">
        <w:rPr>
          <w:sz w:val="26"/>
          <w:szCs w:val="26"/>
        </w:rPr>
        <w:t xml:space="preserve">The actual diameter of the Sun is approximately </w:t>
      </w:r>
      <w:r w:rsidRPr="00F132A7">
        <w:rPr>
          <w:b/>
          <w:bCs/>
          <w:sz w:val="26"/>
          <w:szCs w:val="26"/>
        </w:rPr>
        <w:t xml:space="preserve">1.4 × 10¹² m </w:t>
      </w:r>
    </w:p>
    <w:p w:rsidR="00F132A7" w:rsidRPr="00F132A7" w:rsidRDefault="00F132A7" w:rsidP="003066E9">
      <w:pPr>
        <w:pStyle w:val="Default"/>
        <w:rPr>
          <w:sz w:val="26"/>
          <w:szCs w:val="26"/>
        </w:rPr>
      </w:pPr>
      <w:r w:rsidRPr="00F132A7">
        <w:rPr>
          <w:b/>
          <w:bCs/>
          <w:sz w:val="26"/>
          <w:szCs w:val="26"/>
        </w:rPr>
        <w:t xml:space="preserve">Task </w:t>
      </w:r>
    </w:p>
    <w:p w:rsidR="00F132A7" w:rsidRPr="00F132A7" w:rsidRDefault="00F132A7" w:rsidP="003066E9">
      <w:pPr>
        <w:pStyle w:val="Default"/>
        <w:rPr>
          <w:sz w:val="26"/>
          <w:szCs w:val="26"/>
        </w:rPr>
      </w:pPr>
      <w:r w:rsidRPr="00F132A7">
        <w:rPr>
          <w:b/>
          <w:bCs/>
          <w:sz w:val="26"/>
          <w:szCs w:val="26"/>
        </w:rPr>
        <w:t xml:space="preserve">As a physics student help him to </w:t>
      </w:r>
    </w:p>
    <w:p w:rsidR="00F132A7" w:rsidRPr="00F132A7" w:rsidRDefault="00F132A7" w:rsidP="003066E9">
      <w:pPr>
        <w:pStyle w:val="Default"/>
        <w:numPr>
          <w:ilvl w:val="0"/>
          <w:numId w:val="2"/>
        </w:numPr>
        <w:rPr>
          <w:sz w:val="26"/>
          <w:szCs w:val="26"/>
        </w:rPr>
      </w:pPr>
      <w:r w:rsidRPr="00F132A7">
        <w:rPr>
          <w:sz w:val="26"/>
          <w:szCs w:val="26"/>
        </w:rPr>
        <w:t xml:space="preserve">Settle the argument </w:t>
      </w:r>
    </w:p>
    <w:p w:rsidR="00F132A7" w:rsidRPr="00F132A7" w:rsidRDefault="00F132A7" w:rsidP="003066E9">
      <w:pPr>
        <w:pStyle w:val="Default"/>
        <w:numPr>
          <w:ilvl w:val="0"/>
          <w:numId w:val="2"/>
        </w:numPr>
        <w:rPr>
          <w:sz w:val="26"/>
          <w:szCs w:val="26"/>
        </w:rPr>
      </w:pPr>
      <w:r w:rsidRPr="00F132A7">
        <w:rPr>
          <w:sz w:val="26"/>
          <w:szCs w:val="26"/>
        </w:rPr>
        <w:t xml:space="preserve">Elaborate to the leaners how the circular image of the sun behaves that way </w:t>
      </w:r>
    </w:p>
    <w:p w:rsidR="00F132A7" w:rsidRPr="00F132A7" w:rsidRDefault="00F132A7" w:rsidP="00F132A7">
      <w:pPr>
        <w:pStyle w:val="Default"/>
        <w:rPr>
          <w:sz w:val="26"/>
          <w:szCs w:val="26"/>
        </w:rPr>
      </w:pPr>
      <w:r w:rsidRPr="00F132A7">
        <w:rPr>
          <w:b/>
          <w:bCs/>
          <w:sz w:val="26"/>
          <w:szCs w:val="26"/>
        </w:rPr>
        <w:t xml:space="preserve">Item 2 </w:t>
      </w:r>
    </w:p>
    <w:p w:rsidR="00F132A7" w:rsidRDefault="00F132A7" w:rsidP="00F132A7">
      <w:pPr>
        <w:pStyle w:val="Default"/>
        <w:rPr>
          <w:sz w:val="26"/>
          <w:szCs w:val="26"/>
        </w:rPr>
      </w:pPr>
      <w:r w:rsidRPr="00F132A7">
        <w:rPr>
          <w:sz w:val="26"/>
          <w:szCs w:val="26"/>
        </w:rPr>
        <w:t xml:space="preserve">At a community construction site in a rural area, workers are using a system (as shown in the diagram) to lift materials to the top of a building. </w:t>
      </w:r>
    </w:p>
    <w:p w:rsidR="003066E9" w:rsidRPr="00F132A7" w:rsidRDefault="003066E9" w:rsidP="003066E9">
      <w:pPr>
        <w:pStyle w:val="Default"/>
        <w:jc w:val="center"/>
        <w:rPr>
          <w:sz w:val="26"/>
          <w:szCs w:val="26"/>
        </w:rPr>
      </w:pPr>
      <w:r>
        <w:rPr>
          <w:noProof/>
          <w:sz w:val="26"/>
          <w:szCs w:val="26"/>
        </w:rPr>
        <w:drawing>
          <wp:inline distT="0" distB="0" distL="0" distR="0">
            <wp:extent cx="1097280" cy="182295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97280" cy="1822950"/>
                    </a:xfrm>
                    <a:prstGeom prst="rect">
                      <a:avLst/>
                    </a:prstGeom>
                    <a:noFill/>
                    <a:ln>
                      <a:noFill/>
                    </a:ln>
                  </pic:spPr>
                </pic:pic>
              </a:graphicData>
            </a:graphic>
          </wp:inline>
        </w:drawing>
      </w:r>
    </w:p>
    <w:p w:rsidR="00F132A7" w:rsidRPr="00F132A7" w:rsidRDefault="00F132A7" w:rsidP="00F132A7">
      <w:pPr>
        <w:pStyle w:val="Default"/>
        <w:rPr>
          <w:sz w:val="26"/>
          <w:szCs w:val="26"/>
        </w:rPr>
      </w:pPr>
      <w:r w:rsidRPr="00F132A7">
        <w:rPr>
          <w:sz w:val="26"/>
          <w:szCs w:val="26"/>
        </w:rPr>
        <w:t xml:space="preserve">During operation, one worker, </w:t>
      </w:r>
      <w:r w:rsidRPr="00F132A7">
        <w:rPr>
          <w:b/>
          <w:bCs/>
          <w:sz w:val="26"/>
          <w:szCs w:val="26"/>
        </w:rPr>
        <w:t>Okello</w:t>
      </w:r>
      <w:r w:rsidRPr="00F132A7">
        <w:rPr>
          <w:sz w:val="26"/>
          <w:szCs w:val="26"/>
        </w:rPr>
        <w:t xml:space="preserve">, claims, </w:t>
      </w:r>
    </w:p>
    <w:p w:rsidR="00F132A7" w:rsidRPr="00F132A7" w:rsidRDefault="00F132A7" w:rsidP="003066E9">
      <w:pPr>
        <w:pStyle w:val="Default"/>
        <w:rPr>
          <w:sz w:val="26"/>
          <w:szCs w:val="26"/>
        </w:rPr>
      </w:pPr>
      <w:r w:rsidRPr="00F132A7">
        <w:rPr>
          <w:sz w:val="26"/>
          <w:szCs w:val="26"/>
        </w:rPr>
        <w:t xml:space="preserve">“This system is </w:t>
      </w:r>
      <w:r w:rsidRPr="00F132A7">
        <w:rPr>
          <w:b/>
          <w:bCs/>
          <w:sz w:val="26"/>
          <w:szCs w:val="26"/>
        </w:rPr>
        <w:t xml:space="preserve">100% efficient </w:t>
      </w:r>
      <w:r w:rsidRPr="00F132A7">
        <w:rPr>
          <w:sz w:val="26"/>
          <w:szCs w:val="26"/>
        </w:rPr>
        <w:t xml:space="preserve">because all the effort we apply is used to lift the load.” </w:t>
      </w:r>
    </w:p>
    <w:p w:rsidR="00F132A7" w:rsidRPr="00F132A7" w:rsidRDefault="00F132A7" w:rsidP="003066E9">
      <w:pPr>
        <w:spacing w:line="240" w:lineRule="auto"/>
        <w:rPr>
          <w:rFonts w:ascii="Times New Roman" w:hAnsi="Times New Roman" w:cs="Times New Roman"/>
          <w:sz w:val="26"/>
          <w:szCs w:val="26"/>
        </w:rPr>
      </w:pPr>
      <w:r w:rsidRPr="00F132A7">
        <w:rPr>
          <w:rFonts w:ascii="Times New Roman" w:hAnsi="Times New Roman" w:cs="Times New Roman"/>
          <w:sz w:val="26"/>
          <w:szCs w:val="26"/>
        </w:rPr>
        <w:t xml:space="preserve">However, another worker, </w:t>
      </w:r>
      <w:r w:rsidRPr="00F132A7">
        <w:rPr>
          <w:rFonts w:ascii="Times New Roman" w:hAnsi="Times New Roman" w:cs="Times New Roman"/>
          <w:b/>
          <w:bCs/>
          <w:sz w:val="26"/>
          <w:szCs w:val="26"/>
        </w:rPr>
        <w:t>Namara</w:t>
      </w:r>
      <w:r w:rsidRPr="00F132A7">
        <w:rPr>
          <w:rFonts w:ascii="Times New Roman" w:hAnsi="Times New Roman" w:cs="Times New Roman"/>
          <w:sz w:val="26"/>
          <w:szCs w:val="26"/>
        </w:rPr>
        <w:t>, disagrees.</w:t>
      </w:r>
    </w:p>
    <w:p w:rsidR="00F132A7" w:rsidRPr="00F132A7" w:rsidRDefault="00F132A7" w:rsidP="003066E9">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Nearby, a group of farmers have constructed a </w:t>
      </w:r>
      <w:r w:rsidRPr="00F132A7">
        <w:rPr>
          <w:rFonts w:ascii="Times New Roman" w:hAnsi="Times New Roman" w:cs="Times New Roman"/>
          <w:b/>
          <w:bCs/>
          <w:color w:val="000000"/>
          <w:sz w:val="26"/>
          <w:szCs w:val="26"/>
        </w:rPr>
        <w:t xml:space="preserve">transparent structure </w:t>
      </w:r>
      <w:r w:rsidRPr="00F132A7">
        <w:rPr>
          <w:rFonts w:ascii="Times New Roman" w:hAnsi="Times New Roman" w:cs="Times New Roman"/>
          <w:color w:val="000000"/>
          <w:sz w:val="26"/>
          <w:szCs w:val="26"/>
        </w:rPr>
        <w:t xml:space="preserve">for growing flowers. They observe that the inside of the structure becomes much warmer than the surrounding air, especially during sunny days. This has helped improve flower production, but some farmers are concerned about the increasing warmth in their area.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The site engineer asks you to help explain both the </w:t>
      </w:r>
      <w:r w:rsidRPr="00F132A7">
        <w:rPr>
          <w:rFonts w:ascii="Times New Roman" w:hAnsi="Times New Roman" w:cs="Times New Roman"/>
          <w:b/>
          <w:bCs/>
          <w:color w:val="000000"/>
          <w:sz w:val="26"/>
          <w:szCs w:val="26"/>
        </w:rPr>
        <w:t xml:space="preserve">performance of the lifting system </w:t>
      </w:r>
      <w:r w:rsidRPr="00F132A7">
        <w:rPr>
          <w:rFonts w:ascii="Times New Roman" w:hAnsi="Times New Roman" w:cs="Times New Roman"/>
          <w:color w:val="000000"/>
          <w:sz w:val="26"/>
          <w:szCs w:val="26"/>
        </w:rPr>
        <w:t xml:space="preserve">and the </w:t>
      </w:r>
      <w:r w:rsidRPr="00F132A7">
        <w:rPr>
          <w:rFonts w:ascii="Times New Roman" w:hAnsi="Times New Roman" w:cs="Times New Roman"/>
          <w:b/>
          <w:bCs/>
          <w:color w:val="000000"/>
          <w:sz w:val="26"/>
          <w:szCs w:val="26"/>
        </w:rPr>
        <w:t xml:space="preserve">temperature changes observed in the farming structure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b/>
          <w:bCs/>
          <w:color w:val="000000"/>
          <w:sz w:val="26"/>
          <w:szCs w:val="26"/>
        </w:rPr>
        <w:lastRenderedPageBreak/>
        <w:t xml:space="preserve">Task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As a physics student </w:t>
      </w:r>
    </w:p>
    <w:p w:rsidR="00F132A7" w:rsidRPr="00F132A7" w:rsidRDefault="00F132A7" w:rsidP="00F132A7">
      <w:pPr>
        <w:pStyle w:val="ListParagraph"/>
        <w:numPr>
          <w:ilvl w:val="0"/>
          <w:numId w:val="7"/>
        </w:num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State, with reason, which worker (</w:t>
      </w:r>
      <w:r w:rsidRPr="00F132A7">
        <w:rPr>
          <w:rFonts w:ascii="Times New Roman" w:hAnsi="Times New Roman" w:cs="Times New Roman"/>
          <w:b/>
          <w:bCs/>
          <w:color w:val="000000"/>
          <w:sz w:val="26"/>
          <w:szCs w:val="26"/>
        </w:rPr>
        <w:t>Okello or Namara</w:t>
      </w:r>
      <w:r w:rsidRPr="00F132A7">
        <w:rPr>
          <w:rFonts w:ascii="Times New Roman" w:hAnsi="Times New Roman" w:cs="Times New Roman"/>
          <w:color w:val="000000"/>
          <w:sz w:val="26"/>
          <w:szCs w:val="26"/>
        </w:rPr>
        <w:t xml:space="preserve">) is correct and provide a necessary recommendation. </w:t>
      </w:r>
    </w:p>
    <w:p w:rsidR="00F132A7" w:rsidRPr="00F132A7" w:rsidRDefault="00F132A7" w:rsidP="00F132A7">
      <w:pPr>
        <w:pStyle w:val="ListParagraph"/>
        <w:numPr>
          <w:ilvl w:val="0"/>
          <w:numId w:val="7"/>
        </w:num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Explain why the transparent structure is used for growing flowers. </w:t>
      </w:r>
    </w:p>
    <w:p w:rsidR="00F132A7" w:rsidRPr="00F132A7" w:rsidRDefault="00F132A7" w:rsidP="00F132A7">
      <w:pPr>
        <w:pStyle w:val="ListParagraph"/>
        <w:numPr>
          <w:ilvl w:val="0"/>
          <w:numId w:val="7"/>
        </w:num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Briefly describe one other application of such a system in daily life.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b/>
          <w:bCs/>
          <w:color w:val="000000"/>
          <w:sz w:val="26"/>
          <w:szCs w:val="26"/>
        </w:rPr>
        <w:t xml:space="preserve">Item 3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During a science trip, a group of secondary school students visits a lakeside research and recreation center. The center conducts experiments and demonstrations to show how physics concepts are applied in real life.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When the students arrive, they are first taken to a laboratory to observe microscopic life in the lake water. Using microscopes, they observe tiny pollen grains and dust particles and shifting positions in the water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After the lab session, the students move to the recreation area where they are shown how to make ice cream using ice and salt. They also prepare cold drinks with ice cubes and notice how the ice melts over time, cooling the drinks.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Later, the students go to the lakefront and watch a large steel ferry move slowly across the lake. Some of them are surprised that a ship made of steel, can float without sinking.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As a physics student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Explain the behaviour of the pollen grains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Describe another application of the changes in the recreation centre in everyday life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Elaborate why the steel ship behaves that way.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b/>
          <w:bCs/>
          <w:color w:val="000000"/>
          <w:sz w:val="26"/>
          <w:szCs w:val="26"/>
        </w:rPr>
        <w:t xml:space="preserve">ITEM 4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Five students are helping at a community water project. Their task is to carry water to a storage tank located at the top of a building. Each student carries a different amount of water vertically up a </w:t>
      </w:r>
      <w:r w:rsidRPr="00F132A7">
        <w:rPr>
          <w:rFonts w:ascii="Times New Roman" w:hAnsi="Times New Roman" w:cs="Times New Roman"/>
          <w:b/>
          <w:bCs/>
          <w:color w:val="000000"/>
          <w:sz w:val="26"/>
          <w:szCs w:val="26"/>
        </w:rPr>
        <w:t>flight of 10 stairs</w:t>
      </w:r>
      <w:r w:rsidRPr="00F132A7">
        <w:rPr>
          <w:rFonts w:ascii="Times New Roman" w:hAnsi="Times New Roman" w:cs="Times New Roman"/>
          <w:color w:val="000000"/>
          <w:sz w:val="26"/>
          <w:szCs w:val="26"/>
        </w:rPr>
        <w:t xml:space="preserve">, with each stair </w:t>
      </w:r>
      <w:r w:rsidRPr="00F132A7">
        <w:rPr>
          <w:rFonts w:ascii="Times New Roman" w:hAnsi="Times New Roman" w:cs="Times New Roman"/>
          <w:b/>
          <w:bCs/>
          <w:color w:val="000000"/>
          <w:sz w:val="26"/>
          <w:szCs w:val="26"/>
        </w:rPr>
        <w:t>30 cm high</w:t>
      </w:r>
      <w:r w:rsidRPr="00F132A7">
        <w:rPr>
          <w:rFonts w:ascii="Times New Roman" w:hAnsi="Times New Roman" w:cs="Times New Roman"/>
          <w:color w:val="000000"/>
          <w:sz w:val="26"/>
          <w:szCs w:val="26"/>
        </w:rPr>
        <w:t xml:space="preserve">. The employer has promised to pay </w:t>
      </w:r>
      <w:r w:rsidRPr="00F132A7">
        <w:rPr>
          <w:rFonts w:ascii="Times New Roman" w:hAnsi="Times New Roman" w:cs="Times New Roman"/>
          <w:b/>
          <w:bCs/>
          <w:color w:val="000000"/>
          <w:sz w:val="26"/>
          <w:szCs w:val="26"/>
        </w:rPr>
        <w:t>500 UGX for every joule</w:t>
      </w:r>
      <w:r w:rsidRPr="00F132A7">
        <w:rPr>
          <w:rFonts w:ascii="Times New Roman" w:hAnsi="Times New Roman" w:cs="Times New Roman"/>
          <w:color w:val="000000"/>
          <w:sz w:val="26"/>
          <w:szCs w:val="26"/>
        </w:rPr>
        <w:t xml:space="preserve">, but the employer has a </w:t>
      </w:r>
      <w:r w:rsidRPr="00F132A7">
        <w:rPr>
          <w:rFonts w:ascii="Times New Roman" w:hAnsi="Times New Roman" w:cs="Times New Roman"/>
          <w:b/>
          <w:bCs/>
          <w:color w:val="000000"/>
          <w:sz w:val="26"/>
          <w:szCs w:val="26"/>
        </w:rPr>
        <w:t xml:space="preserve">maximum budget of 1 million UGX </w:t>
      </w:r>
      <w:r w:rsidRPr="00F132A7">
        <w:rPr>
          <w:rFonts w:ascii="Times New Roman" w:hAnsi="Times New Roman" w:cs="Times New Roman"/>
          <w:color w:val="000000"/>
          <w:sz w:val="26"/>
          <w:szCs w:val="26"/>
        </w:rPr>
        <w:t xml:space="preserve">and is unsure whether it will be enough to pay all the students.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The table below shows the names of the students and the amount of water each carries: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6"/>
        <w:gridCol w:w="3022"/>
      </w:tblGrid>
      <w:tr w:rsidR="00F132A7" w:rsidRPr="00F132A7" w:rsidTr="003066E9">
        <w:tblPrEx>
          <w:tblCellMar>
            <w:top w:w="0" w:type="dxa"/>
            <w:bottom w:w="0" w:type="dxa"/>
          </w:tblCellMar>
        </w:tblPrEx>
        <w:trPr>
          <w:trHeight w:val="231"/>
        </w:trPr>
        <w:tc>
          <w:tcPr>
            <w:tcW w:w="2216" w:type="dxa"/>
          </w:tcPr>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b/>
                <w:bCs/>
                <w:color w:val="000000"/>
                <w:sz w:val="26"/>
                <w:szCs w:val="26"/>
              </w:rPr>
              <w:t xml:space="preserve">Student Name </w:t>
            </w:r>
          </w:p>
        </w:tc>
        <w:tc>
          <w:tcPr>
            <w:tcW w:w="3022" w:type="dxa"/>
          </w:tcPr>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b/>
                <w:bCs/>
                <w:color w:val="000000"/>
                <w:sz w:val="26"/>
                <w:szCs w:val="26"/>
              </w:rPr>
              <w:t xml:space="preserve">Litres of Water Carried </w:t>
            </w:r>
          </w:p>
        </w:tc>
      </w:tr>
      <w:tr w:rsidR="00F132A7" w:rsidRPr="00F132A7" w:rsidTr="003066E9">
        <w:tblPrEx>
          <w:tblCellMar>
            <w:top w:w="0" w:type="dxa"/>
            <w:bottom w:w="0" w:type="dxa"/>
          </w:tblCellMar>
        </w:tblPrEx>
        <w:trPr>
          <w:trHeight w:val="235"/>
        </w:trPr>
        <w:tc>
          <w:tcPr>
            <w:tcW w:w="2216" w:type="dxa"/>
          </w:tcPr>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Amina </w:t>
            </w:r>
          </w:p>
        </w:tc>
        <w:tc>
          <w:tcPr>
            <w:tcW w:w="3022" w:type="dxa"/>
          </w:tcPr>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10 </w:t>
            </w:r>
          </w:p>
        </w:tc>
      </w:tr>
      <w:tr w:rsidR="00F132A7" w:rsidRPr="00F132A7" w:rsidTr="003066E9">
        <w:tblPrEx>
          <w:tblCellMar>
            <w:top w:w="0" w:type="dxa"/>
            <w:bottom w:w="0" w:type="dxa"/>
          </w:tblCellMar>
        </w:tblPrEx>
        <w:trPr>
          <w:trHeight w:val="235"/>
        </w:trPr>
        <w:tc>
          <w:tcPr>
            <w:tcW w:w="2216" w:type="dxa"/>
          </w:tcPr>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Brian </w:t>
            </w:r>
          </w:p>
        </w:tc>
        <w:tc>
          <w:tcPr>
            <w:tcW w:w="3022" w:type="dxa"/>
          </w:tcPr>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12 </w:t>
            </w:r>
          </w:p>
        </w:tc>
      </w:tr>
      <w:tr w:rsidR="00F132A7" w:rsidRPr="00F132A7" w:rsidTr="003066E9">
        <w:tblPrEx>
          <w:tblCellMar>
            <w:top w:w="0" w:type="dxa"/>
            <w:bottom w:w="0" w:type="dxa"/>
          </w:tblCellMar>
        </w:tblPrEx>
        <w:trPr>
          <w:trHeight w:val="235"/>
        </w:trPr>
        <w:tc>
          <w:tcPr>
            <w:tcW w:w="2216" w:type="dxa"/>
          </w:tcPr>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Chika </w:t>
            </w:r>
          </w:p>
        </w:tc>
        <w:tc>
          <w:tcPr>
            <w:tcW w:w="3022" w:type="dxa"/>
          </w:tcPr>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8 </w:t>
            </w:r>
          </w:p>
        </w:tc>
      </w:tr>
      <w:tr w:rsidR="00F132A7" w:rsidRPr="00F132A7" w:rsidTr="003066E9">
        <w:tblPrEx>
          <w:tblCellMar>
            <w:top w:w="0" w:type="dxa"/>
            <w:bottom w:w="0" w:type="dxa"/>
          </w:tblCellMar>
        </w:tblPrEx>
        <w:trPr>
          <w:trHeight w:val="235"/>
        </w:trPr>
        <w:tc>
          <w:tcPr>
            <w:tcW w:w="2216" w:type="dxa"/>
          </w:tcPr>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Daniel </w:t>
            </w:r>
          </w:p>
        </w:tc>
        <w:tc>
          <w:tcPr>
            <w:tcW w:w="3022" w:type="dxa"/>
          </w:tcPr>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15 </w:t>
            </w:r>
          </w:p>
        </w:tc>
      </w:tr>
      <w:tr w:rsidR="00F132A7" w:rsidRPr="00F132A7" w:rsidTr="003066E9">
        <w:tblPrEx>
          <w:tblCellMar>
            <w:top w:w="0" w:type="dxa"/>
            <w:bottom w:w="0" w:type="dxa"/>
          </w:tblCellMar>
        </w:tblPrEx>
        <w:trPr>
          <w:trHeight w:val="235"/>
        </w:trPr>
        <w:tc>
          <w:tcPr>
            <w:tcW w:w="2216" w:type="dxa"/>
          </w:tcPr>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Esther </w:t>
            </w:r>
          </w:p>
        </w:tc>
        <w:tc>
          <w:tcPr>
            <w:tcW w:w="3022" w:type="dxa"/>
          </w:tcPr>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9 </w:t>
            </w:r>
          </w:p>
        </w:tc>
      </w:tr>
    </w:tbl>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At the same time, the students are conducting an experiment to see how </w:t>
      </w:r>
      <w:r w:rsidRPr="00F132A7">
        <w:rPr>
          <w:rFonts w:ascii="Times New Roman" w:hAnsi="Times New Roman" w:cs="Times New Roman"/>
          <w:b/>
          <w:bCs/>
          <w:color w:val="000000"/>
          <w:sz w:val="26"/>
          <w:szCs w:val="26"/>
        </w:rPr>
        <w:t>different liquids respond to heat</w:t>
      </w:r>
      <w:r w:rsidRPr="00F132A7">
        <w:rPr>
          <w:rFonts w:ascii="Times New Roman" w:hAnsi="Times New Roman" w:cs="Times New Roman"/>
          <w:color w:val="000000"/>
          <w:sz w:val="26"/>
          <w:szCs w:val="26"/>
        </w:rPr>
        <w:t xml:space="preserve">. They notice that the instruments used to measure the liquid’s heat might </w:t>
      </w:r>
      <w:r w:rsidRPr="00F132A7">
        <w:rPr>
          <w:rFonts w:ascii="Times New Roman" w:hAnsi="Times New Roman" w:cs="Times New Roman"/>
          <w:b/>
          <w:bCs/>
          <w:color w:val="000000"/>
          <w:sz w:val="26"/>
          <w:szCs w:val="26"/>
        </w:rPr>
        <w:t>not give accurate readings</w:t>
      </w:r>
      <w:r w:rsidRPr="00F132A7">
        <w:rPr>
          <w:rFonts w:ascii="Times New Roman" w:hAnsi="Times New Roman" w:cs="Times New Roman"/>
          <w:color w:val="000000"/>
          <w:sz w:val="26"/>
          <w:szCs w:val="26"/>
        </w:rPr>
        <w:t xml:space="preserve">. To ensure reliable results, the students first </w:t>
      </w:r>
      <w:r w:rsidRPr="00F132A7">
        <w:rPr>
          <w:rFonts w:ascii="Times New Roman" w:hAnsi="Times New Roman" w:cs="Times New Roman"/>
          <w:b/>
          <w:bCs/>
          <w:color w:val="000000"/>
          <w:sz w:val="26"/>
          <w:szCs w:val="26"/>
        </w:rPr>
        <w:t xml:space="preserve">check the instruments using ice and boiling water </w:t>
      </w:r>
      <w:r w:rsidRPr="00F132A7">
        <w:rPr>
          <w:rFonts w:ascii="Times New Roman" w:hAnsi="Times New Roman" w:cs="Times New Roman"/>
          <w:color w:val="000000"/>
          <w:sz w:val="26"/>
          <w:szCs w:val="26"/>
        </w:rPr>
        <w:t xml:space="preserve">and make necessary adjustments so that the readings reflect the correct heat levels. After this, they measure a container of water exposed to sunlight and record their readings using the adjusted instruments. </w:t>
      </w:r>
    </w:p>
    <w:p w:rsidR="00F132A7" w:rsidRPr="00F132A7" w:rsidRDefault="00F132A7" w:rsidP="00F132A7">
      <w:p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b/>
          <w:bCs/>
          <w:color w:val="000000"/>
          <w:sz w:val="26"/>
          <w:szCs w:val="26"/>
        </w:rPr>
        <w:t xml:space="preserve">Task </w:t>
      </w:r>
    </w:p>
    <w:p w:rsidR="00F132A7" w:rsidRPr="00F132A7" w:rsidRDefault="00F132A7" w:rsidP="00F132A7">
      <w:pPr>
        <w:pStyle w:val="ListParagraph"/>
        <w:numPr>
          <w:ilvl w:val="0"/>
          <w:numId w:val="6"/>
        </w:num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Determine whether the employer’s </w:t>
      </w:r>
      <w:r w:rsidRPr="00F132A7">
        <w:rPr>
          <w:rFonts w:ascii="Times New Roman" w:hAnsi="Times New Roman" w:cs="Times New Roman"/>
          <w:b/>
          <w:bCs/>
          <w:color w:val="000000"/>
          <w:sz w:val="26"/>
          <w:szCs w:val="26"/>
        </w:rPr>
        <w:t xml:space="preserve">budget </w:t>
      </w:r>
      <w:r w:rsidRPr="00F132A7">
        <w:rPr>
          <w:rFonts w:ascii="Times New Roman" w:hAnsi="Times New Roman" w:cs="Times New Roman"/>
          <w:color w:val="000000"/>
          <w:sz w:val="26"/>
          <w:szCs w:val="26"/>
        </w:rPr>
        <w:t xml:space="preserve">is enough to pay all five students. </w:t>
      </w:r>
    </w:p>
    <w:p w:rsidR="00F132A7" w:rsidRPr="00F132A7" w:rsidRDefault="00F132A7" w:rsidP="00F132A7">
      <w:pPr>
        <w:pStyle w:val="ListParagraph"/>
        <w:numPr>
          <w:ilvl w:val="0"/>
          <w:numId w:val="6"/>
        </w:numPr>
        <w:autoSpaceDE w:val="0"/>
        <w:autoSpaceDN w:val="0"/>
        <w:adjustRightInd w:val="0"/>
        <w:spacing w:after="0" w:line="240" w:lineRule="auto"/>
        <w:rPr>
          <w:rFonts w:ascii="Times New Roman" w:hAnsi="Times New Roman" w:cs="Times New Roman"/>
          <w:color w:val="000000"/>
          <w:sz w:val="26"/>
          <w:szCs w:val="26"/>
        </w:rPr>
      </w:pPr>
      <w:r w:rsidRPr="00F132A7">
        <w:rPr>
          <w:rFonts w:ascii="Times New Roman" w:hAnsi="Times New Roman" w:cs="Times New Roman"/>
          <w:color w:val="000000"/>
          <w:sz w:val="26"/>
          <w:szCs w:val="26"/>
        </w:rPr>
        <w:t xml:space="preserve">Describe the steps the students can take to </w:t>
      </w:r>
      <w:r w:rsidRPr="00F132A7">
        <w:rPr>
          <w:rFonts w:ascii="Times New Roman" w:hAnsi="Times New Roman" w:cs="Times New Roman"/>
          <w:b/>
          <w:bCs/>
          <w:color w:val="000000"/>
          <w:sz w:val="26"/>
          <w:szCs w:val="26"/>
        </w:rPr>
        <w:t xml:space="preserve">ensure their instruments give correct readings </w:t>
      </w:r>
      <w:r w:rsidRPr="00F132A7">
        <w:rPr>
          <w:rFonts w:ascii="Times New Roman" w:hAnsi="Times New Roman" w:cs="Times New Roman"/>
          <w:color w:val="000000"/>
          <w:sz w:val="26"/>
          <w:szCs w:val="26"/>
        </w:rPr>
        <w:t xml:space="preserve">before measuring the liquids. </w:t>
      </w:r>
    </w:p>
    <w:p w:rsidR="00F132A7" w:rsidRDefault="00F132A7" w:rsidP="00F132A7">
      <w:bookmarkStart w:id="0" w:name="_GoBack"/>
      <w:bookmarkEnd w:id="0"/>
    </w:p>
    <w:sectPr w:rsidR="00F132A7" w:rsidSect="003066E9">
      <w:pgSz w:w="12240" w:h="15840"/>
      <w:pgMar w:top="72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P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E6C407D"/>
    <w:multiLevelType w:val="hybridMultilevel"/>
    <w:tmpl w:val="FC9A424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D2199332"/>
    <w:multiLevelType w:val="hybridMultilevel"/>
    <w:tmpl w:val="EB5E20B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D372C5CF"/>
    <w:multiLevelType w:val="hybridMultilevel"/>
    <w:tmpl w:val="18EEF03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DDD317D7"/>
    <w:multiLevelType w:val="hybridMultilevel"/>
    <w:tmpl w:val="3E938BFC"/>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182E4C6C"/>
    <w:multiLevelType w:val="hybridMultilevel"/>
    <w:tmpl w:val="838ADC82"/>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3E584DFE"/>
    <w:multiLevelType w:val="hybridMultilevel"/>
    <w:tmpl w:val="F7F2289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7AEE5313"/>
    <w:multiLevelType w:val="hybridMultilevel"/>
    <w:tmpl w:val="6F8A629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3"/>
  </w:num>
  <w:num w:numId="3">
    <w:abstractNumId w:val="1"/>
  </w:num>
  <w:num w:numId="4">
    <w:abstractNumId w:val="5"/>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32A7"/>
    <w:rsid w:val="000A5047"/>
    <w:rsid w:val="003066E9"/>
    <w:rsid w:val="005C2489"/>
    <w:rsid w:val="006005A7"/>
    <w:rsid w:val="00F132A7"/>
    <w:rsid w:val="00F60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132A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132A7"/>
    <w:pPr>
      <w:ind w:left="720"/>
      <w:contextualSpacing/>
    </w:pPr>
  </w:style>
  <w:style w:type="paragraph" w:styleId="BalloonText">
    <w:name w:val="Balloon Text"/>
    <w:basedOn w:val="Normal"/>
    <w:link w:val="BalloonTextChar"/>
    <w:uiPriority w:val="99"/>
    <w:semiHidden/>
    <w:unhideWhenUsed/>
    <w:rsid w:val="003066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6E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132A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132A7"/>
    <w:pPr>
      <w:ind w:left="720"/>
      <w:contextualSpacing/>
    </w:pPr>
  </w:style>
  <w:style w:type="paragraph" w:styleId="BalloonText">
    <w:name w:val="Balloon Text"/>
    <w:basedOn w:val="Normal"/>
    <w:link w:val="BalloonTextChar"/>
    <w:uiPriority w:val="99"/>
    <w:semiHidden/>
    <w:unhideWhenUsed/>
    <w:rsid w:val="003066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6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BRISTON HIGH</dc:creator>
  <cp:lastModifiedBy>BRISTON HIGH</cp:lastModifiedBy>
  <cp:revision>2</cp:revision>
  <dcterms:created xsi:type="dcterms:W3CDTF">2026-08-06T12:56:00Z</dcterms:created>
  <dcterms:modified xsi:type="dcterms:W3CDTF">2026-08-06T13:20:00Z</dcterms:modified>
</cp:coreProperties>
</file>