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DA921" w14:textId="77777777" w:rsidR="00584FCF" w:rsidRDefault="00584FCF"/>
    <w:p w14:paraId="47DE1A20" w14:textId="77777777" w:rsidR="002B29E6" w:rsidRDefault="002B29E6" w:rsidP="002B29E6">
      <w:pPr>
        <w:pStyle w:val="p1"/>
      </w:pPr>
      <w:r>
        <w:rPr>
          <w:rStyle w:val="s1"/>
        </w:rPr>
        <w:t>For the past three years, the Centre for the Study of the Near East and Late Antiquity (</w:t>
      </w:r>
      <w:r>
        <w:rPr>
          <w:rStyle w:val="s1"/>
          <w:i/>
          <w:iCs/>
        </w:rPr>
        <w:t>CEPOAT</w:t>
      </w:r>
      <w:r>
        <w:rPr>
          <w:rStyle w:val="s1"/>
        </w:rPr>
        <w:t xml:space="preserve">) has been </w:t>
      </w:r>
      <w:proofErr w:type="spellStart"/>
      <w:r>
        <w:rPr>
          <w:rStyle w:val="s1"/>
        </w:rPr>
        <w:t>organising</w:t>
      </w:r>
      <w:proofErr w:type="spellEnd"/>
      <w:r>
        <w:rPr>
          <w:rStyle w:val="s1"/>
        </w:rPr>
        <w:t xml:space="preserve"> the 'International Congress of Young Researchers of the Ancient World (</w:t>
      </w:r>
      <w:r>
        <w:rPr>
          <w:rStyle w:val="s1"/>
          <w:i/>
          <w:iCs/>
        </w:rPr>
        <w:t>CIJIMA</w:t>
      </w:r>
      <w:r>
        <w:rPr>
          <w:rStyle w:val="s1"/>
        </w:rPr>
        <w:t>)' at the Univer</w:t>
      </w:r>
      <w:r w:rsidR="00F60A3D">
        <w:rPr>
          <w:rStyle w:val="s1"/>
        </w:rPr>
        <w:t>sity of Murcia (Spain). This third</w:t>
      </w:r>
      <w:r>
        <w:rPr>
          <w:rStyle w:val="s1"/>
        </w:rPr>
        <w:t xml:space="preserve"> edition became a forum for constructive discussion and knowledge exchange between young researchers and established academics. 125 people were in attendance, and 65 presentations were given over the two-day </w:t>
      </w:r>
      <w:r w:rsidR="00F60A3D">
        <w:rPr>
          <w:rStyle w:val="s1"/>
        </w:rPr>
        <w:t>conference</w:t>
      </w:r>
      <w:r>
        <w:rPr>
          <w:rStyle w:val="s1"/>
        </w:rPr>
        <w:t xml:space="preserve"> in April 2016. The opening address, by Dr. Helena Jiménez </w:t>
      </w:r>
      <w:proofErr w:type="spellStart"/>
      <w:r>
        <w:rPr>
          <w:rStyle w:val="s1"/>
        </w:rPr>
        <w:t>Vialás</w:t>
      </w:r>
      <w:proofErr w:type="spellEnd"/>
      <w:r>
        <w:rPr>
          <w:rStyle w:val="s1"/>
        </w:rPr>
        <w:t xml:space="preserve"> (Toulouse University), explored Roman urbanism </w:t>
      </w:r>
      <w:proofErr w:type="gramStart"/>
      <w:r>
        <w:rPr>
          <w:rStyle w:val="s1"/>
        </w:rPr>
        <w:t>in the area of</w:t>
      </w:r>
      <w:proofErr w:type="gramEnd"/>
      <w:r>
        <w:rPr>
          <w:rStyle w:val="s1"/>
        </w:rPr>
        <w:t xml:space="preserve"> the Gibraltar Strait. The Conference was </w:t>
      </w:r>
      <w:proofErr w:type="spellStart"/>
      <w:r>
        <w:rPr>
          <w:rStyle w:val="s1"/>
        </w:rPr>
        <w:t>organised</w:t>
      </w:r>
      <w:proofErr w:type="spellEnd"/>
      <w:r>
        <w:rPr>
          <w:rStyle w:val="s1"/>
        </w:rPr>
        <w:t xml:space="preserve"> around themed series about Egypt, Mesopotamia, Greece, the Iberian Iron Age, and Rome. The lat</w:t>
      </w:r>
      <w:r w:rsidR="00F60A3D">
        <w:rPr>
          <w:rStyle w:val="s1"/>
        </w:rPr>
        <w:t>t</w:t>
      </w:r>
      <w:r>
        <w:rPr>
          <w:rStyle w:val="s1"/>
        </w:rPr>
        <w:t xml:space="preserve">er was subdivided into studies of Roman Hispania, Roman cult and religion, and the Barbarian invasions. </w:t>
      </w:r>
      <w:r w:rsidR="00AB5FB9">
        <w:rPr>
          <w:rStyle w:val="s1"/>
        </w:rPr>
        <w:t>In addition to these themed series</w:t>
      </w:r>
      <w:r w:rsidR="00F60A3D">
        <w:rPr>
          <w:rStyle w:val="s1"/>
        </w:rPr>
        <w:t xml:space="preserve">, </w:t>
      </w:r>
      <w:r>
        <w:rPr>
          <w:rStyle w:val="s1"/>
        </w:rPr>
        <w:t>the study of gender in the Ancient World</w:t>
      </w:r>
      <w:r w:rsidR="00F60A3D">
        <w:rPr>
          <w:rStyle w:val="s1"/>
        </w:rPr>
        <w:t xml:space="preserve"> was a cross-cultural theme</w:t>
      </w:r>
      <w:r>
        <w:rPr>
          <w:rStyle w:val="s1"/>
        </w:rPr>
        <w:t xml:space="preserve">. The closing address of the III </w:t>
      </w:r>
      <w:r>
        <w:rPr>
          <w:rStyle w:val="s1"/>
          <w:i/>
          <w:iCs/>
        </w:rPr>
        <w:t>CIJIMA</w:t>
      </w:r>
      <w:r>
        <w:rPr>
          <w:rStyle w:val="s1"/>
        </w:rPr>
        <w:t xml:space="preserve"> was given by José Javier </w:t>
      </w:r>
      <w:proofErr w:type="spellStart"/>
      <w:r>
        <w:rPr>
          <w:rStyle w:val="s1"/>
        </w:rPr>
        <w:t>Martínez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García</w:t>
      </w:r>
      <w:proofErr w:type="spellEnd"/>
      <w:r>
        <w:rPr>
          <w:rStyle w:val="s1"/>
        </w:rPr>
        <w:t xml:space="preserve">, </w:t>
      </w:r>
      <w:r>
        <w:rPr>
          <w:rStyle w:val="s1"/>
          <w:i/>
          <w:iCs/>
        </w:rPr>
        <w:t>CEPOAT</w:t>
      </w:r>
      <w:r w:rsidR="00AB5FB9">
        <w:rPr>
          <w:rStyle w:val="s1"/>
        </w:rPr>
        <w:t xml:space="preserve"> researcher </w:t>
      </w:r>
      <w:proofErr w:type="spellStart"/>
      <w:r w:rsidR="00AB5FB9">
        <w:rPr>
          <w:rStyle w:val="s1"/>
        </w:rPr>
        <w:t>specialising</w:t>
      </w:r>
      <w:proofErr w:type="spellEnd"/>
      <w:r>
        <w:rPr>
          <w:rStyle w:val="s1"/>
        </w:rPr>
        <w:t xml:space="preserve"> in Egyptian culture and </w:t>
      </w:r>
      <w:proofErr w:type="spellStart"/>
      <w:r>
        <w:rPr>
          <w:rStyle w:val="s1"/>
        </w:rPr>
        <w:t>civilisation</w:t>
      </w:r>
      <w:proofErr w:type="spellEnd"/>
      <w:r>
        <w:rPr>
          <w:rStyle w:val="s1"/>
        </w:rPr>
        <w:t>. We are looking forward to seeing even more international pr</w:t>
      </w:r>
      <w:r w:rsidR="00AB5FB9">
        <w:rPr>
          <w:rStyle w:val="s1"/>
        </w:rPr>
        <w:t>esentations next year, in our fourth</w:t>
      </w:r>
      <w:r>
        <w:rPr>
          <w:rStyle w:val="s1"/>
        </w:rPr>
        <w:t xml:space="preserve"> edition!</w:t>
      </w:r>
    </w:p>
    <w:p w14:paraId="2E9D0DE0" w14:textId="77777777" w:rsidR="002B29E6" w:rsidRDefault="002B29E6">
      <w:bookmarkStart w:id="0" w:name="_GoBack"/>
      <w:bookmarkEnd w:id="0"/>
    </w:p>
    <w:sectPr w:rsidR="002B29E6" w:rsidSect="00423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9E6"/>
    <w:rsid w:val="002B29E6"/>
    <w:rsid w:val="00336AE7"/>
    <w:rsid w:val="003D176A"/>
    <w:rsid w:val="003F07D0"/>
    <w:rsid w:val="004237FF"/>
    <w:rsid w:val="00584FCF"/>
    <w:rsid w:val="005B65E9"/>
    <w:rsid w:val="00604A01"/>
    <w:rsid w:val="00630284"/>
    <w:rsid w:val="00A47896"/>
    <w:rsid w:val="00AB5FB9"/>
    <w:rsid w:val="00AD0E75"/>
    <w:rsid w:val="00C37057"/>
    <w:rsid w:val="00F6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69E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B29E6"/>
    <w:pPr>
      <w:ind w:firstLine="284"/>
      <w:jc w:val="both"/>
    </w:pPr>
    <w:rPr>
      <w:rFonts w:ascii="Times New Roman" w:hAnsi="Times New Roman" w:cs="Times New Roman"/>
    </w:rPr>
  </w:style>
  <w:style w:type="character" w:customStyle="1" w:styleId="s1">
    <w:name w:val="s1"/>
    <w:basedOn w:val="DefaultParagraphFont"/>
    <w:rsid w:val="002B2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5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Ward</dc:creator>
  <cp:keywords/>
  <dc:description/>
  <cp:lastModifiedBy>Devin Ward</cp:lastModifiedBy>
  <cp:revision>1</cp:revision>
  <dcterms:created xsi:type="dcterms:W3CDTF">2016-12-16T19:04:00Z</dcterms:created>
  <dcterms:modified xsi:type="dcterms:W3CDTF">2016-12-16T19:16:00Z</dcterms:modified>
</cp:coreProperties>
</file>