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Зарицкая Марина Петровна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практических навыков работы в Midnight Commander, освоение инструкций языка ассемблера mov и int.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7"/>
        </w:numPr>
        <w:rPr/>
      </w:pPr>
      <w:r>
        <w:rPr/>
        <w:t>Основы работы с mc</w:t>
      </w:r>
    </w:p>
    <w:p>
      <w:pPr>
        <w:pStyle w:val="Compact"/>
        <w:numPr>
          <w:ilvl w:val="0"/>
          <w:numId w:val="1"/>
        </w:numPr>
        <w:rPr/>
      </w:pPr>
      <w:r>
        <w:rPr/>
        <w:t>Структура программы на языке ассемблера NASM</w:t>
      </w:r>
    </w:p>
    <w:p>
      <w:pPr>
        <w:pStyle w:val="Compact"/>
        <w:numPr>
          <w:ilvl w:val="0"/>
          <w:numId w:val="1"/>
        </w:numPr>
        <w:rPr/>
      </w:pPr>
      <w:r>
        <w:rPr/>
        <w:t>Подключение внешнего файла in_out.asm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  <w:rPr/>
      </w:pPr>
      <w:r>
        <w:rPr>
          <w:rStyle w:val="KeywordTok"/>
        </w:rPr>
        <w:t>mov</w:t>
      </w:r>
      <w:r>
        <w:rPr>
          <w:rStyle w:val="NormalTok"/>
        </w:rPr>
        <w:t xml:space="preserve"> dst</w:t>
      </w:r>
      <w:r>
        <w:rPr>
          <w:rStyle w:val="OperatorTok"/>
        </w:rPr>
        <w:t>,</w:t>
      </w:r>
      <w:r>
        <w:rPr>
          <w:rStyle w:val="NormalTok"/>
        </w:rPr>
        <w:t>src</w:t>
      </w:r>
    </w:p>
    <w:p>
      <w:pPr>
        <w:pStyle w:val="FirstParagraph"/>
        <w:rPr/>
      </w:pPr>
      <w:r>
        <w:rPr/>
        <w:t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 предназначена для вызова прерывания с указанным номером.</w:t>
      </w:r>
    </w:p>
    <w:p>
      <w:pPr>
        <w:pStyle w:val="SourceCode"/>
        <w:rPr/>
      </w:pPr>
      <w:r>
        <w:rPr>
          <w:rStyle w:val="KeywordTok"/>
        </w:rPr>
        <w:t>int</w:t>
      </w:r>
      <w:r>
        <w:rPr>
          <w:rStyle w:val="NormalTok"/>
        </w:rPr>
        <w:t xml:space="preserve"> n</w:t>
      </w:r>
    </w:p>
    <w:p>
      <w:pPr>
        <w:pStyle w:val="FirstParagraph"/>
        <w:rPr/>
      </w:pPr>
      <w:bookmarkStart w:id="5" w:name="теоретическое-введение"/>
      <w:r>
        <w:rPr/>
        <w:t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основы-работы-с-midnight-commander"/>
      <w:r>
        <w:rPr>
          <w:rStyle w:val="SectionNumber"/>
        </w:rPr>
        <w:t>4.1</w:t>
      </w:r>
      <w:r>
        <w:rPr/>
        <w:tab/>
        <w:t>Основы работы с Midnight Commander</w:t>
      </w:r>
    </w:p>
    <w:p>
      <w:pPr>
        <w:pStyle w:val="FirstParagraph"/>
        <w:rPr/>
      </w:pPr>
      <w:r>
        <w:rPr/>
        <w:t xml:space="preserve">Открываю Midnight Commander с помощью команды mc (рис. </w:t>
      </w:r>
      <w:hyperlink w:anchor="fig%3A001">
        <w:r>
          <w:rPr>
            <w:rStyle w:val="-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8" w:name="fig%3A001_Копия_1"/>
      <w:bookmarkStart w:id="9" w:name="fig%3A001"/>
      <w:r>
        <w:rPr/>
        <w:drawing>
          <wp:inline distT="0" distB="0" distL="0" distR="0">
            <wp:extent cx="5334000" cy="3985260"/>
            <wp:effectExtent l="0" t="0" r="0" b="0"/>
            <wp:docPr id="1" name="Picture" descr="Figure 1: Окно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Окно 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001_Копия_1"/>
      <w:r>
        <w:rPr/>
        <w:t>Рис. 1: Окно Midnight Commander</w:t>
      </w:r>
      <w:bookmarkEnd w:id="10"/>
    </w:p>
    <w:p>
      <w:pPr>
        <w:pStyle w:val="Style8"/>
        <w:rPr/>
      </w:pPr>
      <w:r>
        <w:rPr/>
        <w:t xml:space="preserve">Перехожу в каталог ~/work/arch-pc созданный при выполнении лабораторной работы №4. С помощью функциональной клавиши F7 создаю каталог lab05 (рис. </w:t>
      </w:r>
      <w:hyperlink w:anchor="fig%3A002">
        <w:r>
          <w:rPr>
            <w:rStyle w:val="-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11" w:name="fig%3A002_Копия_1"/>
      <w:bookmarkStart w:id="12" w:name="fig%3A002"/>
      <w:r>
        <w:rPr/>
        <w:drawing>
          <wp:inline distT="0" distB="0" distL="0" distR="0">
            <wp:extent cx="5334000" cy="4347845"/>
            <wp:effectExtent l="0" t="0" r="0" b="0"/>
            <wp:docPr id="2" name="Изображение2" descr="Figure 2: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002_Копия_1"/>
      <w:r>
        <w:rPr/>
        <w:t>Рис. 2: Создание каталога</w:t>
      </w:r>
      <w:bookmarkEnd w:id="13"/>
    </w:p>
    <w:p>
      <w:pPr>
        <w:pStyle w:val="Style8"/>
        <w:rPr/>
      </w:pPr>
      <w:r>
        <w:rPr/>
        <w:t xml:space="preserve">Пользуясь строкой ввода и командой touch создаю файл lab5-1.asm (рис. </w:t>
      </w:r>
      <w:hyperlink w:anchor="fig%3A003">
        <w:r>
          <w:rPr>
            <w:rStyle w:val="-"/>
          </w:rPr>
          <w:t>3</w:t>
        </w:r>
      </w:hyperlink>
      <w:r>
        <w:rPr/>
        <w:t>).</w:t>
      </w:r>
    </w:p>
    <w:p>
      <w:pPr>
        <w:pStyle w:val="CaptionedFigure"/>
        <w:rPr/>
      </w:pPr>
      <w:bookmarkStart w:id="14" w:name="fig%3A003_Копия_1"/>
      <w:bookmarkStart w:id="15" w:name="fig%3A003"/>
      <w:r>
        <w:rPr/>
        <w:drawing>
          <wp:inline distT="0" distB="0" distL="0" distR="0">
            <wp:extent cx="5334000" cy="3938270"/>
            <wp:effectExtent l="0" t="0" r="0" b="0"/>
            <wp:docPr id="3" name="Изображение3" descr="Figure 3: Создание файла lab5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Создание файла lab5-1.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основы-работы-с-midnight-commander"/>
      <w:bookmarkStart w:id="17" w:name="fig%3A003_Копия_1"/>
      <w:r>
        <w:rPr/>
        <w:t>Рис. 3: Создание файла lab5-1.asm</w:t>
      </w:r>
      <w:bookmarkEnd w:id="16"/>
      <w:bookmarkEnd w:id="17"/>
    </w:p>
    <w:p>
      <w:pPr>
        <w:pStyle w:val="2"/>
        <w:rPr/>
      </w:pPr>
      <w:bookmarkStart w:id="18" w:name="X57e7b7d1db1f0e165a90f37bee8dca49d49e85b"/>
      <w:r>
        <w:rPr>
          <w:rStyle w:val="SectionNumber"/>
        </w:rPr>
        <w:t>4.2</w:t>
      </w:r>
      <w:r>
        <w:rPr/>
        <w:tab/>
        <w:t>Структура программы на языке ассемблера NASM</w:t>
      </w:r>
    </w:p>
    <w:p>
      <w:pPr>
        <w:pStyle w:val="FirstParagraph"/>
        <w:rPr/>
      </w:pPr>
      <w:r>
        <w:rPr/>
        <w:t xml:space="preserve">С помощью функциональной клавиши F4 открываю созданный файл для редактирования в редакторе mcedit. Ввожу в файл код программы вывода сообщения на экран и ввода строки с клавиатуры, сохраняю изменения и закрываю файл (рис. </w:t>
      </w:r>
      <w:hyperlink w:anchor="fig%3A004">
        <w:r>
          <w:rPr>
            <w:rStyle w:val="-"/>
          </w:rPr>
          <w:t>4</w:t>
        </w:r>
      </w:hyperlink>
      <w:r>
        <w:rPr/>
        <w:t>).</w:t>
      </w:r>
    </w:p>
    <w:p>
      <w:pPr>
        <w:pStyle w:val="CaptionedFigure"/>
        <w:rPr/>
      </w:pPr>
      <w:bookmarkStart w:id="19" w:name="fig%3A004_Копия_1"/>
      <w:bookmarkStart w:id="20" w:name="fig%3A004"/>
      <w:r>
        <w:rPr/>
        <w:drawing>
          <wp:inline distT="0" distB="0" distL="0" distR="0">
            <wp:extent cx="5334000" cy="5057775"/>
            <wp:effectExtent l="0" t="0" r="0" b="0"/>
            <wp:docPr id="4" name="Изображение4" descr="Figure 4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bookmarkStart w:id="21" w:name="fig%3A004_Копия_1"/>
      <w:r>
        <w:rPr/>
        <w:t>Рис. 4: Редактирование файла</w:t>
      </w:r>
      <w:bookmarkEnd w:id="21"/>
    </w:p>
    <w:p>
      <w:pPr>
        <w:pStyle w:val="Style8"/>
        <w:rPr/>
      </w:pPr>
      <w:r>
        <w:rPr/>
        <w:t xml:space="preserve">С помощью функциональной клавиши F3 открываю файл для просмотра, чтобы проверить, содержит ли файл текст программы (рис. </w:t>
      </w:r>
      <w:hyperlink w:anchor="fig%3A005">
        <w:r>
          <w:rPr>
            <w:rStyle w:val="-"/>
          </w:rPr>
          <w:t>5</w:t>
        </w:r>
      </w:hyperlink>
      <w:r>
        <w:rPr/>
        <w:t>).</w:t>
      </w:r>
    </w:p>
    <w:p>
      <w:pPr>
        <w:pStyle w:val="CaptionedFigure"/>
        <w:rPr/>
      </w:pPr>
      <w:bookmarkStart w:id="22" w:name="fig%3A005_Копия_1"/>
      <w:bookmarkStart w:id="23" w:name="fig%3A005"/>
      <w:r>
        <w:rPr/>
        <w:drawing>
          <wp:inline distT="0" distB="0" distL="0" distR="0">
            <wp:extent cx="5334000" cy="5057775"/>
            <wp:effectExtent l="0" t="0" r="0" b="0"/>
            <wp:docPr id="5" name="Изображение5" descr="Figure 5: Открытие файла для просмо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Открытие файла для просмотр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fig%3A005_Копия_1"/>
      <w:r>
        <w:rPr/>
        <w:t>Рис. 5: Открытие файла для просмотра</w:t>
      </w:r>
      <w:bookmarkEnd w:id="24"/>
    </w:p>
    <w:p>
      <w:pPr>
        <w:pStyle w:val="Style8"/>
        <w:rPr/>
      </w:pPr>
      <w:r>
        <w:rPr/>
        <w:t xml:space="preserve">Транслирую текст программы файла в объектный файл командой nasm -f elf lab5-1.asm (рис. </w:t>
      </w:r>
      <w:hyperlink w:anchor="fig%3A006">
        <w:r>
          <w:rPr>
            <w:rStyle w:val="-"/>
          </w:rPr>
          <w:t>6</w:t>
        </w:r>
      </w:hyperlink>
      <w:r>
        <w:rPr/>
        <w:t>).</w:t>
      </w:r>
    </w:p>
    <w:p>
      <w:pPr>
        <w:pStyle w:val="CaptionedFigure"/>
        <w:rPr/>
      </w:pPr>
      <w:bookmarkStart w:id="25" w:name="fig%3A006_Копия_1"/>
      <w:bookmarkStart w:id="26" w:name="fig%3A006"/>
      <w:r>
        <w:rPr/>
        <w:drawing>
          <wp:inline distT="0" distB="0" distL="0" distR="0">
            <wp:extent cx="5334000" cy="4631690"/>
            <wp:effectExtent l="0" t="0" r="0" b="0"/>
            <wp:docPr id="6" name="Изображение6" descr="Figure 6: Создание объектного файла lab5-1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Создание объектного файла lab5-1.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fig%3A006_Копия_1"/>
      <w:r>
        <w:rPr/>
        <w:t>Рис. 6: Создание объектного файла lab5-1.o</w:t>
      </w:r>
      <w:bookmarkEnd w:id="27"/>
    </w:p>
    <w:p>
      <w:pPr>
        <w:pStyle w:val="Style8"/>
        <w:rPr/>
      </w:pPr>
      <w:r>
        <w:rPr/>
        <w:t xml:space="preserve">Выполняю компоновку объектного файла (рис. </w:t>
      </w:r>
      <w:hyperlink w:anchor="fig%3A007">
        <w:r>
          <w:rPr>
            <w:rStyle w:val="-"/>
          </w:rPr>
          <w:t>7</w:t>
        </w:r>
      </w:hyperlink>
      <w:r>
        <w:rPr/>
        <w:t>).</w:t>
      </w:r>
    </w:p>
    <w:p>
      <w:pPr>
        <w:pStyle w:val="CaptionedFigure"/>
        <w:rPr/>
      </w:pPr>
      <w:bookmarkStart w:id="28" w:name="fig%3A007_Копия_1"/>
      <w:bookmarkStart w:id="29" w:name="fig%3A007"/>
      <w:r>
        <w:rPr/>
        <w:drawing>
          <wp:inline distT="0" distB="0" distL="0" distR="0">
            <wp:extent cx="5334000" cy="4631690"/>
            <wp:effectExtent l="0" t="0" r="0" b="0"/>
            <wp:docPr id="7" name="Изображение7" descr="Figure 7: Компоновка объект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Компоновка объектн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bookmarkStart w:id="30" w:name="fig%3A007_Копия_1"/>
      <w:r>
        <w:rPr/>
        <w:t>Рис. 7: Компоновка объектного файла</w:t>
      </w:r>
      <w:bookmarkEnd w:id="30"/>
    </w:p>
    <w:p>
      <w:pPr>
        <w:pStyle w:val="Style8"/>
        <w:rPr/>
      </w:pPr>
      <w:r>
        <w:rPr/>
        <w:t xml:space="preserve">Запускаю исполняемый файл. Программа выводит строку “Введите строку:” и ждет ввода с клавиатуры, я ввожу свои ФИО и программа заканчивает свою работу (рис. </w:t>
      </w:r>
      <w:hyperlink w:anchor="fig%3A008">
        <w:r>
          <w:rPr>
            <w:rStyle w:val="-"/>
          </w:rPr>
          <w:t>8</w:t>
        </w:r>
      </w:hyperlink>
      <w:r>
        <w:rPr/>
        <w:t>).</w:t>
      </w:r>
    </w:p>
    <w:p>
      <w:pPr>
        <w:pStyle w:val="CaptionedFigure"/>
        <w:rPr/>
      </w:pPr>
      <w:bookmarkStart w:id="31" w:name="fig%3A008_Копия_1"/>
      <w:bookmarkStart w:id="32" w:name="fig%3A008"/>
      <w:r>
        <w:rPr/>
        <w:drawing>
          <wp:inline distT="0" distB="0" distL="0" distR="0">
            <wp:extent cx="5334000" cy="715010"/>
            <wp:effectExtent l="0" t="0" r="0" b="0"/>
            <wp:docPr id="8" name="Изображение8" descr="Figure 8: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bookmarkStart w:id="33" w:name="X57e7b7d1db1f0e165a90f37bee8dca49d49e85b"/>
      <w:bookmarkStart w:id="34" w:name="fig%3A008_Копия_1"/>
      <w:r>
        <w:rPr/>
        <w:t>Рис. 8: Запуск программы</w:t>
      </w:r>
      <w:bookmarkEnd w:id="33"/>
      <w:bookmarkEnd w:id="34"/>
    </w:p>
    <w:p>
      <w:pPr>
        <w:pStyle w:val="2"/>
        <w:rPr/>
      </w:pPr>
      <w:bookmarkStart w:id="35" w:name="подключение-внешнего-файла-in_out.asm"/>
      <w:r>
        <w:rPr>
          <w:rStyle w:val="SectionNumber"/>
        </w:rPr>
        <w:t>4.3</w:t>
      </w:r>
      <w:r>
        <w:rPr/>
        <w:tab/>
        <w:t>Подключение внешнего файла in_out.asm</w:t>
      </w:r>
    </w:p>
    <w:p>
      <w:pPr>
        <w:pStyle w:val="FirstParagraph"/>
        <w:rPr/>
      </w:pPr>
      <w:r>
        <w:rPr/>
        <w:t xml:space="preserve">Скачиваю файл in_out.asm со страницы курса в ТУИС. С помощью функциональной клавиши F5 копирую файл из каталога Загрузки в созданный каталог lab05 (рис. </w:t>
      </w:r>
      <w:hyperlink w:anchor="fig%3A009">
        <w:r>
          <w:rPr>
            <w:rStyle w:val="-"/>
          </w:rPr>
          <w:t>9</w:t>
        </w:r>
      </w:hyperlink>
      <w:r>
        <w:rPr/>
        <w:t>).</w:t>
      </w:r>
    </w:p>
    <w:p>
      <w:pPr>
        <w:pStyle w:val="CaptionedFigure"/>
        <w:rPr/>
      </w:pPr>
      <w:bookmarkStart w:id="36" w:name="fig%3A009_Копия_1"/>
      <w:bookmarkStart w:id="37" w:name="fig%3A009"/>
      <w:r>
        <w:rPr/>
        <w:drawing>
          <wp:inline distT="0" distB="0" distL="0" distR="0">
            <wp:extent cx="5334000" cy="4015740"/>
            <wp:effectExtent l="0" t="0" r="0" b="0"/>
            <wp:docPr id="9" name="Изображение9" descr="Figure 9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  <w:rPr/>
      </w:pPr>
      <w:bookmarkStart w:id="38" w:name="fig%3A009_Копия_1"/>
      <w:r>
        <w:rPr/>
        <w:t>Рис. 9: Копирование файла</w:t>
      </w:r>
      <w:bookmarkEnd w:id="38"/>
    </w:p>
    <w:p>
      <w:pPr>
        <w:pStyle w:val="Style8"/>
        <w:rPr/>
      </w:pPr>
      <w:r>
        <w:rPr/>
        <w:t xml:space="preserve">С помощью функциональной клавиши F5 создаю копию файла lab5-1.asm с именем lab5-2.asm (рис. </w:t>
      </w:r>
      <w:hyperlink w:anchor="fig%3A010">
        <w:r>
          <w:rPr>
            <w:rStyle w:val="-"/>
          </w:rPr>
          <w:t>10</w:t>
        </w:r>
      </w:hyperlink>
      <w:r>
        <w:rPr/>
        <w:t>).</w:t>
      </w:r>
    </w:p>
    <w:p>
      <w:pPr>
        <w:pStyle w:val="CaptionedFigure"/>
        <w:rPr/>
      </w:pPr>
      <w:bookmarkStart w:id="39" w:name="fig%3A010_Копия_1"/>
      <w:bookmarkStart w:id="40" w:name="fig%3A010"/>
      <w:r>
        <w:rPr/>
        <w:drawing>
          <wp:inline distT="0" distB="0" distL="0" distR="0">
            <wp:extent cx="5334000" cy="4324350"/>
            <wp:effectExtent l="0" t="0" r="0" b="0"/>
            <wp:docPr id="10" name="Изображение10" descr="Figure 10: 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  <w:rPr/>
      </w:pPr>
      <w:bookmarkStart w:id="41" w:name="fig%3A010_Копия_1"/>
      <w:r>
        <w:rPr/>
        <w:t>Рис. 10: Создание копии файла</w:t>
      </w:r>
      <w:bookmarkEnd w:id="41"/>
    </w:p>
    <w:p>
      <w:pPr>
        <w:pStyle w:val="Style8"/>
        <w:rPr/>
      </w:pPr>
      <w:r>
        <w:rPr/>
        <w:t xml:space="preserve">Изменяю содержимое файла lab5-2.asm во встроенном редакторе mcedit так, чтобы в программе использовались подпрограммы из внешнего файла in_out.asm (рис. </w:t>
      </w:r>
      <w:hyperlink w:anchor="fig%3A011">
        <w:r>
          <w:rPr>
            <w:rStyle w:val="-"/>
          </w:rPr>
          <w:t>11</w:t>
        </w:r>
      </w:hyperlink>
      <w:r>
        <w:rPr/>
        <w:t>).</w:t>
      </w:r>
    </w:p>
    <w:p>
      <w:pPr>
        <w:pStyle w:val="CaptionedFigure"/>
        <w:rPr/>
      </w:pPr>
      <w:bookmarkStart w:id="42" w:name="fig%3A011_Копия_1"/>
      <w:bookmarkStart w:id="43" w:name="fig%3A011"/>
      <w:r>
        <w:rPr/>
        <w:drawing>
          <wp:inline distT="0" distB="0" distL="0" distR="0">
            <wp:extent cx="5334000" cy="4015740"/>
            <wp:effectExtent l="0" t="0" r="0" b="0"/>
            <wp:docPr id="11" name="Изображение11" descr="Figure 11: 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  <w:rPr/>
      </w:pPr>
      <w:bookmarkStart w:id="44" w:name="fig%3A011_Копия_1"/>
      <w:r>
        <w:rPr/>
        <w:t>Рис. 11: Изменение файла</w:t>
      </w:r>
      <w:bookmarkEnd w:id="44"/>
    </w:p>
    <w:p>
      <w:pPr>
        <w:pStyle w:val="Style8"/>
        <w:rPr/>
      </w:pPr>
      <w:r>
        <w:rPr/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</w:t>
      </w:r>
      <w:hyperlink w:anchor="fig%3A012">
        <w:r>
          <w:rPr>
            <w:rStyle w:val="-"/>
          </w:rPr>
          <w:t>12</w:t>
        </w:r>
      </w:hyperlink>
      <w:r>
        <w:rPr/>
        <w:t>).</w:t>
      </w:r>
    </w:p>
    <w:p>
      <w:pPr>
        <w:pStyle w:val="CaptionedFigure"/>
        <w:rPr/>
      </w:pPr>
      <w:bookmarkStart w:id="45" w:name="fig%3A012_Копия_1"/>
      <w:bookmarkStart w:id="46" w:name="fig%3A012"/>
      <w:r>
        <w:rPr/>
        <w:drawing>
          <wp:inline distT="0" distB="0" distL="0" distR="0">
            <wp:extent cx="5334000" cy="856615"/>
            <wp:effectExtent l="0" t="0" r="0" b="0"/>
            <wp:docPr id="12" name="Изображение12" descr="Figure 12: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  <w:rPr/>
      </w:pPr>
      <w:bookmarkStart w:id="47" w:name="fig%3A012_Копия_1"/>
      <w:r>
        <w:rPr/>
        <w:t>Рис. 12: Исполнение файла</w:t>
      </w:r>
      <w:bookmarkEnd w:id="47"/>
    </w:p>
    <w:p>
      <w:pPr>
        <w:pStyle w:val="Style8"/>
        <w:rPr/>
      </w:pPr>
      <w:r>
        <w:rPr/>
        <w:t xml:space="preserve">Изменяю в файле lab5-2.asm подпрограмму sprintLF на sprint. Сохраняю изменения и открываю файл для просмотра, чтобы проверить сохранение действий (рис. </w:t>
      </w:r>
      <w:hyperlink w:anchor="fig%3A013">
        <w:r>
          <w:rPr>
            <w:rStyle w:val="-"/>
          </w:rPr>
          <w:t>13</w:t>
        </w:r>
      </w:hyperlink>
      <w:r>
        <w:rPr/>
        <w:t>).</w:t>
      </w:r>
    </w:p>
    <w:p>
      <w:pPr>
        <w:pStyle w:val="CaptionedFigure"/>
        <w:rPr/>
      </w:pPr>
      <w:bookmarkStart w:id="48" w:name="fig%3A013_Копия_1"/>
      <w:bookmarkStart w:id="49" w:name="fig%3A013"/>
      <w:r>
        <w:rPr/>
        <w:drawing>
          <wp:inline distT="0" distB="0" distL="0" distR="0">
            <wp:extent cx="5334000" cy="4324350"/>
            <wp:effectExtent l="0" t="0" r="0" b="0"/>
            <wp:docPr id="13" name="Изображение13" descr="Figure 13: Отредактирован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Отредактированный файл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  <w:rPr/>
      </w:pPr>
      <w:bookmarkStart w:id="50" w:name="fig%3A013_Копия_1"/>
      <w:r>
        <w:rPr/>
        <w:t>Рис. 13: Отредактированный файл</w:t>
      </w:r>
      <w:bookmarkEnd w:id="50"/>
    </w:p>
    <w:p>
      <w:pPr>
        <w:pStyle w:val="Style8"/>
        <w:rPr/>
      </w:pPr>
      <w:r>
        <w:rPr/>
        <w:t xml:space="preserve">Транслирую файл, выполняю компоновку созданного объектного файла, запускаю программу (рис. </w:t>
      </w:r>
      <w:hyperlink w:anchor="fig%3A014">
        <w:r>
          <w:rPr>
            <w:rStyle w:val="-"/>
          </w:rPr>
          <w:t>14</w:t>
        </w:r>
      </w:hyperlink>
      <w:r>
        <w:rPr/>
        <w:t>).</w:t>
      </w:r>
    </w:p>
    <w:p>
      <w:pPr>
        <w:pStyle w:val="CaptionedFigure"/>
        <w:rPr/>
      </w:pPr>
      <w:bookmarkStart w:id="51" w:name="fig%3A014_Копия_1"/>
      <w:bookmarkStart w:id="52" w:name="fig%3A014"/>
      <w:r>
        <w:rPr/>
        <w:drawing>
          <wp:inline distT="0" distB="0" distL="0" distR="0">
            <wp:extent cx="5334000" cy="695960"/>
            <wp:effectExtent l="0" t="0" r="0" b="0"/>
            <wp:docPr id="14" name="Изображение14" descr="Figure 14: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  <w:rPr/>
      </w:pPr>
      <w:bookmarkStart w:id="53" w:name="fig%3A014_Копия_1"/>
      <w:r>
        <w:rPr/>
        <w:t>Рис. 14: Исполнение файла</w:t>
      </w:r>
      <w:bookmarkEnd w:id="53"/>
    </w:p>
    <w:p>
      <w:pPr>
        <w:pStyle w:val="Style8"/>
        <w:rPr/>
      </w:pPr>
      <w:bookmarkStart w:id="54" w:name="подключение-внешнего-файла-in_out.asm"/>
      <w:r>
        <w:rPr/>
        <w:t>Различие между первым и вторым исполняемыми файлами в том, что запуск первого запрашивает ввод с новой строки, а второго запрашивает ввод без переноса на новую строку. В этом и заключается разница между подпрограммами sprintLF и sprint.</w:t>
      </w:r>
      <w:bookmarkEnd w:id="54"/>
    </w:p>
    <w:p>
      <w:pPr>
        <w:pStyle w:val="2"/>
        <w:rPr/>
      </w:pPr>
      <w:bookmarkStart w:id="55" w:name="задание-для-самостоятельной-работы"/>
      <w:r>
        <w:rPr>
          <w:rStyle w:val="SectionNumber"/>
        </w:rPr>
        <w:t>4.4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Создаю копию файла lab5-1.asm с именем lab5-1-1.asm с помощью функциональной клавиши F5 (рис. </w:t>
      </w:r>
      <w:hyperlink w:anchor="fig%3A015">
        <w:r>
          <w:rPr>
            <w:rStyle w:val="-"/>
          </w:rPr>
          <w:t>15</w:t>
        </w:r>
      </w:hyperlink>
      <w:r>
        <w:rPr/>
        <w:t>).</w:t>
      </w:r>
    </w:p>
    <w:p>
      <w:pPr>
        <w:pStyle w:val="CaptionedFigure"/>
        <w:rPr/>
      </w:pPr>
      <w:bookmarkStart w:id="56" w:name="fig%3A015_Копия_1"/>
      <w:bookmarkStart w:id="57" w:name="fig%3A015"/>
      <w:r>
        <w:rPr/>
        <w:drawing>
          <wp:inline distT="0" distB="0" distL="0" distR="0">
            <wp:extent cx="5334000" cy="4015740"/>
            <wp:effectExtent l="0" t="0" r="0" b="0"/>
            <wp:docPr id="15" name="Изображение15" descr="Figure 15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rPr/>
      </w:pPr>
      <w:bookmarkStart w:id="58" w:name="fig%3A015_Копия_1"/>
      <w:r>
        <w:rPr/>
        <w:t>Рис. 15: Копирование файла</w:t>
      </w:r>
      <w:bookmarkEnd w:id="58"/>
    </w:p>
    <w:p>
      <w:pPr>
        <w:pStyle w:val="Style8"/>
        <w:rPr/>
      </w:pPr>
      <w:r>
        <w:rPr/>
        <w:t xml:space="preserve">Открываю созданный файл в mcedit для редактирования. Изменяю программу так, чтобы кроме вывода приглашения и запроса ввода, она выводила вводимую пользователем строку (рис. </w:t>
      </w:r>
      <w:hyperlink w:anchor="fig%3A016">
        <w:r>
          <w:rPr>
            <w:rStyle w:val="-"/>
          </w:rPr>
          <w:t>16</w:t>
        </w:r>
      </w:hyperlink>
      <w:r>
        <w:rPr/>
        <w:t>).</w:t>
      </w:r>
    </w:p>
    <w:p>
      <w:pPr>
        <w:pStyle w:val="CaptionedFigure"/>
        <w:rPr/>
      </w:pPr>
      <w:bookmarkStart w:id="59" w:name="fig%3A016_Копия_1"/>
      <w:bookmarkStart w:id="60" w:name="fig%3A016"/>
      <w:r>
        <w:rPr/>
        <w:drawing>
          <wp:inline distT="0" distB="0" distL="0" distR="0">
            <wp:extent cx="5334000" cy="5507355"/>
            <wp:effectExtent l="0" t="0" r="0" b="0"/>
            <wp:docPr id="16" name="Изображение16" descr="Figure 16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  <w:rPr/>
      </w:pPr>
      <w:bookmarkStart w:id="61" w:name="fig%3A016_Копия_1"/>
      <w:r>
        <w:rPr/>
        <w:t>Рис. 16: Редактирование файла</w:t>
      </w:r>
      <w:bookmarkEnd w:id="61"/>
    </w:p>
    <w:p>
      <w:pPr>
        <w:pStyle w:val="Compact"/>
        <w:numPr>
          <w:ilvl w:val="0"/>
          <w:numId w:val="9"/>
        </w:numPr>
        <w:rPr/>
      </w:pPr>
      <w:r>
        <w:rPr/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</w:t>
      </w:r>
      <w:hyperlink w:anchor="fig%3A017">
        <w:r>
          <w:rPr>
            <w:rStyle w:val="-"/>
          </w:rPr>
          <w:t>17</w:t>
        </w:r>
      </w:hyperlink>
      <w:r>
        <w:rPr/>
        <w:t>).</w:t>
      </w:r>
    </w:p>
    <w:p>
      <w:pPr>
        <w:pStyle w:val="CaptionedFigure"/>
        <w:rPr/>
      </w:pPr>
      <w:bookmarkStart w:id="62" w:name="fig%3A017_Копия_1"/>
      <w:bookmarkStart w:id="63" w:name="fig%3A017"/>
      <w:r>
        <w:rPr/>
        <w:drawing>
          <wp:inline distT="0" distB="0" distL="0" distR="0">
            <wp:extent cx="5334000" cy="988695"/>
            <wp:effectExtent l="0" t="0" r="0" b="0"/>
            <wp:docPr id="17" name="Изображение17" descr="Figure 17: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ure 17: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  <w:rPr/>
      </w:pPr>
      <w:bookmarkStart w:id="64" w:name="fig%3A017_Копия_1"/>
      <w:r>
        <w:rPr/>
        <w:t>Рис. 17: Исполнение файла</w:t>
      </w:r>
      <w:bookmarkEnd w:id="64"/>
    </w:p>
    <w:p>
      <w:pPr>
        <w:pStyle w:val="Style8"/>
        <w:rPr/>
      </w:pPr>
      <w:r>
        <w:rPr/>
        <w:t>Листинг первой программы:</w:t>
      </w:r>
    </w:p>
    <w:p>
      <w:pPr>
        <w:pStyle w:val="SourceCode"/>
        <w:rPr/>
      </w:pP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строку:'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/>
        <w:br/>
        <w:br/>
      </w:r>
      <w:r>
        <w:rPr>
          <w:rStyle w:val="FunctionTok"/>
        </w:rPr>
        <w:t>msgLen:</w:t>
      </w:r>
      <w:r>
        <w:rPr>
          <w:rStyle w:val="NormalTok"/>
        </w:rPr>
        <w:t xml:space="preserve"> </w:t>
      </w:r>
      <w:r>
        <w:rPr>
          <w:rStyle w:val="DataTypeTok"/>
        </w:rPr>
        <w:t>EQU</w:t>
      </w:r>
      <w:r>
        <w:rPr>
          <w:rStyle w:val="NormalTok"/>
        </w:rPr>
        <w:t xml:space="preserve"> </w:t>
      </w:r>
      <w:r>
        <w:rPr>
          <w:rStyle w:val="OperatorTok"/>
        </w:rPr>
        <w:t>$-</w:t>
      </w:r>
      <w:r>
        <w:rPr>
          <w:rStyle w:val="NormalTok"/>
        </w:rPr>
        <w:t>msg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rPr/>
        <w:br/>
      </w:r>
      <w:r>
        <w:rPr>
          <w:rStyle w:val="NormalTok"/>
        </w:rPr>
        <w:t xml:space="preserve"> </w:t>
      </w:r>
      <w:r>
        <w:rPr>
          <w:rStyle w:val="FunctionTok"/>
        </w:rPr>
        <w:t>_start: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msg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msgLen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Создаю копию файла lab5-2.asm с именем lab5-2-1.asm с помощью функциональной клавиши F5 (рис. </w:t>
      </w:r>
      <w:hyperlink w:anchor="fig%3A018">
        <w:r>
          <w:rPr>
            <w:rStyle w:val="-"/>
          </w:rPr>
          <w:t>18</w:t>
        </w:r>
      </w:hyperlink>
      <w:r>
        <w:rPr/>
        <w:t>).</w:t>
      </w:r>
    </w:p>
    <w:p>
      <w:pPr>
        <w:pStyle w:val="CaptionedFigure"/>
        <w:rPr/>
      </w:pPr>
      <w:bookmarkStart w:id="65" w:name="fig%3A018_Копия_1"/>
      <w:bookmarkStart w:id="66" w:name="fig%3A018"/>
      <w:r>
        <w:rPr/>
        <w:drawing>
          <wp:inline distT="0" distB="0" distL="0" distR="0">
            <wp:extent cx="5334000" cy="4829175"/>
            <wp:effectExtent l="0" t="0" r="0" b="0"/>
            <wp:docPr id="18" name="Изображение18" descr="Figure 18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ure 18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  <w:rPr/>
      </w:pPr>
      <w:bookmarkStart w:id="67" w:name="fig%3A018_Копия_1"/>
      <w:r>
        <w:rPr/>
        <w:t>Рис. 18: Копирование файла</w:t>
      </w:r>
      <w:bookmarkEnd w:id="67"/>
    </w:p>
    <w:p>
      <w:pPr>
        <w:pStyle w:val="Style8"/>
        <w:rPr/>
      </w:pPr>
      <w:r>
        <w:rPr/>
        <w:t xml:space="preserve">Открываю созданный файл в mcedit для редактирования. Изменяю программу так, чтобы кроме вывода приглашения и запроса ввода, она выводила вводимую пользователем строку (рис. </w:t>
      </w:r>
      <w:hyperlink w:anchor="fig%3A019">
        <w:r>
          <w:rPr>
            <w:rStyle w:val="-"/>
          </w:rPr>
          <w:t>19</w:t>
        </w:r>
      </w:hyperlink>
      <w:r>
        <w:rPr/>
        <w:t>).</w:t>
      </w:r>
    </w:p>
    <w:p>
      <w:pPr>
        <w:pStyle w:val="CaptionedFigure"/>
        <w:rPr/>
      </w:pPr>
      <w:bookmarkStart w:id="68" w:name="fig%3A019_Копия_1"/>
      <w:bookmarkStart w:id="69" w:name="fig%3A019"/>
      <w:r>
        <w:rPr/>
        <w:drawing>
          <wp:inline distT="0" distB="0" distL="0" distR="0">
            <wp:extent cx="5334000" cy="4866640"/>
            <wp:effectExtent l="0" t="0" r="0" b="0"/>
            <wp:docPr id="19" name="Изображение19" descr="Figure 19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ure 19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  <w:rPr/>
      </w:pPr>
      <w:bookmarkStart w:id="70" w:name="fig%3A019_Копия_1"/>
      <w:r>
        <w:rPr/>
        <w:t>Рис. 19: Редактирование файла</w:t>
      </w:r>
      <w:bookmarkEnd w:id="70"/>
    </w:p>
    <w:p>
      <w:pPr>
        <w:pStyle w:val="Compact"/>
        <w:numPr>
          <w:ilvl w:val="0"/>
          <w:numId w:val="11"/>
        </w:numPr>
        <w:rPr/>
      </w:pPr>
      <w:r>
        <w:rPr/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</w:t>
      </w:r>
      <w:hyperlink w:anchor="fig%3A020">
        <w:r>
          <w:rPr>
            <w:rStyle w:val="-"/>
          </w:rPr>
          <w:t>20</w:t>
        </w:r>
      </w:hyperlink>
      <w:r>
        <w:rPr/>
        <w:t>).</w:t>
      </w:r>
    </w:p>
    <w:p>
      <w:pPr>
        <w:pStyle w:val="CaptionedFigure"/>
        <w:rPr/>
      </w:pPr>
      <w:bookmarkStart w:id="71" w:name="fig%3A020_Копия_1"/>
      <w:bookmarkStart w:id="72" w:name="fig%3A020"/>
      <w:r>
        <w:rPr/>
        <w:drawing>
          <wp:inline distT="0" distB="0" distL="0" distR="0">
            <wp:extent cx="5334000" cy="829945"/>
            <wp:effectExtent l="0" t="0" r="0" b="0"/>
            <wp:docPr id="20" name="Изображение20" descr="Figure 20: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Figure 20: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  <w:rPr/>
      </w:pPr>
      <w:bookmarkStart w:id="73" w:name="fig%3A020_Копия_1"/>
      <w:r>
        <w:rPr/>
        <w:t>Рис. 20: Исполнение файла</w:t>
      </w:r>
      <w:bookmarkEnd w:id="73"/>
    </w:p>
    <w:p>
      <w:pPr>
        <w:pStyle w:val="Style8"/>
        <w:rPr/>
      </w:pPr>
      <w:r>
        <w:rPr/>
        <w:t>Листинг второй программы:</w:t>
      </w:r>
    </w:p>
    <w:p>
      <w:pPr>
        <w:pStyle w:val="SourceCode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 xml:space="preserve">' 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 '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/>
        <w:b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rPr/>
        <w:br/>
      </w:r>
      <w:r>
        <w:rPr>
          <w:rStyle w:val="NormalTok"/>
        </w:rPr>
        <w:t xml:space="preserve"> </w:t>
      </w:r>
      <w:r>
        <w:rPr>
          <w:rStyle w:val="FunctionTok"/>
        </w:rPr>
        <w:t>_start: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  <w:bookmarkEnd w:id="6"/>
      <w:bookmarkEnd w:id="55"/>
    </w:p>
    <w:p>
      <w:pPr>
        <w:pStyle w:val="1"/>
        <w:rPr/>
      </w:pPr>
      <w:bookmarkStart w:id="74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75" w:name="выводы"/>
      <w:r>
        <w:rPr/>
        <w:t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  <w:bookmarkEnd w:id="7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5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LibreOffice/7.5.7.1$Linux_X86_64 LibreOffice_project/50$Build-1</Application>
  <AppVersion>15.0000</AppVersion>
  <Pages>19</Pages>
  <Words>1028</Words>
  <Characters>6123</Characters>
  <CharactersWithSpaces>7139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2023-11-11T14:09:12Z</dcterms:created>
  <dc:creator>Зарицкая Марина Петровна</dc:creator>
  <dc:description/>
  <dc:language>ru-RU</dc:language>
  <cp:lastModifiedBy/>
  <dcterms:modified xsi:type="dcterms:W3CDTF">2023-11-11T17:14:49Z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