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Зарицкая</w:t>
      </w:r>
      <w:r>
        <w:t xml:space="preserve"> </w:t>
      </w:r>
      <w:r>
        <w:t xml:space="preserve">Марина</w:t>
      </w:r>
      <w:r>
        <w:t xml:space="preserve"> </w:t>
      </w:r>
      <w:r>
        <w:t xml:space="preserve">Петровна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а также приобретение практических навыков по управлению процессами (и заданиями), по проверке использования диска и по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w:t>
      </w:r>
      <w:r>
        <w:t xml:space="preserve"> </w:t>
      </w:r>
      <w:r>
        <w:t xml:space="preserve">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w:t>
      </w:r>
      <w:r>
        <w:t xml:space="preserve"> </w:t>
      </w:r>
      <w:r>
        <w:t xml:space="preserve">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интерфейсе командной строки есть очень полезная возможность перенаправления (переадресации) ввода и вывода (англ. термин I/O Redirection). Как мы уже заметили, многие программы выводят данные на экран. А ввод данных в терминале осуществляется с клавиатуры. С помощью специальных обозначений можно перенаправить вывод многих команд в файлы или иные устройства вывода (например, распечатать на принтере). Тоже самое и со вводом информации, вместо ввода данных с клавиатуры, для многих программ можно задать считывание символов их файла. Кроме того, можно даже вывод одной программы передать на ввод другой программе.</w:t>
      </w:r>
    </w:p>
    <w:p>
      <w:pPr>
        <w:pStyle w:val="BodyText"/>
      </w:pPr>
      <w:r>
        <w:t xml:space="preserve">К каждой программе, запускаемой в командной строке, по умолчанию подключено три потока данных:</w:t>
      </w:r>
    </w:p>
    <w:p>
      <w:pPr>
        <w:pStyle w:val="BodyText"/>
      </w:pPr>
      <w:r>
        <w:t xml:space="preserve">STDIN (0) — стандартный поток ввода (данные, загружаемые в программу). STDOUT (1) — стандартный поток вывода (данные, которые выводит программа). По умолчанию — терминал. STDERR (2) — стандартный поток вывода диагностических и отладочных сообщений (например, сообщениях об ошибках). По умолчанию — терминал.</w:t>
      </w:r>
    </w:p>
    <w:p>
      <w:pPr>
        <w:pStyle w:val="BodyText"/>
      </w:pPr>
      <w:r>
        <w:t xml:space="preserve">Pipe (конвеер) – это однонаправленный канал межпроцессного взаимодействия. Термин был придуман Дугласом Макилроем для командной оболочки Unix и назван по аналогии с трубопроводом. Конвейеры чаще всего используются в shell-скриптах для связи нескольких команд путем перенаправления вывода одной команды (stdout) на вход (stdin) последующей, используя символ конвеера</w:t>
      </w:r>
      <w:r>
        <w:t xml:space="preserve"> </w:t>
      </w:r>
      <w:r>
        <w:t xml:space="preserve">‘</w:t>
      </w:r>
      <w:r>
        <w:t xml:space="preserve">|</w:t>
      </w:r>
      <w:r>
        <w:t xml:space="preserve">’</w:t>
      </w:r>
      <w:r>
        <w:t xml:space="preserve">.</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w:t>
      </w:r>
    </w:p>
    <w:p>
      <w:pPr>
        <w:pStyle w:val="CaptionedFigure"/>
      </w:pPr>
      <w:r>
        <w:drawing>
          <wp:inline>
            <wp:extent cx="3733800" cy="832375"/>
            <wp:effectExtent b="0" l="0" r="0" t="0"/>
            <wp:docPr descr="Запись в файл"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32375"/>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w:t>
      </w:r>
    </w:p>
    <w:p>
      <w:pPr>
        <w:pStyle w:val="CaptionedFigure"/>
      </w:pPr>
      <w:r>
        <w:drawing>
          <wp:inline>
            <wp:extent cx="3733800" cy="1591342"/>
            <wp:effectExtent b="0" l="0" r="0" t="0"/>
            <wp:docPr descr="Вывод содержимого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91342"/>
                    </a:xfrm>
                    <a:prstGeom prst="rect">
                      <a:avLst/>
                    </a:prstGeom>
                    <a:noFill/>
                    <a:ln w="9525">
                      <a:noFill/>
                      <a:headEnd/>
                      <a:tailEnd/>
                    </a:ln>
                  </pic:spPr>
                </pic:pic>
              </a:graphicData>
            </a:graphic>
          </wp:inline>
        </w:drawing>
      </w:r>
    </w:p>
    <w:p>
      <w:pPr>
        <w:pStyle w:val="ImageCaption"/>
      </w:pPr>
      <w:r>
        <w:t xml:space="preserve">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w:t>
      </w:r>
    </w:p>
    <w:p>
      <w:pPr>
        <w:pStyle w:val="CaptionedFigure"/>
      </w:pPr>
      <w:r>
        <w:drawing>
          <wp:inline>
            <wp:extent cx="3733800" cy="408729"/>
            <wp:effectExtent b="0" l="0" r="0" t="0"/>
            <wp:docPr descr="Добавление данных в файл"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408729"/>
                    </a:xfrm>
                    <a:prstGeom prst="rect">
                      <a:avLst/>
                    </a:prstGeom>
                    <a:noFill/>
                    <a:ln w="9525">
                      <a:noFill/>
                      <a:headEnd/>
                      <a:tailEnd/>
                    </a:ln>
                  </pic:spPr>
                </pic:pic>
              </a:graphicData>
            </a:graphic>
          </wp:inline>
        </w:drawing>
      </w:r>
    </w:p>
    <w:p>
      <w:pPr>
        <w:pStyle w:val="ImageCaption"/>
      </w:pPr>
      <w:r>
        <w:t xml:space="preserve">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w:t>
      </w:r>
    </w:p>
    <w:p>
      <w:pPr>
        <w:pStyle w:val="CaptionedFigure"/>
      </w:pPr>
      <w:r>
        <w:drawing>
          <wp:inline>
            <wp:extent cx="3733800" cy="2078746"/>
            <wp:effectExtent b="0" l="0" r="0" t="0"/>
            <wp:docPr descr="Поиск файлов определенного расширения"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078746"/>
                    </a:xfrm>
                    <a:prstGeom prst="rect">
                      <a:avLst/>
                    </a:prstGeom>
                    <a:noFill/>
                    <a:ln w="9525">
                      <a:noFill/>
                      <a:headEnd/>
                      <a:tailEnd/>
                    </a:ln>
                  </pic:spPr>
                </pic:pic>
              </a:graphicData>
            </a:graphic>
          </wp:inline>
        </w:drawing>
      </w:r>
    </w:p>
    <w:p>
      <w:pPr>
        <w:pStyle w:val="ImageCaption"/>
      </w:pPr>
      <w:r>
        <w:t xml:space="preserve">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w:t>
      </w:r>
    </w:p>
    <w:p>
      <w:pPr>
        <w:pStyle w:val="CaptionedFigure"/>
      </w:pPr>
      <w:r>
        <w:drawing>
          <wp:inline>
            <wp:extent cx="3733800" cy="1827331"/>
            <wp:effectExtent b="0" l="0" r="0" t="0"/>
            <wp:docPr descr="Запись в файл"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27331"/>
                    </a:xfrm>
                    <a:prstGeom prst="rect">
                      <a:avLst/>
                    </a:prstGeom>
                    <a:noFill/>
                    <a:ln w="9525">
                      <a:noFill/>
                      <a:headEnd/>
                      <a:tailEnd/>
                    </a:ln>
                  </pic:spPr>
                </pic:pic>
              </a:graphicData>
            </a:graphic>
          </wp:inline>
        </w:drawing>
      </w:r>
    </w:p>
    <w:p>
      <w:pPr>
        <w:pStyle w:val="ImageCaption"/>
      </w:pPr>
      <w:r>
        <w:t xml:space="preserve">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 Но таким образом я получаю информацию даже о файлах из подкаталогов домашнего каталога.</w:t>
      </w:r>
    </w:p>
    <w:p>
      <w:pPr>
        <w:pStyle w:val="CaptionedFigure"/>
      </w:pPr>
      <w:r>
        <w:drawing>
          <wp:inline>
            <wp:extent cx="3733800" cy="1200150"/>
            <wp:effectExtent b="0" l="0" r="0" t="0"/>
            <wp:docPr descr="Поиск файлов, начинающихся с определенного элемент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00150"/>
                    </a:xfrm>
                    <a:prstGeom prst="rect">
                      <a:avLst/>
                    </a:prstGeom>
                    <a:noFill/>
                    <a:ln w="9525">
                      <a:noFill/>
                      <a:headEnd/>
                      <a:tailEnd/>
                    </a:ln>
                  </pic:spPr>
                </pic:pic>
              </a:graphicData>
            </a:graphic>
          </wp:inline>
        </w:drawing>
      </w:r>
    </w:p>
    <w:p>
      <w:pPr>
        <w:pStyle w:val="ImageCaption"/>
      </w:pPr>
      <w:r>
        <w:t xml:space="preserve">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w:t>
      </w:r>
    </w:p>
    <w:p>
      <w:pPr>
        <w:pStyle w:val="CaptionedFigure"/>
      </w:pPr>
      <w:r>
        <w:drawing>
          <wp:inline>
            <wp:extent cx="3733800" cy="409094"/>
            <wp:effectExtent b="0" l="0" r="0" t="0"/>
            <wp:docPr descr="Поиск файлов, начинающихся с определенного элемент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409094"/>
                    </a:xfrm>
                    <a:prstGeom prst="rect">
                      <a:avLst/>
                    </a:prstGeom>
                    <a:noFill/>
                    <a:ln w="9525">
                      <a:noFill/>
                      <a:headEnd/>
                      <a:tailEnd/>
                    </a:ln>
                  </pic:spPr>
                </pic:pic>
              </a:graphicData>
            </a:graphic>
          </wp:inline>
        </w:drawing>
      </w:r>
    </w:p>
    <w:p>
      <w:pPr>
        <w:pStyle w:val="ImageCaption"/>
      </w:pPr>
      <w:r>
        <w:t xml:space="preserve">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w:t>
      </w:r>
    </w:p>
    <w:p>
      <w:pPr>
        <w:pStyle w:val="CaptionedFigure"/>
      </w:pPr>
      <w:r>
        <w:drawing>
          <wp:inline>
            <wp:extent cx="3733800" cy="2076023"/>
            <wp:effectExtent b="0" l="0" r="0" t="0"/>
            <wp:docPr descr="Поиск файлов, начинающихся с определенного элемент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076023"/>
                    </a:xfrm>
                    <a:prstGeom prst="rect">
                      <a:avLst/>
                    </a:prstGeom>
                    <a:noFill/>
                    <a:ln w="9525">
                      <a:noFill/>
                      <a:headEnd/>
                      <a:tailEnd/>
                    </a:ln>
                  </pic:spPr>
                </pic:pic>
              </a:graphicData>
            </a:graphic>
          </wp:inline>
        </w:drawing>
      </w:r>
    </w:p>
    <w:p>
      <w:pPr>
        <w:pStyle w:val="ImageCaption"/>
      </w:pPr>
      <w:r>
        <w:t xml:space="preserve">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w:t>
      </w:r>
    </w:p>
    <w:p>
      <w:pPr>
        <w:pStyle w:val="CaptionedFigure"/>
      </w:pPr>
      <w:r>
        <w:drawing>
          <wp:inline>
            <wp:extent cx="3733800" cy="431090"/>
            <wp:effectExtent b="0" l="0" r="0" t="0"/>
            <wp:docPr descr="Создание фонового процесс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31090"/>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t xml:space="preserve">Проверяю, что файл создан, удаляю его, проверяю, что файл удален (рис. ??).</w:t>
      </w:r>
    </w:p>
    <w:p>
      <w:pPr>
        <w:pStyle w:val="CaptionedFigure"/>
      </w:pPr>
      <w:r>
        <w:drawing>
          <wp:inline>
            <wp:extent cx="3733800" cy="1066188"/>
            <wp:effectExtent b="0" l="0" r="0" t="0"/>
            <wp:docPr descr="Удаление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066188"/>
                    </a:xfrm>
                    <a:prstGeom prst="rect">
                      <a:avLst/>
                    </a:prstGeom>
                    <a:noFill/>
                    <a:ln w="9525">
                      <a:noFill/>
                      <a:headEnd/>
                      <a:tailEnd/>
                    </a:ln>
                  </pic:spPr>
                </pic:pic>
              </a:graphicData>
            </a:graphic>
          </wp:inline>
        </w:drawing>
      </w:r>
    </w:p>
    <w:p>
      <w:pPr>
        <w:pStyle w:val="ImageCaption"/>
      </w:pPr>
      <w:r>
        <w:t xml:space="preserve">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w:t>
      </w:r>
    </w:p>
    <w:p>
      <w:pPr>
        <w:pStyle w:val="CaptionedFigure"/>
      </w:pPr>
      <w:r>
        <w:drawing>
          <wp:inline>
            <wp:extent cx="3733800" cy="608048"/>
            <wp:effectExtent b="0" l="0" r="0" t="0"/>
            <wp:docPr descr="Создание фонового процесс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608048"/>
                    </a:xfrm>
                    <a:prstGeom prst="rect">
                      <a:avLst/>
                    </a:prstGeom>
                    <a:noFill/>
                    <a:ln w="9525">
                      <a:noFill/>
                      <a:headEnd/>
                      <a:tailEnd/>
                    </a:ln>
                  </pic:spPr>
                </pic:pic>
              </a:graphicData>
            </a:graphic>
          </wp:inline>
        </w:drawing>
      </w:r>
    </w:p>
    <w:p>
      <w:pPr>
        <w:pStyle w:val="ImageCaption"/>
      </w:pPr>
      <w:r>
        <w:t xml:space="preserve">Создание фонового процесса</w:t>
      </w:r>
    </w:p>
    <w:p>
      <w:pPr>
        <w:pStyle w:val="BodyText"/>
      </w:pPr>
      <w:r>
        <w:t xml:space="preserve">С помощью утилиты ps определяю идентификатор процесса mousepad, его значение 3913 (рис. ??). Также мы можем определить идентификатор с помощью pgrep.</w:t>
      </w:r>
    </w:p>
    <w:p>
      <w:pPr>
        <w:pStyle w:val="CaptionedFigure"/>
      </w:pPr>
      <w:r>
        <w:drawing>
          <wp:inline>
            <wp:extent cx="3733800" cy="701589"/>
            <wp:effectExtent b="0" l="0" r="0" t="0"/>
            <wp:docPr descr="Поиск идентификатора процесс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701589"/>
                    </a:xfrm>
                    <a:prstGeom prst="rect">
                      <a:avLst/>
                    </a:prstGeom>
                    <a:noFill/>
                    <a:ln w="9525">
                      <a:noFill/>
                      <a:headEnd/>
                      <a:tailEnd/>
                    </a:ln>
                  </pic:spPr>
                </pic:pic>
              </a:graphicData>
            </a:graphic>
          </wp:inline>
        </w:drawing>
      </w:r>
    </w:p>
    <w:p>
      <w:pPr>
        <w:pStyle w:val="ImageCaption"/>
      </w:pPr>
      <w:r>
        <w:t xml:space="preserve">Поиск идентификатора процесса</w:t>
      </w:r>
    </w:p>
    <w:p>
      <w:pPr>
        <w:pStyle w:val="BodyText"/>
      </w:pPr>
      <w:r>
        <w:t xml:space="preserve">Прочитала справку команды kill (рис. ??).</w:t>
      </w:r>
    </w:p>
    <w:p>
      <w:pPr>
        <w:pStyle w:val="CaptionedFigure"/>
      </w:pPr>
      <w:r>
        <w:drawing>
          <wp:inline>
            <wp:extent cx="3733800" cy="2155968"/>
            <wp:effectExtent b="0" l="0" r="0" t="0"/>
            <wp:docPr descr="Чтение документации"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155968"/>
                    </a:xfrm>
                    <a:prstGeom prst="rect">
                      <a:avLst/>
                    </a:prstGeom>
                    <a:noFill/>
                    <a:ln w="9525">
                      <a:noFill/>
                      <a:headEnd/>
                      <a:tailEnd/>
                    </a:ln>
                  </pic:spPr>
                </pic:pic>
              </a:graphicData>
            </a:graphic>
          </wp:inline>
        </w:drawing>
      </w:r>
    </w:p>
    <w:p>
      <w:pPr>
        <w:pStyle w:val="ImageCaption"/>
      </w:pPr>
      <w:r>
        <w:t xml:space="preserve">Чтение документации</w:t>
      </w:r>
    </w:p>
    <w:p>
      <w:pPr>
        <w:pStyle w:val="BodyText"/>
      </w:pPr>
      <w:r>
        <w:t xml:space="preserve">Использую команду kill и идентификатор процесса, чтобы его удалить (рис. ??). Заметила, как у меня закрылась программа mousepad.</w:t>
      </w:r>
    </w:p>
    <w:p>
      <w:pPr>
        <w:pStyle w:val="CaptionedFigure"/>
      </w:pPr>
      <w:r>
        <w:drawing>
          <wp:inline>
            <wp:extent cx="2981325" cy="1600200"/>
            <wp:effectExtent b="0" l="0" r="0" t="0"/>
            <wp:docPr descr="Удаление процесс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2981325" cy="1600200"/>
                    </a:xfrm>
                    <a:prstGeom prst="rect">
                      <a:avLst/>
                    </a:prstGeom>
                    <a:noFill/>
                    <a:ln w="9525">
                      <a:noFill/>
                      <a:headEnd/>
                      <a:tailEnd/>
                    </a:ln>
                  </pic:spPr>
                </pic:pic>
              </a:graphicData>
            </a:graphic>
          </wp:inline>
        </w:drawing>
      </w:r>
    </w:p>
    <w:p>
      <w:pPr>
        <w:pStyle w:val="ImageCaption"/>
      </w:pPr>
      <w:r>
        <w:t xml:space="preserve">Удаление процесса</w:t>
      </w:r>
    </w:p>
    <w:p>
      <w:pPr>
        <w:pStyle w:val="BodyText"/>
      </w:pPr>
      <w:r>
        <w:t xml:space="preserve">Прочитала документацию про функции df и du (рис. ??).</w:t>
      </w:r>
    </w:p>
    <w:p>
      <w:pPr>
        <w:pStyle w:val="CaptionedFigure"/>
      </w:pPr>
      <w:r>
        <w:drawing>
          <wp:inline>
            <wp:extent cx="3581400" cy="828675"/>
            <wp:effectExtent b="0" l="0" r="0" t="0"/>
            <wp:docPr descr="Чтение документации"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81400" cy="828675"/>
                    </a:xfrm>
                    <a:prstGeom prst="rect">
                      <a:avLst/>
                    </a:prstGeom>
                    <a:noFill/>
                    <a:ln w="9525">
                      <a:noFill/>
                      <a:headEnd/>
                      <a:tailEnd/>
                    </a:ln>
                  </pic:spPr>
                </pic:pic>
              </a:graphicData>
            </a:graphic>
          </wp:inline>
        </w:drawing>
      </w:r>
    </w:p>
    <w:p>
      <w:pPr>
        <w:pStyle w:val="ImageCaption"/>
      </w:pPr>
      <w:r>
        <w:t xml:space="preserve">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 Эта утилита нам нужна, чтобы выяснить, сколько свободного места есть у нашей системы.</w:t>
      </w:r>
    </w:p>
    <w:p>
      <w:pPr>
        <w:pStyle w:val="CaptionedFigure"/>
      </w:pPr>
      <w:r>
        <w:drawing>
          <wp:inline>
            <wp:extent cx="3733800" cy="1519569"/>
            <wp:effectExtent b="0" l="0" r="0" t="0"/>
            <wp:docPr descr="Утилита df"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1519569"/>
                    </a:xfrm>
                    <a:prstGeom prst="rect">
                      <a:avLst/>
                    </a:prstGeom>
                    <a:noFill/>
                    <a:ln w="9525">
                      <a:noFill/>
                      <a:headEnd/>
                      <a:tailEnd/>
                    </a:ln>
                  </pic:spPr>
                </pic:pic>
              </a:graphicData>
            </a:graphic>
          </wp:inline>
        </w:drawing>
      </w:r>
    </w:p>
    <w:p>
      <w:pPr>
        <w:pStyle w:val="ImageCaption"/>
      </w:pPr>
      <w:r>
        <w:t xml:space="preserve">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w:t>
      </w:r>
    </w:p>
    <w:p>
      <w:pPr>
        <w:pStyle w:val="CaptionedFigure"/>
      </w:pPr>
      <w:r>
        <w:drawing>
          <wp:inline>
            <wp:extent cx="3733800" cy="1687005"/>
            <wp:effectExtent b="0" l="0" r="0" t="0"/>
            <wp:docPr descr="Утилита du"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1687005"/>
                    </a:xfrm>
                    <a:prstGeom prst="rect">
                      <a:avLst/>
                    </a:prstGeom>
                    <a:noFill/>
                    <a:ln w="9525">
                      <a:noFill/>
                      <a:headEnd/>
                      <a:tailEnd/>
                    </a:ln>
                  </pic:spPr>
                </pic:pic>
              </a:graphicData>
            </a:graphic>
          </wp:inline>
        </w:drawing>
      </w:r>
    </w:p>
    <w:p>
      <w:pPr>
        <w:pStyle w:val="ImageCaption"/>
      </w:pPr>
      <w:r>
        <w:t xml:space="preserve">Утилита du</w:t>
      </w:r>
    </w:p>
    <w:p>
      <w:pPr>
        <w:pStyle w:val="BodyText"/>
      </w:pPr>
      <w:r>
        <w:t xml:space="preserve">Прочитала документацию о команде find (рис. ??).</w:t>
      </w:r>
    </w:p>
    <w:p>
      <w:pPr>
        <w:pStyle w:val="CaptionedFigure"/>
      </w:pPr>
      <w:r>
        <w:drawing>
          <wp:inline>
            <wp:extent cx="3733800" cy="1741644"/>
            <wp:effectExtent b="0" l="0" r="0" t="0"/>
            <wp:docPr descr="Чтение документации" title="fig:"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741644"/>
                    </a:xfrm>
                    <a:prstGeom prst="rect">
                      <a:avLst/>
                    </a:prstGeom>
                    <a:noFill/>
                    <a:ln w="9525">
                      <a:noFill/>
                      <a:headEnd/>
                      <a:tailEnd/>
                    </a:ln>
                  </pic:spPr>
                </pic:pic>
              </a:graphicData>
            </a:graphic>
          </wp:inline>
        </w:drawing>
      </w:r>
    </w:p>
    <w:p>
      <w:pPr>
        <w:pStyle w:val="ImageCaption"/>
      </w:pPr>
      <w:r>
        <w:t xml:space="preserve">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 Утилита -а позволит увидеть размер всех файлов, а не только диреткорий.</w:t>
      </w:r>
    </w:p>
    <w:p>
      <w:pPr>
        <w:pStyle w:val="CaptionedFigure"/>
      </w:pPr>
      <w:r>
        <w:drawing>
          <wp:inline>
            <wp:extent cx="3733800" cy="1168899"/>
            <wp:effectExtent b="0" l="0" r="0" t="0"/>
            <wp:docPr descr="Название рисунка" title="fig:"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168899"/>
                    </a:xfrm>
                    <a:prstGeom prst="rect">
                      <a:avLst/>
                    </a:prstGeom>
                    <a:noFill/>
                    <a:ln w="9525">
                      <a:noFill/>
                      <a:headEnd/>
                      <a:tailEnd/>
                    </a:ln>
                  </pic:spPr>
                </pic:pic>
              </a:graphicData>
            </a:graphic>
          </wp:inline>
        </w:drawing>
      </w:r>
    </w:p>
    <w:p>
      <w:pPr>
        <w:pStyle w:val="ImageCaption"/>
      </w:pPr>
      <w:r>
        <w:t xml:space="preserve">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В результате данной лабораторной работы я ознакомилась с инструментами поиска файлов и фильтрации текстовых данных, а также приобрела практические навыки по управлению процессами (и заданиями), по проверке использования диска и по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Зарицкая Марина Петровна</dc:creator>
  <dc:language>ru-RU</dc:language>
  <cp:keywords/>
  <dcterms:created xsi:type="dcterms:W3CDTF">2024-08-17T19:34:27Z</dcterms:created>
  <dcterms:modified xsi:type="dcterms:W3CDTF">2024-08-17T19:34:27Z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