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1886" w14:textId="17BB5931" w:rsidR="00C36F79" w:rsidRPr="00E761E7" w:rsidRDefault="00C36F79" w:rsidP="00C36F79">
      <w:pPr>
        <w:pStyle w:val="Heading1"/>
        <w:rPr>
          <w:sz w:val="24"/>
          <w:szCs w:val="24"/>
        </w:rPr>
      </w:pPr>
      <w:r w:rsidRPr="00E761E7">
        <w:rPr>
          <w:sz w:val="24"/>
          <w:szCs w:val="24"/>
        </w:rPr>
        <w:t>Foundation Funding</w:t>
      </w:r>
    </w:p>
    <w:p w14:paraId="5913E6DF" w14:textId="09B7CFBB" w:rsidR="00D6219E" w:rsidRPr="00A72F17" w:rsidRDefault="00D6219E" w:rsidP="00696508">
      <w:pPr>
        <w:rPr>
          <w:b/>
          <w:bCs/>
        </w:rPr>
      </w:pPr>
      <w:r w:rsidRPr="00A72F17">
        <w:rPr>
          <w:b/>
          <w:bCs/>
        </w:rPr>
        <w:t>Foundation Funding Total</w:t>
      </w:r>
      <w:r w:rsidR="007D49BD" w:rsidRPr="00A72F17">
        <w:rPr>
          <w:b/>
          <w:bCs/>
        </w:rPr>
        <w:t xml:space="preserve"> 201</w:t>
      </w:r>
      <w:r w:rsidR="006F13BA" w:rsidRPr="00A72F17">
        <w:rPr>
          <w:b/>
          <w:bCs/>
        </w:rPr>
        <w:t>8</w:t>
      </w:r>
      <w:r w:rsidR="007D49BD" w:rsidRPr="00A72F17">
        <w:rPr>
          <w:b/>
          <w:bCs/>
        </w:rPr>
        <w:t>-202</w:t>
      </w:r>
      <w:r w:rsidR="00961C8F">
        <w:rPr>
          <w:b/>
          <w:bCs/>
        </w:rPr>
        <w:t>6</w:t>
      </w:r>
      <w:r w:rsidRPr="00A72F17">
        <w:rPr>
          <w:b/>
          <w:bCs/>
        </w:rPr>
        <w:t xml:space="preserve">: </w:t>
      </w:r>
      <w:r w:rsidR="000573B5" w:rsidRPr="000573B5">
        <w:rPr>
          <w:b/>
          <w:bCs/>
        </w:rPr>
        <w:t>$11,908,475</w:t>
      </w:r>
      <w:r w:rsidR="00E95EC9">
        <w:rPr>
          <w:b/>
          <w:bCs/>
        </w:rPr>
        <w:t xml:space="preserve"> (42 awards)</w:t>
      </w:r>
    </w:p>
    <w:p w14:paraId="281B4B93" w14:textId="1002C3D4" w:rsidR="00C36F79" w:rsidRDefault="003E264E" w:rsidP="00696508">
      <w:pPr>
        <w:rPr>
          <w:u w:val="single"/>
        </w:rPr>
      </w:pPr>
      <w:hyperlink r:id="rId11" w:history="1">
        <w:r w:rsidR="00D6219E" w:rsidRPr="003E264E">
          <w:rPr>
            <w:rStyle w:val="Hyperlink"/>
          </w:rPr>
          <w:t>Link to Foundation Funding History</w:t>
        </w:r>
      </w:hyperlink>
    </w:p>
    <w:p w14:paraId="761AC3A9" w14:textId="3ACE061F" w:rsidR="003A1C75" w:rsidRDefault="00384235" w:rsidP="003E7E9F">
      <w:r>
        <w:t xml:space="preserve">Over $10 million of </w:t>
      </w:r>
      <w:r w:rsidR="00EA56D9">
        <w:t>Gulf Coast State College’s foundation</w:t>
      </w:r>
      <w:r w:rsidR="003E7E9F" w:rsidRPr="003E7E9F">
        <w:t xml:space="preserve"> funding portfolio is heavily concentrated in </w:t>
      </w:r>
      <w:r w:rsidR="003E7E9F" w:rsidRPr="003E7E9F">
        <w:rPr>
          <w:b/>
          <w:bCs/>
        </w:rPr>
        <w:t>workforce and higher</w:t>
      </w:r>
      <w:r w:rsidR="003E7E9F" w:rsidRPr="003E7E9F">
        <w:rPr>
          <w:b/>
          <w:bCs/>
        </w:rPr>
        <w:noBreakHyphen/>
        <w:t>education capacity building</w:t>
      </w:r>
      <w:r w:rsidR="003E7E9F" w:rsidRPr="003E7E9F">
        <w:t>, with Triumph Gulf Coast Inc</w:t>
      </w:r>
      <w:r w:rsidR="003E7E9F" w:rsidRPr="00D663CD">
        <w:t xml:space="preserve"> </w:t>
      </w:r>
      <w:r w:rsidR="003E7E9F" w:rsidRPr="003E7E9F">
        <w:t xml:space="preserve">and the Gulf Coast Workforce Development Board driving equipment- and program-intensive investments. </w:t>
      </w:r>
    </w:p>
    <w:p w14:paraId="27223F7D" w14:textId="090A95A0" w:rsidR="003E7E9F" w:rsidRDefault="003E7E9F" w:rsidP="003E7E9F">
      <w:r w:rsidRPr="003E7E9F">
        <w:t>Enterprise Florida and The St. Joe Community Foundation</w:t>
      </w:r>
      <w:r w:rsidR="003A1C75">
        <w:t xml:space="preserve"> fund </w:t>
      </w:r>
      <w:r w:rsidRPr="003E7E9F">
        <w:rPr>
          <w:b/>
          <w:bCs/>
        </w:rPr>
        <w:t>nursing education expansion</w:t>
      </w:r>
      <w:r w:rsidR="003A1C75" w:rsidRPr="003A1C75">
        <w:rPr>
          <w:b/>
          <w:bCs/>
        </w:rPr>
        <w:t xml:space="preserve"> </w:t>
      </w:r>
      <w:r w:rsidRPr="003E7E9F">
        <w:rPr>
          <w:b/>
          <w:bCs/>
        </w:rPr>
        <w:t>and regional workforce training</w:t>
      </w:r>
      <w:r w:rsidRPr="003E7E9F">
        <w:t xml:space="preserve"> in sectors like advanced manufacturing and health. </w:t>
      </w:r>
    </w:p>
    <w:p w14:paraId="306CDF00" w14:textId="52E6C53D" w:rsidR="003E7E9F" w:rsidRPr="003E7E9F" w:rsidRDefault="003A1C75" w:rsidP="003E7E9F">
      <w:r>
        <w:t>Other p</w:t>
      </w:r>
      <w:r w:rsidR="003E7E9F" w:rsidRPr="003E7E9F">
        <w:t xml:space="preserve">hilanthropic partners—including </w:t>
      </w:r>
      <w:r>
        <w:t xml:space="preserve">the </w:t>
      </w:r>
      <w:r w:rsidR="003E7E9F" w:rsidRPr="003E7E9F">
        <w:t>Community Foundation of Sarasota County, The Florida College System Foundation, Alfred I. duPont, Whitehead, Tapper, National Philanthropic Trust, and Panhandle Credit Union</w:t>
      </w:r>
      <w:r w:rsidR="00D663CD" w:rsidRPr="003E7E9F">
        <w:t>—</w:t>
      </w:r>
      <w:r w:rsidR="003E7E9F" w:rsidRPr="00D663CD">
        <w:t xml:space="preserve">fund </w:t>
      </w:r>
      <w:r w:rsidR="003E7E9F" w:rsidRPr="00D663CD">
        <w:rPr>
          <w:b/>
          <w:bCs/>
        </w:rPr>
        <w:t>student</w:t>
      </w:r>
      <w:r w:rsidR="003E7E9F" w:rsidRPr="003E7E9F">
        <w:rPr>
          <w:b/>
          <w:bCs/>
        </w:rPr>
        <w:t xml:space="preserve"> scholarships</w:t>
      </w:r>
      <w:r w:rsidR="003E7E9F" w:rsidRPr="00D663CD">
        <w:rPr>
          <w:b/>
          <w:bCs/>
        </w:rPr>
        <w:t xml:space="preserve">, </w:t>
      </w:r>
      <w:r w:rsidR="003E7E9F" w:rsidRPr="003E7E9F">
        <w:rPr>
          <w:b/>
          <w:bCs/>
        </w:rPr>
        <w:t xml:space="preserve">endowments for veterans, community outreach, and general education </w:t>
      </w:r>
      <w:r w:rsidR="00AC6464" w:rsidRPr="00D663CD">
        <w:rPr>
          <w:b/>
          <w:bCs/>
        </w:rPr>
        <w:t>support.</w:t>
      </w:r>
    </w:p>
    <w:p w14:paraId="23B96942" w14:textId="0512EBB3" w:rsidR="003E7E9F" w:rsidRPr="003E264E" w:rsidRDefault="003A1C75" w:rsidP="00696508">
      <w:pPr>
        <w:rPr>
          <w:b/>
          <w:bCs/>
        </w:rPr>
      </w:pPr>
      <w:r w:rsidRPr="003E264E">
        <w:rPr>
          <w:b/>
          <w:bCs/>
        </w:rPr>
        <w:t>Foundation funders by total giving:</w:t>
      </w:r>
    </w:p>
    <w:p w14:paraId="027099E6" w14:textId="77777777" w:rsidR="00321307" w:rsidRPr="003E264E" w:rsidRDefault="00321307" w:rsidP="00321307">
      <w:pPr>
        <w:pStyle w:val="ListParagraph"/>
        <w:numPr>
          <w:ilvl w:val="0"/>
          <w:numId w:val="50"/>
        </w:numPr>
        <w:rPr>
          <w:b/>
          <w:bCs/>
        </w:rPr>
      </w:pPr>
      <w:r w:rsidRPr="003E264E">
        <w:rPr>
          <w:b/>
          <w:bCs/>
        </w:rPr>
        <w:t>Triumph Gulf Coast Inc — $7,895,620 (5 grants)</w:t>
      </w:r>
    </w:p>
    <w:p w14:paraId="34CCC80C" w14:textId="77777777" w:rsidR="00321307" w:rsidRPr="003E264E" w:rsidRDefault="00321307" w:rsidP="00321307">
      <w:pPr>
        <w:pStyle w:val="ListParagraph"/>
        <w:numPr>
          <w:ilvl w:val="0"/>
          <w:numId w:val="50"/>
        </w:numPr>
        <w:rPr>
          <w:b/>
          <w:bCs/>
        </w:rPr>
      </w:pPr>
      <w:r w:rsidRPr="003E264E">
        <w:rPr>
          <w:b/>
          <w:bCs/>
        </w:rPr>
        <w:t>Gulf Coast Workforce Development Board Inc — $2,373,789 (5 grants)</w:t>
      </w:r>
    </w:p>
    <w:p w14:paraId="2F2356BE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The St Joe Community Foundation Inc — $333,919 (5 grants)</w:t>
      </w:r>
    </w:p>
    <w:p w14:paraId="79C39475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Enterprise Florida Inc — $318,000 (3 grants)</w:t>
      </w:r>
    </w:p>
    <w:p w14:paraId="5F2339BF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Community Foundation of Sarasota County — $270,000 (3 grants)</w:t>
      </w:r>
    </w:p>
    <w:p w14:paraId="656B4E4B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The Florida College System Foundation Inc — $215,647 (7 grants)</w:t>
      </w:r>
    </w:p>
    <w:p w14:paraId="60A78164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The Alfred I. duPont Foundation Inc — $210,000 (3 grants)</w:t>
      </w:r>
    </w:p>
    <w:p w14:paraId="151BB39F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Charles A. Whitehead Foundation Inc — $100,000 (4 grants)</w:t>
      </w:r>
    </w:p>
    <w:p w14:paraId="62C68984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George G. &amp; Amelia G. Tapper Foundation Trust — $61,500 (3 grants)</w:t>
      </w:r>
    </w:p>
    <w:p w14:paraId="759673FA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Gulf Power Foundation Inc — $60,000 (2 grants)</w:t>
      </w:r>
    </w:p>
    <w:p w14:paraId="27EC34A9" w14:textId="77777777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National Philanthropic Trust — $50,000 (1 grant)</w:t>
      </w:r>
    </w:p>
    <w:p w14:paraId="5B31E6F3" w14:textId="2BACEE2B" w:rsidR="00321307" w:rsidRPr="00321307" w:rsidRDefault="00321307" w:rsidP="00321307">
      <w:pPr>
        <w:pStyle w:val="ListParagraph"/>
        <w:numPr>
          <w:ilvl w:val="0"/>
          <w:numId w:val="50"/>
        </w:numPr>
      </w:pPr>
      <w:r w:rsidRPr="00321307">
        <w:t>Panhandle Credit Union — $20,000 (1 grant)</w:t>
      </w:r>
    </w:p>
    <w:p w14:paraId="42A4B389" w14:textId="77777777" w:rsidR="00B1718F" w:rsidRDefault="00B1718F">
      <w:pPr>
        <w:rPr>
          <w:rFonts w:asciiTheme="majorHAnsi" w:eastAsiaTheme="majorEastAsia" w:hAnsiTheme="majorHAnsi" w:cstheme="majorBidi"/>
          <w:b/>
          <w:color w:val="4F81BD"/>
          <w:sz w:val="24"/>
          <w:szCs w:val="24"/>
        </w:rPr>
      </w:pPr>
      <w:r>
        <w:rPr>
          <w:sz w:val="24"/>
          <w:szCs w:val="24"/>
        </w:rPr>
        <w:br w:type="page"/>
      </w:r>
    </w:p>
    <w:p w14:paraId="1091CAA3" w14:textId="4FEC988A" w:rsidR="007C2FEC" w:rsidRDefault="00367B03" w:rsidP="00597F3C">
      <w:pPr>
        <w:pStyle w:val="Heading1"/>
        <w:rPr>
          <w:sz w:val="24"/>
          <w:szCs w:val="24"/>
        </w:rPr>
      </w:pPr>
      <w:r w:rsidRPr="00E761E7">
        <w:rPr>
          <w:sz w:val="24"/>
          <w:szCs w:val="24"/>
        </w:rPr>
        <w:lastRenderedPageBreak/>
        <w:t>Federal Funding</w:t>
      </w:r>
    </w:p>
    <w:p w14:paraId="77637DDB" w14:textId="24A602E5" w:rsidR="008E651C" w:rsidRPr="00A72F17" w:rsidRDefault="003449F0" w:rsidP="008E651C">
      <w:pPr>
        <w:rPr>
          <w:b/>
          <w:bCs/>
        </w:rPr>
      </w:pPr>
      <w:r>
        <w:rPr>
          <w:b/>
          <w:bCs/>
        </w:rPr>
        <w:t>Federal</w:t>
      </w:r>
      <w:r w:rsidR="008E651C" w:rsidRPr="00A72F17">
        <w:rPr>
          <w:b/>
          <w:bCs/>
        </w:rPr>
        <w:t xml:space="preserve"> Funding Total 2018-202</w:t>
      </w:r>
      <w:r w:rsidR="00961C8F">
        <w:rPr>
          <w:b/>
          <w:bCs/>
        </w:rPr>
        <w:t>6</w:t>
      </w:r>
      <w:r w:rsidR="008E651C" w:rsidRPr="00A72F17">
        <w:rPr>
          <w:b/>
          <w:bCs/>
        </w:rPr>
        <w:t xml:space="preserve">: </w:t>
      </w:r>
      <w:r w:rsidR="0025650B" w:rsidRPr="0025650B">
        <w:rPr>
          <w:b/>
          <w:bCs/>
        </w:rPr>
        <w:t xml:space="preserve">$8,775,947 </w:t>
      </w:r>
      <w:r w:rsidR="00E575C5">
        <w:rPr>
          <w:b/>
          <w:bCs/>
        </w:rPr>
        <w:t xml:space="preserve"> (1</w:t>
      </w:r>
      <w:r w:rsidR="0025650B">
        <w:rPr>
          <w:b/>
          <w:bCs/>
        </w:rPr>
        <w:t>1</w:t>
      </w:r>
      <w:r w:rsidR="00E575C5">
        <w:rPr>
          <w:b/>
          <w:bCs/>
        </w:rPr>
        <w:t xml:space="preserve"> awards)</w:t>
      </w:r>
    </w:p>
    <w:p w14:paraId="2314FE10" w14:textId="34051716" w:rsidR="008E651C" w:rsidRDefault="00E575C5" w:rsidP="00EB5543">
      <w:pPr>
        <w:rPr>
          <w:u w:val="single"/>
        </w:rPr>
      </w:pPr>
      <w:hyperlink r:id="rId12" w:history="1">
        <w:r w:rsidR="008E651C" w:rsidRPr="00E575C5">
          <w:rPr>
            <w:rStyle w:val="Hyperlink"/>
          </w:rPr>
          <w:t xml:space="preserve">Link to </w:t>
        </w:r>
        <w:r w:rsidR="00961C8F" w:rsidRPr="00E575C5">
          <w:rPr>
            <w:rStyle w:val="Hyperlink"/>
          </w:rPr>
          <w:t>Federal</w:t>
        </w:r>
        <w:r w:rsidR="008E651C" w:rsidRPr="00E575C5">
          <w:rPr>
            <w:rStyle w:val="Hyperlink"/>
          </w:rPr>
          <w:t xml:space="preserve"> Funding History</w:t>
        </w:r>
      </w:hyperlink>
    </w:p>
    <w:p w14:paraId="46050DDB" w14:textId="0CCDA709" w:rsidR="00A27E8B" w:rsidRPr="00A27E8B" w:rsidRDefault="00A27E8B" w:rsidP="00EB5543">
      <w:r w:rsidRPr="00A27E8B">
        <w:t>Gulf Coast State College’s federal grant</w:t>
      </w:r>
      <w:r w:rsidR="00EA56D9">
        <w:t>s</w:t>
      </w:r>
      <w:r w:rsidRPr="00A27E8B">
        <w:t xml:space="preserve"> portfolio reflects a strong</w:t>
      </w:r>
      <w:r>
        <w:t xml:space="preserve"> </w:t>
      </w:r>
      <w:r w:rsidRPr="00A27E8B">
        <w:t>investment in student success, college access, and economic development, anchored by long</w:t>
      </w:r>
      <w:r w:rsidRPr="00A27E8B">
        <w:rPr>
          <w:rFonts w:ascii="Cambria Math" w:hAnsi="Cambria Math" w:cs="Cambria Math"/>
        </w:rPr>
        <w:t>‑</w:t>
      </w:r>
      <w:r w:rsidRPr="00A27E8B">
        <w:t>standing support from the U.S. Department of Education and the Small Business Administration. Collectively totaling $8.78 million across 11 grants, the portfolio combines multi</w:t>
      </w:r>
      <w:r w:rsidRPr="00A27E8B">
        <w:rPr>
          <w:rFonts w:ascii="Cambria Math" w:hAnsi="Cambria Math" w:cs="Cambria Math"/>
        </w:rPr>
        <w:t>‑</w:t>
      </w:r>
      <w:r w:rsidRPr="00A27E8B">
        <w:t>year TRIO programs (Student Support Services, Educational Opportunity Center, and Upward Bound), a FIPSE</w:t>
      </w:r>
      <w:r w:rsidRPr="00A27E8B">
        <w:rPr>
          <w:rFonts w:ascii="Cambria Math" w:hAnsi="Cambria Math" w:cs="Cambria Math"/>
        </w:rPr>
        <w:t>‑</w:t>
      </w:r>
      <w:r w:rsidRPr="00A27E8B">
        <w:t>funded guided pathways initiative, and SBA Veterans Business Outreach Center awards, underscoring the college’s role as both a regional access institution and a hub for workforce and veteran entrepreneurship support.</w:t>
      </w:r>
    </w:p>
    <w:p w14:paraId="4248FB41" w14:textId="71955B54" w:rsidR="00131346" w:rsidRPr="00131346" w:rsidRDefault="00131346" w:rsidP="00EB5543">
      <w:r w:rsidRPr="00131346">
        <w:t>Total funding by grant program:</w:t>
      </w:r>
    </w:p>
    <w:p w14:paraId="1E49D7A5" w14:textId="60563ED6" w:rsidR="00131346" w:rsidRPr="00131346" w:rsidRDefault="00131346" w:rsidP="00131346">
      <w:pPr>
        <w:pStyle w:val="ListParagraph"/>
        <w:numPr>
          <w:ilvl w:val="0"/>
          <w:numId w:val="51"/>
        </w:numPr>
      </w:pPr>
      <w:r w:rsidRPr="00131346">
        <w:t>SBA: Veterans Business Outreach Center (VBOC) — $2,375,262</w:t>
      </w:r>
    </w:p>
    <w:p w14:paraId="11E293CF" w14:textId="77777777" w:rsidR="00131346" w:rsidRPr="00131346" w:rsidRDefault="00131346" w:rsidP="00131346">
      <w:pPr>
        <w:pStyle w:val="ListParagraph"/>
        <w:numPr>
          <w:ilvl w:val="0"/>
          <w:numId w:val="51"/>
        </w:numPr>
      </w:pPr>
      <w:r w:rsidRPr="00131346">
        <w:t>ED, OPE: FIPSE — $1,968,708</w:t>
      </w:r>
    </w:p>
    <w:p w14:paraId="3C4D2EE3" w14:textId="77777777" w:rsidR="00131346" w:rsidRPr="00131346" w:rsidRDefault="00131346" w:rsidP="00131346">
      <w:pPr>
        <w:pStyle w:val="ListParagraph"/>
        <w:numPr>
          <w:ilvl w:val="0"/>
          <w:numId w:val="51"/>
        </w:numPr>
      </w:pPr>
      <w:r w:rsidRPr="00131346">
        <w:t>ED, OPE: TRIO SSS — $1,809,366</w:t>
      </w:r>
    </w:p>
    <w:p w14:paraId="780C8743" w14:textId="493B39BD" w:rsidR="00131346" w:rsidRPr="00131346" w:rsidRDefault="00131346" w:rsidP="00131346">
      <w:pPr>
        <w:pStyle w:val="ListParagraph"/>
        <w:numPr>
          <w:ilvl w:val="0"/>
          <w:numId w:val="51"/>
        </w:numPr>
      </w:pPr>
      <w:r w:rsidRPr="00131346">
        <w:t xml:space="preserve">ED, OPE: TRIO </w:t>
      </w:r>
      <w:r>
        <w:t>Educational Opportunity Center (</w:t>
      </w:r>
      <w:r w:rsidRPr="00131346">
        <w:t>EOC</w:t>
      </w:r>
      <w:r>
        <w:t>)</w:t>
      </w:r>
      <w:r w:rsidRPr="00131346">
        <w:t xml:space="preserve"> — $1,396,495</w:t>
      </w:r>
    </w:p>
    <w:p w14:paraId="1625C14A" w14:textId="719BB015" w:rsidR="00131346" w:rsidRPr="00131346" w:rsidRDefault="00131346" w:rsidP="00131346">
      <w:pPr>
        <w:pStyle w:val="ListParagraph"/>
        <w:numPr>
          <w:ilvl w:val="0"/>
          <w:numId w:val="51"/>
        </w:numPr>
      </w:pPr>
      <w:r w:rsidRPr="00131346">
        <w:t>ED, OPE: TRIO U</w:t>
      </w:r>
      <w:r>
        <w:t xml:space="preserve">pward </w:t>
      </w:r>
      <w:r w:rsidRPr="00131346">
        <w:t>B</w:t>
      </w:r>
      <w:r>
        <w:t>ound (UB)</w:t>
      </w:r>
      <w:r w:rsidRPr="00131346">
        <w:t xml:space="preserve"> — $1,226,116</w:t>
      </w:r>
    </w:p>
    <w:tbl>
      <w:tblPr>
        <w:tblW w:w="1062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90"/>
        <w:gridCol w:w="1170"/>
        <w:gridCol w:w="1530"/>
        <w:gridCol w:w="5490"/>
      </w:tblGrid>
      <w:tr w:rsidR="00367B03" w:rsidRPr="00712B40" w14:paraId="261026A8" w14:textId="77777777" w:rsidTr="008C0BB7">
        <w:trPr>
          <w:trHeight w:val="630"/>
          <w:jc w:val="center"/>
        </w:trPr>
        <w:tc>
          <w:tcPr>
            <w:tcW w:w="2430" w:type="dxa"/>
            <w:gridSpan w:val="2"/>
            <w:tcBorders>
              <w:bottom w:val="single" w:sz="4" w:space="0" w:color="7F7F7F"/>
              <w:right w:val="nil"/>
            </w:tcBorders>
            <w:shd w:val="clear" w:color="auto" w:fill="FFFFFF"/>
            <w:noWrap/>
            <w:hideMark/>
          </w:tcPr>
          <w:p w14:paraId="6DC357F3" w14:textId="3532057F" w:rsidR="00367B03" w:rsidRPr="00FB33E0" w:rsidRDefault="003959A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Agency, Office: Program</w:t>
            </w:r>
          </w:p>
        </w:tc>
        <w:tc>
          <w:tcPr>
            <w:tcW w:w="1170" w:type="dxa"/>
            <w:tcBorders>
              <w:bottom w:val="single" w:sz="4" w:space="0" w:color="7F7F7F"/>
            </w:tcBorders>
            <w:shd w:val="clear" w:color="auto" w:fill="FFFFFF"/>
            <w:noWrap/>
            <w:hideMark/>
          </w:tcPr>
          <w:p w14:paraId="7A11F538" w14:textId="6D42D39C" w:rsidR="00367B03" w:rsidRPr="00FB33E0" w:rsidRDefault="00E37F3B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Start</w:t>
            </w:r>
            <w:r w:rsidR="00367B03" w:rsidRPr="00FB33E0">
              <w:rPr>
                <w:rFonts w:ascii="Calibri" w:hAnsi="Calibri" w:cs="Calibri"/>
                <w:b/>
                <w:bCs/>
              </w:rPr>
              <w:t xml:space="preserve"> </w:t>
            </w:r>
            <w:r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1530" w:type="dxa"/>
            <w:tcBorders>
              <w:bottom w:val="single" w:sz="4" w:space="0" w:color="7F7F7F"/>
            </w:tcBorders>
            <w:shd w:val="clear" w:color="auto" w:fill="FFFFFF"/>
            <w:noWrap/>
            <w:hideMark/>
          </w:tcPr>
          <w:p w14:paraId="1DF94D92" w14:textId="738734B2" w:rsidR="00367B03" w:rsidRPr="00FB33E0" w:rsidRDefault="003959AA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Total Funding</w:t>
            </w:r>
          </w:p>
        </w:tc>
        <w:tc>
          <w:tcPr>
            <w:tcW w:w="5490" w:type="dxa"/>
            <w:tcBorders>
              <w:bottom w:val="single" w:sz="4" w:space="0" w:color="7F7F7F"/>
            </w:tcBorders>
            <w:shd w:val="clear" w:color="auto" w:fill="FFFFFF"/>
          </w:tcPr>
          <w:p w14:paraId="0021A6FF" w14:textId="77777777" w:rsidR="00367B03" w:rsidRPr="00FB33E0" w:rsidRDefault="00367B03">
            <w:pPr>
              <w:rPr>
                <w:rFonts w:ascii="Calibri" w:hAnsi="Calibri" w:cs="Calibri"/>
                <w:b/>
                <w:bCs/>
              </w:rPr>
            </w:pPr>
            <w:r w:rsidRPr="00FB33E0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8D3919" w:rsidRPr="00696EA6" w14:paraId="44FD3CDF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550E484B" w14:textId="257A6E66" w:rsidR="008D3919" w:rsidRPr="00CE6F3D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ED, OPE: FIPSE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1FF8356C" w14:textId="64EA16A5" w:rsidR="008D3919" w:rsidRDefault="008D3919" w:rsidP="008D3919">
            <w:pPr>
              <w:rPr>
                <w:bCs/>
                <w:iCs/>
              </w:rPr>
            </w:pPr>
            <w:r>
              <w:rPr>
                <w:bCs/>
                <w:i/>
              </w:rPr>
              <w:t>2022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1026315A" w14:textId="03739EBF" w:rsidR="008D3919" w:rsidRPr="0023613A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$1,968,708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243FF741" w14:textId="059DC0F5" w:rsidR="008D3919" w:rsidRPr="00974FF3" w:rsidRDefault="008D3919" w:rsidP="008D3919">
            <w:r w:rsidRPr="00A21219">
              <w:t>Guided pathways to success.</w:t>
            </w:r>
          </w:p>
        </w:tc>
      </w:tr>
      <w:tr w:rsidR="008D3919" w:rsidRPr="00696EA6" w14:paraId="18747596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54A7C057" w14:textId="30125C38" w:rsidR="008D3919" w:rsidRPr="00CE6F3D" w:rsidRDefault="008D3919" w:rsidP="008D3919">
            <w:pPr>
              <w:rPr>
                <w:rFonts w:ascii="Calibri" w:hAnsi="Calibri" w:cs="Calibri"/>
                <w:b/>
              </w:rPr>
            </w:pPr>
            <w:r w:rsidRPr="00CE6F3D">
              <w:rPr>
                <w:rFonts w:ascii="Calibri" w:hAnsi="Calibri" w:cs="Calibri"/>
                <w:b/>
              </w:rPr>
              <w:t>ED, OPE: TRIO SSS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428AB281" w14:textId="4EE08A93" w:rsidR="008D3919" w:rsidRPr="00CE6F3D" w:rsidRDefault="008D3919" w:rsidP="008D3919">
            <w:pPr>
              <w:rPr>
                <w:bCs/>
                <w:iCs/>
              </w:rPr>
            </w:pPr>
            <w:r>
              <w:rPr>
                <w:bCs/>
                <w:iCs/>
              </w:rPr>
              <w:t>2025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5DEEE417" w14:textId="37732B92" w:rsidR="008D3919" w:rsidRPr="00E761E7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$307,474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30B12F68" w14:textId="601F1B47" w:rsidR="008D3919" w:rsidRPr="00E81A51" w:rsidRDefault="008D3919" w:rsidP="008D3919">
            <w:r w:rsidRPr="00974FF3">
              <w:t>Student Support Services</w:t>
            </w:r>
          </w:p>
        </w:tc>
      </w:tr>
      <w:tr w:rsidR="008D3919" w:rsidRPr="00696EA6" w14:paraId="6EB863DA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48F68A1D" w14:textId="6453AC36" w:rsidR="008D3919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ED, OPE: TRIO SSS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351D4384" w14:textId="7902728C" w:rsidR="008D3919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2020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3EB3F5A5" w14:textId="6DF16A61" w:rsidR="008D3919" w:rsidRPr="0023613A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$1,501,892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18E39ADA" w14:textId="1C577830" w:rsidR="008D3919" w:rsidRPr="00A21219" w:rsidRDefault="008D3919" w:rsidP="008D3919">
            <w:r w:rsidRPr="00A21219">
              <w:t>Trio Student Support Services</w:t>
            </w:r>
          </w:p>
        </w:tc>
      </w:tr>
      <w:tr w:rsidR="008D3919" w:rsidRPr="00696EA6" w14:paraId="786B9BFF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179D9FDE" w14:textId="50D6B4D7" w:rsidR="008D3919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ED, OPE: TRIO EOC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150AD01B" w14:textId="57E47B57" w:rsidR="008D3919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2021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5ADE6816" w14:textId="735C8D46" w:rsidR="008D3919" w:rsidRPr="0023613A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$1,396,495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214BEA63" w14:textId="0BACF3D6" w:rsidR="008D3919" w:rsidRPr="00A21219" w:rsidRDefault="008D3919" w:rsidP="008D3919">
            <w:r w:rsidRPr="00A21219">
              <w:t xml:space="preserve">Trio </w:t>
            </w:r>
            <w:r w:rsidR="00B1718F">
              <w:t>E</w:t>
            </w:r>
            <w:r w:rsidRPr="00A21219">
              <w:t xml:space="preserve">ducational </w:t>
            </w:r>
            <w:r w:rsidR="00B1718F">
              <w:t>O</w:t>
            </w:r>
            <w:r w:rsidRPr="00A21219">
              <w:t xml:space="preserve">pportunity </w:t>
            </w:r>
            <w:r w:rsidR="00B1718F">
              <w:t>C</w:t>
            </w:r>
            <w:r w:rsidRPr="00A21219">
              <w:t>enter</w:t>
            </w:r>
          </w:p>
        </w:tc>
      </w:tr>
      <w:tr w:rsidR="008D3919" w:rsidRPr="00696EA6" w14:paraId="4B5DAE7F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04B3D917" w14:textId="221028E4" w:rsidR="008D3919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ED, OPE: TRIO UB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029BEE2C" w14:textId="60FD8600" w:rsidR="008D3919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2022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330CC4E8" w14:textId="790A904E" w:rsidR="008D3919" w:rsidRPr="0023613A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$1,226,116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0BEAD799" w14:textId="481A7DE6" w:rsidR="008D3919" w:rsidRPr="00A21219" w:rsidRDefault="008D3919" w:rsidP="008D3919">
            <w:r w:rsidRPr="00A21219">
              <w:t>Upward Bound</w:t>
            </w:r>
          </w:p>
        </w:tc>
      </w:tr>
      <w:tr w:rsidR="008D3919" w:rsidRPr="00696EA6" w14:paraId="21BDDD1C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1207F6FE" w14:textId="6147A5EA" w:rsidR="008D3919" w:rsidRPr="00CE6F3D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SBA: VBOC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569B30CF" w14:textId="476A23AC" w:rsidR="008D3919" w:rsidRPr="00FB33E0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2025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1AAC5A6E" w14:textId="2B84EE98" w:rsidR="008D3919" w:rsidRPr="00E761E7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$450,000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6115F0A5" w14:textId="48773974" w:rsidR="008D3919" w:rsidRPr="00974FF3" w:rsidRDefault="008D3919" w:rsidP="008D3919">
            <w:r w:rsidRPr="00A21219">
              <w:t>Veterans Business Outreach Center (VBOC)</w:t>
            </w:r>
            <w:r>
              <w:t xml:space="preserve"> </w:t>
            </w:r>
            <w:r w:rsidRPr="00A21219">
              <w:t>2025-2026 Gulf Coast State College</w:t>
            </w:r>
          </w:p>
        </w:tc>
      </w:tr>
      <w:tr w:rsidR="008D3919" w:rsidRPr="00696EA6" w14:paraId="14EA4CA5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44580C6E" w14:textId="4700F4E8" w:rsidR="008D3919" w:rsidRPr="00CE6F3D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SBA: VBOC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00E1A79D" w14:textId="713C0772" w:rsidR="008D3919" w:rsidRPr="00FB33E0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2024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6BE7E8BB" w14:textId="2A1D5693" w:rsidR="008D3919" w:rsidRPr="00E761E7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$450,000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3AD83EB4" w14:textId="5BE89751" w:rsidR="008D3919" w:rsidRPr="00A21219" w:rsidRDefault="008D3919" w:rsidP="008D3919">
            <w:r w:rsidRPr="00A21219">
              <w:t>Veterans Business Outreach Center (VBOC)</w:t>
            </w:r>
            <w:r>
              <w:t xml:space="preserve"> </w:t>
            </w:r>
            <w:r w:rsidRPr="00A21219">
              <w:t>2024-2025 Gulf Coast State College</w:t>
            </w:r>
          </w:p>
        </w:tc>
      </w:tr>
      <w:tr w:rsidR="008D3919" w:rsidRPr="00696EA6" w14:paraId="65C96417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55DE3A39" w14:textId="2A94C5BE" w:rsidR="008D3919" w:rsidRPr="00CE6F3D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SBA: VBOC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496C6EB7" w14:textId="2C116444" w:rsidR="008D3919" w:rsidRPr="00FB33E0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2023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5FE04815" w14:textId="7CF8274E" w:rsidR="008D3919" w:rsidRPr="00E761E7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$450,000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3A3A3328" w14:textId="26E4D2A8" w:rsidR="008D3919" w:rsidRPr="00A21219" w:rsidRDefault="008D3919" w:rsidP="008D3919">
            <w:r w:rsidRPr="00A21219">
              <w:t>Veterans Business Outreach Center (VBOC)</w:t>
            </w:r>
            <w:r>
              <w:t xml:space="preserve"> </w:t>
            </w:r>
            <w:r w:rsidRPr="00A21219">
              <w:t>2023-2024 Gulf Coast State College</w:t>
            </w:r>
          </w:p>
        </w:tc>
      </w:tr>
      <w:tr w:rsidR="008D3919" w:rsidRPr="00696EA6" w14:paraId="7D7F832C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6EE277FC" w14:textId="0A22ED11" w:rsidR="008D3919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SBA: VBOC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012200B4" w14:textId="78ED4D8F" w:rsidR="008D3919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2022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1081A5AD" w14:textId="42C5637B" w:rsidR="008D3919" w:rsidRPr="0023613A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$364,889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58BD9EBC" w14:textId="29863B54" w:rsidR="008D3919" w:rsidRPr="00A21219" w:rsidRDefault="008D3919" w:rsidP="008D3919">
            <w:r w:rsidRPr="00A21219">
              <w:t>Veterans Business Outreach Center (VBOC)</w:t>
            </w:r>
            <w:r>
              <w:t xml:space="preserve"> </w:t>
            </w:r>
            <w:r w:rsidRPr="00A21219">
              <w:t>202</w:t>
            </w:r>
            <w:r>
              <w:t>2-2023</w:t>
            </w:r>
            <w:r w:rsidRPr="00A21219">
              <w:t xml:space="preserve"> Gulf Coast State College</w:t>
            </w:r>
          </w:p>
        </w:tc>
      </w:tr>
      <w:tr w:rsidR="008D3919" w:rsidRPr="00696EA6" w14:paraId="348F77C8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118B6E1E" w14:textId="26085348" w:rsidR="008D3919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SBA: VBOC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2D0C40E1" w14:textId="286FA6F5" w:rsidR="008D3919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2021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4A21B242" w14:textId="5E64C883" w:rsidR="008D3919" w:rsidRPr="0023613A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$350,000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09C06280" w14:textId="5B6D3CAE" w:rsidR="008D3919" w:rsidRPr="00A21219" w:rsidRDefault="008D3919" w:rsidP="008D3919">
            <w:r w:rsidRPr="00A21219">
              <w:t>Veterans Business Outreach Center (VBOC)</w:t>
            </w:r>
            <w:r>
              <w:t xml:space="preserve"> </w:t>
            </w:r>
            <w:r w:rsidRPr="00A21219">
              <w:t>202</w:t>
            </w:r>
            <w:r>
              <w:t>1-2022</w:t>
            </w:r>
            <w:r w:rsidRPr="00A21219">
              <w:t xml:space="preserve"> Gulf Coast State College</w:t>
            </w:r>
          </w:p>
        </w:tc>
      </w:tr>
      <w:tr w:rsidR="008D3919" w:rsidRPr="00696EA6" w14:paraId="6869099F" w14:textId="77777777" w:rsidTr="008C0BB7">
        <w:trPr>
          <w:trHeight w:val="576"/>
          <w:jc w:val="center"/>
        </w:trPr>
        <w:tc>
          <w:tcPr>
            <w:tcW w:w="2340" w:type="dxa"/>
            <w:tcBorders>
              <w:right w:val="single" w:sz="4" w:space="0" w:color="7F7F7F"/>
            </w:tcBorders>
            <w:shd w:val="clear" w:color="auto" w:fill="FFFFFF"/>
            <w:noWrap/>
          </w:tcPr>
          <w:p w14:paraId="79AF4953" w14:textId="6230E085" w:rsidR="008D3919" w:rsidRDefault="008D3919" w:rsidP="008D3919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SBA: VBOC</w:t>
            </w:r>
          </w:p>
        </w:tc>
        <w:tc>
          <w:tcPr>
            <w:tcW w:w="1260" w:type="dxa"/>
            <w:gridSpan w:val="2"/>
            <w:tcBorders>
              <w:top w:val="single" w:sz="4" w:space="0" w:color="7F7F7F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549CEC4A" w14:textId="08223F03" w:rsidR="008D3919" w:rsidRDefault="008D3919" w:rsidP="008D3919">
            <w:pPr>
              <w:rPr>
                <w:bCs/>
                <w:i/>
              </w:rPr>
            </w:pPr>
            <w:r>
              <w:rPr>
                <w:bCs/>
                <w:i/>
              </w:rPr>
              <w:t>2019</w:t>
            </w:r>
          </w:p>
        </w:tc>
        <w:tc>
          <w:tcPr>
            <w:tcW w:w="153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  <w:noWrap/>
          </w:tcPr>
          <w:p w14:paraId="2321A588" w14:textId="24D810C3" w:rsidR="008D3919" w:rsidRPr="0023613A" w:rsidRDefault="008D3919" w:rsidP="008D3919">
            <w:pPr>
              <w:rPr>
                <w:bCs/>
                <w:iCs/>
              </w:rPr>
            </w:pPr>
            <w:r w:rsidRPr="0023613A">
              <w:rPr>
                <w:bCs/>
                <w:iCs/>
              </w:rPr>
              <w:t>$310,373</w:t>
            </w:r>
          </w:p>
        </w:tc>
        <w:tc>
          <w:tcPr>
            <w:tcW w:w="5490" w:type="dxa"/>
            <w:tcBorders>
              <w:top w:val="single" w:sz="4" w:space="0" w:color="7F7F7F"/>
              <w:left w:val="single" w:sz="4" w:space="0" w:color="auto"/>
              <w:bottom w:val="single" w:sz="4" w:space="0" w:color="7F7F7F"/>
              <w:right w:val="single" w:sz="4" w:space="0" w:color="auto"/>
            </w:tcBorders>
            <w:shd w:val="clear" w:color="auto" w:fill="F2F2F2"/>
          </w:tcPr>
          <w:p w14:paraId="5CD8134B" w14:textId="0C42F2C9" w:rsidR="008D3919" w:rsidRPr="00A21219" w:rsidRDefault="008D3919" w:rsidP="008D3919">
            <w:r>
              <w:t>VBOC</w:t>
            </w:r>
            <w:r w:rsidRPr="0025650B">
              <w:t xml:space="preserve"> continuation award year 1.</w:t>
            </w:r>
          </w:p>
        </w:tc>
      </w:tr>
    </w:tbl>
    <w:p w14:paraId="2D7258B9" w14:textId="4AF3516C" w:rsidR="000A7490" w:rsidRDefault="000A7490">
      <w:pPr>
        <w:rPr>
          <w:rFonts w:asciiTheme="majorHAnsi" w:eastAsiaTheme="majorEastAsia" w:hAnsiTheme="majorHAnsi" w:cstheme="majorBidi"/>
          <w:b/>
          <w:color w:val="4F81BD"/>
          <w:sz w:val="28"/>
          <w:szCs w:val="36"/>
        </w:rPr>
      </w:pPr>
    </w:p>
    <w:sectPr w:rsidR="000A7490" w:rsidSect="000728EE">
      <w:headerReference w:type="first" r:id="rId13"/>
      <w:type w:val="continuous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2A476" w14:textId="77777777" w:rsidR="001829EA" w:rsidRDefault="001829EA" w:rsidP="00045063">
      <w:pPr>
        <w:spacing w:after="0"/>
      </w:pPr>
      <w:r>
        <w:separator/>
      </w:r>
    </w:p>
  </w:endnote>
  <w:endnote w:type="continuationSeparator" w:id="0">
    <w:p w14:paraId="086699CF" w14:textId="77777777" w:rsidR="001829EA" w:rsidRDefault="001829EA" w:rsidP="00045063">
      <w:pPr>
        <w:spacing w:after="0"/>
      </w:pPr>
      <w:r>
        <w:continuationSeparator/>
      </w:r>
    </w:p>
  </w:endnote>
  <w:endnote w:type="continuationNotice" w:id="1">
    <w:p w14:paraId="75BEF8CF" w14:textId="77777777" w:rsidR="001829EA" w:rsidRDefault="001829E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09E9" w14:textId="77777777" w:rsidR="001829EA" w:rsidRDefault="001829EA" w:rsidP="00045063">
      <w:pPr>
        <w:spacing w:after="0"/>
      </w:pPr>
      <w:r>
        <w:separator/>
      </w:r>
    </w:p>
  </w:footnote>
  <w:footnote w:type="continuationSeparator" w:id="0">
    <w:p w14:paraId="3A35FE9A" w14:textId="77777777" w:rsidR="001829EA" w:rsidRDefault="001829EA" w:rsidP="00045063">
      <w:pPr>
        <w:spacing w:after="0"/>
      </w:pPr>
      <w:r>
        <w:continuationSeparator/>
      </w:r>
    </w:p>
  </w:footnote>
  <w:footnote w:type="continuationNotice" w:id="1">
    <w:p w14:paraId="5D6D8D6B" w14:textId="77777777" w:rsidR="001829EA" w:rsidRDefault="001829E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56541" w14:textId="77777777" w:rsidR="00B1718F" w:rsidRDefault="00B1718F" w:rsidP="00E37E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6F1F06" wp14:editId="2E060B1D">
              <wp:simplePos x="0" y="0"/>
              <wp:positionH relativeFrom="column">
                <wp:posOffset>4809744</wp:posOffset>
              </wp:positionH>
              <wp:positionV relativeFrom="paragraph">
                <wp:posOffset>-537667</wp:posOffset>
              </wp:positionV>
              <wp:extent cx="2574925" cy="526694"/>
              <wp:effectExtent l="0" t="0" r="0" b="6985"/>
              <wp:wrapNone/>
              <wp:docPr id="5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574925" cy="526694"/>
                        <a:chOff x="0" y="0"/>
                        <a:chExt cx="2574950" cy="365760"/>
                      </a:xfrm>
                    </wpg:grpSpPr>
                    <wps:wsp>
                      <wps:cNvPr id="8" name="Text Box 8"/>
                      <wps:cNvSpPr txBox="1"/>
                      <wps:spPr>
                        <a:xfrm>
                          <a:off x="0" y="0"/>
                          <a:ext cx="1865376" cy="365760"/>
                        </a:xfrm>
                        <a:prstGeom prst="rect">
                          <a:avLst/>
                        </a:prstGeom>
                        <a:solidFill>
                          <a:srgbClr val="31548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12C0D7" w14:textId="77777777" w:rsidR="00B1718F" w:rsidRPr="000819B3" w:rsidRDefault="00B1718F" w:rsidP="00E37E76">
                            <w:pPr>
                              <w:pStyle w:val="MQBreadcrumb1"/>
                              <w:rPr>
                                <w:rStyle w:val="Strong"/>
                                <w:b/>
                              </w:rPr>
                            </w:pPr>
                            <w:r>
                              <w:rPr>
                                <w:rStyle w:val="Strong"/>
                              </w:rPr>
                              <w:t>BD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3716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Text Box 9"/>
                      <wps:cNvSpPr txBox="1"/>
                      <wps:spPr>
                        <a:xfrm>
                          <a:off x="1865376" y="0"/>
                          <a:ext cx="709574" cy="36576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7CBA45" w14:textId="77777777" w:rsidR="00B1718F" w:rsidRPr="000819B3" w:rsidRDefault="00B1718F" w:rsidP="00E37E76">
                            <w:pPr>
                              <w:pStyle w:val="MQBreadcrumb1"/>
                              <w:rPr>
                                <w:rStyle w:val="Strong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3716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C6F1F06" id="Group 3" o:spid="_x0000_s1026" style="position:absolute;margin-left:378.7pt;margin-top:-42.35pt;width:202.75pt;height:41.45pt;z-index:251660288;mso-height-relative:margin" coordsize="25749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NmCzgIAAHUIAAAOAAAAZHJzL2Uyb0RvYy54bWzsVslu2zAQvRfoPxC8N7JsS7aFyIGTNEGB&#10;IDGQBDlTFLUAFMmStKX06zukLGdxC7Rp01MvMjkczvLmzdDHJ13D0ZZpU0uR4vBohBETVOa1KFN8&#10;f3fxaY6RsUTkhEvBUvzIDD5Zfvxw3KqEjWUlec40AiPCJK1KcWWtSoLA0Io1xBxJxQQcFlI3xMJW&#10;l0GuSQvWGx6MR6M4aKXOlZaUGQPS8/4QL739omDU3hSFYRbxFENs1n+1/2buGyyPSVJqoqqa7sIg&#10;b4iiIbUAp3tT58QStNH1gammploaWdgjKptAFkVNmc8BsglHr7K51HKjfC5l0pZqDxNA+wqnN5ul&#10;19tLrW7VWgMSrSoBC79zuXSFbtwvRIk6D9njHjLWWURBOI5m08U4wojCWTSO48W0x5RWAPzBNVp9&#10;fn4xgpK4i5M4msW+GMHgNngRTKuAHuYJAfNnCNxWRDEPrEkAgbVGdZ5ioKogDZD0zmV3Kjs0d7k4&#10;36DkMEK2AzHwfJAbEP4qVOE8jiaz+KcZk0RpYy+ZbJBbpFgDez2pyPbKWIgEwBlUnFMjeZ1f1Jz7&#10;jS6zM67RlgDTJ2E0nZ+6IOHKCzUuUJvieALIu1tCuvu9Hheg7pLtk3Ir22XdDoFM5o8AgJZ9CxlF&#10;L2qI8ooYuyYaegZKCXPA3sCn4BKcyN0Ko0rqbz+SO30oJJxi1EIPpth83RDNMOJfBJR4EU6nrmn9&#10;JpzMQuAI0s+PMr8Bqdg0ZxIyD2HcKOqXTtfyYVlo2TzArFg5l3BEBAXHKc6G5ZntxwLMGspWK68E&#10;PaqIvRK3ijrTDjFXgLvugWi1q5IFslzLgVEkeVWsXrfHerWxsqh9JR26PaQ70IHdPdXeneaLA5ov&#10;Bjr/Js33jD6cC7PRAibDe3HdvQ5sz/asHP8dqvspsO/t/4z/B4z3Yx7eNj+pdu+wezyf732HPP1b&#10;WH4HAAD//wMAUEsDBBQABgAIAAAAIQC5hAa84gAAAAsBAAAPAAAAZHJzL2Rvd25yZXYueG1sTI/B&#10;bsIwDIbvk/YOkSftBmkY0K5rihDadkKTBpMQt9CYtqJxqia05e0XTtvR9qff35+tRtOwHjtXW5Ig&#10;phEwpMLqmkoJP/uPSQLMeUVaNZZQwg0drPLHh0yl2g70jf3OlyyEkEuVhMr7NuXcFRUa5aa2RQq3&#10;s+2M8mHsSq47NYRw0/BZFC25UTWFD5VqcVNhcdldjYTPQQ3rF/Heby/nze24X3wdtgKlfH4a12/A&#10;PI7+D4a7flCHPDid7JW0Y42EeBHPAyphksxjYHdCLGevwE5hJRLgecb/d8h/AQAA//8DAFBLAQIt&#10;ABQABgAIAAAAIQC2gziS/gAAAOEBAAATAAAAAAAAAAAAAAAAAAAAAABbQ29udGVudF9UeXBlc10u&#10;eG1sUEsBAi0AFAAGAAgAAAAhADj9If/WAAAAlAEAAAsAAAAAAAAAAAAAAAAALwEAAF9yZWxzLy5y&#10;ZWxzUEsBAi0AFAAGAAgAAAAhACYE2YLOAgAAdQgAAA4AAAAAAAAAAAAAAAAALgIAAGRycy9lMm9E&#10;b2MueG1sUEsBAi0AFAAGAAgAAAAhALmEBrziAAAACwEAAA8AAAAAAAAAAAAAAAAAKAUAAGRycy9k&#10;b3ducmV2LnhtbFBLBQYAAAAABAAEAPMAAAA3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width:18653;height:365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+v7wQAAANoAAAAPAAAAZHJzL2Rvd25yZXYueG1sRE9La8JA&#10;EL4X/A/LCN7qphasja4iYkHxULQvvA3ZaRLNzsbsqum/dw4Fjx/fezJrXaUu1ITSs4GnfgKKOPO2&#10;5NzA58fb4whUiMgWK89k4I8CzKadhwmm1l95S5ddzJWEcEjRQBFjnWodsoIchr6viYX79Y3DKLDJ&#10;tW3wKuGu0oMkGWqHJUtDgTUtCsqOu7OT3sNiVS5fXufvX8tn9x3y9ebntDem123nY1CR2ngX/7tX&#10;1oBslStyA/T0BgAA//8DAFBLAQItABQABgAIAAAAIQDb4fbL7gAAAIUBAAATAAAAAAAAAAAAAAAA&#10;AAAAAABbQ29udGVudF9UeXBlc10ueG1sUEsBAi0AFAAGAAgAAAAhAFr0LFu/AAAAFQEAAAsAAAAA&#10;AAAAAAAAAAAAHwEAAF9yZWxzLy5yZWxzUEsBAi0AFAAGAAgAAAAhAKLn6/vBAAAA2gAAAA8AAAAA&#10;AAAAAAAAAAAABwIAAGRycy9kb3ducmV2LnhtbFBLBQYAAAAAAwADALcAAAD1AgAAAAA=&#10;" fillcolor="#31548b" stroked="f" strokeweight=".5pt">
                <v:textbox inset=",10.8pt,,0">
                  <w:txbxContent>
                    <w:p w14:paraId="3112C0D7" w14:textId="77777777" w:rsidR="00B1718F" w:rsidRPr="000819B3" w:rsidRDefault="00B1718F" w:rsidP="00E37E76">
                      <w:pPr>
                        <w:pStyle w:val="MQBreadcrumb1"/>
                        <w:rPr>
                          <w:rStyle w:val="Strong"/>
                          <w:b/>
                        </w:rPr>
                      </w:pPr>
                      <w:r>
                        <w:rPr>
                          <w:rStyle w:val="Strong"/>
                        </w:rPr>
                        <w:t>BD Profile</w:t>
                      </w:r>
                    </w:p>
                  </w:txbxContent>
                </v:textbox>
              </v:shape>
              <v:shape id="Text Box 9" o:spid="_x0000_s1028" type="#_x0000_t202" style="position:absolute;left:18653;width:7096;height:365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t1DwgAAANoAAAAPAAAAZHJzL2Rvd25yZXYueG1sRI/NasMw&#10;EITvgb6D2EBvieQGksaJHNpCaQ49JK4fYLHWP8RaGUux3bevCoUeh5n5hjmeZtuJkQbfOtaQrBUI&#10;4tKZlmsNxdf76hmED8gGO8ek4Zs8nLKHxRFT4ya+0piHWkQI+xQ1NCH0qZS+bMiiX7ueOHqVGyyG&#10;KIdamgGnCLedfFJqKy22HBca7OmtofKW362G3fT58bpRZVWMl2pKUN1xU5DWj8v55QAi0Bz+w3/t&#10;s9Gwh98r8QbI7AcAAP//AwBQSwECLQAUAAYACAAAACEA2+H2y+4AAACFAQAAEwAAAAAAAAAAAAAA&#10;AAAAAAAAW0NvbnRlbnRfVHlwZXNdLnhtbFBLAQItABQABgAIAAAAIQBa9CxbvwAAABUBAAALAAAA&#10;AAAAAAAAAAAAAB8BAABfcmVscy8ucmVsc1BLAQItABQABgAIAAAAIQDlut1DwgAAANoAAAAPAAAA&#10;AAAAAAAAAAAAAAcCAABkcnMvZG93bnJldi54bWxQSwUGAAAAAAMAAwC3AAAA9gIAAAAA&#10;" fillcolor="#dfe3e5 [3214]" stroked="f" strokeweight=".5pt">
                <v:textbox inset=",10.8pt,,0">
                  <w:txbxContent>
                    <w:p w14:paraId="377CBA45" w14:textId="77777777" w:rsidR="00B1718F" w:rsidRPr="000819B3" w:rsidRDefault="00B1718F" w:rsidP="00E37E76">
                      <w:pPr>
                        <w:pStyle w:val="MQBreadcrumb1"/>
                        <w:rPr>
                          <w:rStyle w:val="Strong"/>
                          <w:b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38E51A86" wp14:editId="483748FE">
          <wp:simplePos x="0" y="0"/>
          <wp:positionH relativeFrom="margin">
            <wp:align>left</wp:align>
          </wp:positionH>
          <wp:positionV relativeFrom="line">
            <wp:align>top</wp:align>
          </wp:positionV>
          <wp:extent cx="2450592" cy="612648"/>
          <wp:effectExtent l="0" t="0" r="6985" b="0"/>
          <wp:wrapNone/>
          <wp:docPr id="93626472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M&amp;QLogo_diamond_ta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0592" cy="6126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E6A3AAA" w14:textId="77777777" w:rsidR="00B1718F" w:rsidRDefault="00B1718F" w:rsidP="00E37E76">
    <w:pPr>
      <w:pStyle w:val="Header"/>
    </w:pPr>
  </w:p>
  <w:p w14:paraId="2C59739C" w14:textId="77777777" w:rsidR="00B1718F" w:rsidRDefault="00B1718F" w:rsidP="00E37E76">
    <w:pPr>
      <w:pStyle w:val="Header"/>
    </w:pPr>
  </w:p>
  <w:p w14:paraId="7EB4F811" w14:textId="77777777" w:rsidR="00B1718F" w:rsidRDefault="00B1718F" w:rsidP="00E37E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BF8089A" wp14:editId="456EA4A2">
              <wp:simplePos x="0" y="0"/>
              <wp:positionH relativeFrom="page">
                <wp:posOffset>0</wp:posOffset>
              </wp:positionH>
              <wp:positionV relativeFrom="paragraph">
                <wp:posOffset>110820</wp:posOffset>
              </wp:positionV>
              <wp:extent cx="7772400" cy="1097280"/>
              <wp:effectExtent l="0" t="0" r="0" b="7620"/>
              <wp:wrapNone/>
              <wp:docPr id="10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97280"/>
                        <a:chOff x="0" y="0"/>
                        <a:chExt cx="7746365" cy="1097280"/>
                      </a:xfrm>
                    </wpg:grpSpPr>
                    <wps:wsp>
                      <wps:cNvPr id="17" name="Text Box 17"/>
                      <wps:cNvSpPr txBox="1"/>
                      <wps:spPr>
                        <a:xfrm>
                          <a:off x="0" y="0"/>
                          <a:ext cx="7746365" cy="1097280"/>
                        </a:xfrm>
                        <a:prstGeom prst="rect">
                          <a:avLst/>
                        </a:prstGeom>
                        <a:solidFill>
                          <a:srgbClr val="31548B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02AB74" w14:textId="06C2D445" w:rsidR="00B1718F" w:rsidRPr="009852EF" w:rsidRDefault="00B1718F" w:rsidP="00E37E76">
                            <w:pPr>
                              <w:pStyle w:val="Subtitle"/>
                            </w:pPr>
                            <w:r>
                              <w:t>Funding History</w:t>
                            </w:r>
                          </w:p>
                          <w:p w14:paraId="4C78586F" w14:textId="11BE631A" w:rsidR="00B1718F" w:rsidRPr="009852EF" w:rsidRDefault="00B1718F" w:rsidP="00A60FD2">
                            <w:pPr>
                              <w:pStyle w:val="Title"/>
                            </w:pPr>
                            <w:sdt>
                              <w:sdtPr>
                                <w:alias w:val="Title"/>
                                <w:tag w:val=""/>
                                <w:id w:val="1691411662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t>Gulf Coast State College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Straight Connector 20"/>
                      <wps:cNvCnPr/>
                      <wps:spPr>
                        <a:xfrm>
                          <a:off x="482803" y="204826"/>
                          <a:ext cx="0" cy="694944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BF8089A" id="Group 7" o:spid="_x0000_s1029" style="position:absolute;margin-left:0;margin-top:8.75pt;width:612pt;height:86.4pt;z-index:251661312;mso-position-horizontal-relative:page;mso-width-relative:margin" coordsize="77463,10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NqQOgMAABsIAAAOAAAAZHJzL2Uyb0RvYy54bWy8Vclu2zAQvRfoPxC8N/KieBEiB47TBAWC&#10;JKhT5EzT1AJQJEvSltyv75BavAVdUqAXiUPO+vhmeHVdFRxtmTa5FDHuX/QwYoLKdS7SGH97ufs0&#10;wchYItaES8FivGMGX88+frgqVcQGMpN8zTQCJ8JEpYpxZq2KgsDQjBXEXEjFBBwmUhfEgqjTYK1J&#10;Cd4LHgx6vVFQSr1WWlJmDOze1od45v0nCaP2KUkMs4jHGHKz/qv9d+W+weyKRKkmKstpkwZ5RxYF&#10;yQUE7VzdEkvQRudnroqcamlkYi+oLAKZJDllvgaopt87qeZey43ytaRRmaoOJoD2BKd3u6WP23ut&#10;lupZAxKlSgELL7laqkQX7g9ZospDtusgY5VFFDbH4/Eg7AGyFM76vel4MGlApRkgf2ZHs8+dZTga&#10;ji7PLIM2cHCUTqmAIGaPgfk3DJYZUcxDayLA4FmjfA0FjDESpACevrgCb2SFYMsj49UcTshWsA+6&#10;7b6BzT+H6zdFk0hpY++ZLJBbxFgDhT2zyPbBWEgF8GlVXFQjeb6+yzn3gk5XC67RlgDdh/3LcHLj&#10;sgSTIzUuUBnj0fCy5z0L6exrPS5A3WFdV+VWtlpVHp1BW/FKrncAhJZ1OxlF73JI9oEY+0w09A/w&#10;AWaCfYJPwiXEks0Ko0zqH2/tO324UjjFqIR+jLH5viGaYcS/CLjsaT8MXQMfCvpQWB0KYlMsJGDQ&#10;h+mjqF+Csba8XSZaFq8wOuYuKhwRQSF2jKnVrbCw9ZyA4UPZfO7VoGkVsQ9iqahz7jB3l/FSvRKt&#10;mhuzQJ1H2RKMRCcXV+s6SyHnGyuT3N+qQ7rGtbkAILvryP/A+gHUX7N+aTXJ08yihRQCiCc1gsM9&#10;/xeimRMtP9pe7YZEOIEBMMQIpsGgB8LIWZOoHRcQyQ2K0TSchmFDzXbMtKxuYOS5cA16hp/rDbd9&#10;QuIjgvvng3WdsEp9sx63AUhvkN3YHWe1+68sAdr7TncbJz4JpUzY1i8XoO20EuikzrBur18aNvrO&#10;lPnn6m+MOwsfWQrbGRe5kNqjdxLdVm3KSa3ftntd956Fbhw07PMr/wLB6uiJO5S91v5Nn/0EAAD/&#10;/wMAUEsDBBQABgAIAAAAIQB9fFww3wAAAAgBAAAPAAAAZHJzL2Rvd25yZXYueG1sTI/NTsNADITv&#10;SLzDykjc6CYp5SdkU1UVcKqQaJEQNzdxk6hZb5TdJunb457gZs9Y42+y5WRbNVDvG8cG4lkEirhw&#10;ZcOVga/d290TKB+QS2wdk4EzeVjm11cZpqUb+ZOGbaiUhLBP0UAdQpdq7YuaLPqZ64jFO7jeYpC1&#10;r3TZ4yjhttVJFD1oiw3Lhxo7WtdUHLcna+B9xHE1j1+HzfGwPv/sFh/fm5iMub2ZVi+gAk3h7xgu&#10;+IIOuTDt3YlLr1oDUiSI+rgAdXGT5F6UvUzP0Rx0nun/BfJfAAAA//8DAFBLAQItABQABgAIAAAA&#10;IQC2gziS/gAAAOEBAAATAAAAAAAAAAAAAAAAAAAAAABbQ29udGVudF9UeXBlc10ueG1sUEsBAi0A&#10;FAAGAAgAAAAhADj9If/WAAAAlAEAAAsAAAAAAAAAAAAAAAAALwEAAF9yZWxzLy5yZWxzUEsBAi0A&#10;FAAGAAgAAAAhAObo2pA6AwAAGwgAAA4AAAAAAAAAAAAAAAAALgIAAGRycy9lMm9Eb2MueG1sUEsB&#10;Ai0AFAAGAAgAAAAhAH18XDDfAAAACAEAAA8AAAAAAAAAAAAAAAAAlAUAAGRycy9kb3ducmV2Lnht&#10;bFBLBQYAAAAABAAEAPMAAACgBgAAAAA=&#10;">
              <v:shape id="Text Box 17" o:spid="_x0000_s1030" type="#_x0000_t202" style="position:absolute;width:77463;height:10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3GgwQAAANsAAAAPAAAAZHJzL2Rvd25yZXYueG1sRE9NawIx&#10;EL0X+h/CCN5q1h60bI2itQU9SXftfdiMm+hmsmxS3fbXG0HwNo/3ObNF7xpxpi5YzwrGowwEceW1&#10;5VrBvvx6eQMRIrLGxjMp+KMAi/nz0wxz7S/8Teci1iKFcMhRgYmxzaUMlSGHYeRb4sQdfOcwJtjV&#10;Und4SeGuka9ZNpEOLacGgy19GKpOxa9TsF7jsjSHUv9PflZHO94V7fbTKjUc9Mt3EJH6+BDf3Rud&#10;5k/h9ks6QM6vAAAA//8DAFBLAQItABQABgAIAAAAIQDb4fbL7gAAAIUBAAATAAAAAAAAAAAAAAAA&#10;AAAAAABbQ29udGVudF9UeXBlc10ueG1sUEsBAi0AFAAGAAgAAAAhAFr0LFu/AAAAFQEAAAsAAAAA&#10;AAAAAAAAAAAAHwEAAF9yZWxzLy5yZWxzUEsBAi0AFAAGAAgAAAAhAPPDcaDBAAAA2wAAAA8AAAAA&#10;AAAAAAAAAAAABwIAAGRycy9kb3ducmV2LnhtbFBLBQYAAAAAAwADALcAAAD1AgAAAAA=&#10;" fillcolor="#31548b" stroked="f" strokeweight=".5pt">
                <v:textbox inset=",7.2pt,,7.2pt">
                  <w:txbxContent>
                    <w:p w14:paraId="4702AB74" w14:textId="06C2D445" w:rsidR="00B1718F" w:rsidRPr="009852EF" w:rsidRDefault="00B1718F" w:rsidP="00E37E76">
                      <w:pPr>
                        <w:pStyle w:val="Subtitle"/>
                      </w:pPr>
                      <w:r>
                        <w:t>Funding History</w:t>
                      </w:r>
                    </w:p>
                    <w:p w14:paraId="4C78586F" w14:textId="11BE631A" w:rsidR="00B1718F" w:rsidRPr="009852EF" w:rsidRDefault="00B1718F" w:rsidP="00A60FD2">
                      <w:pPr>
                        <w:pStyle w:val="Title"/>
                      </w:pPr>
                      <w:sdt>
                        <w:sdtPr>
                          <w:alias w:val="Title"/>
                          <w:tag w:val=""/>
                          <w:id w:val="169141166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t>Gulf Coast State College</w:t>
                          </w:r>
                        </w:sdtContent>
                      </w:sdt>
                    </w:p>
                  </w:txbxContent>
                </v:textbox>
              </v:shape>
              <v:line id="Straight Connector 20" o:spid="_x0000_s1031" style="position:absolute;visibility:visible;mso-wrap-style:square" from="4828,2048" to="4828,8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G0JxAAAANsAAAAPAAAAZHJzL2Rvd25yZXYueG1sRE/LasJA&#10;FN0X+g/DLXRXJ0otEh1FhKC2C/EB2t1t5poEM3diZozRr3cWBZeH8x5NWlOKhmpXWFbQ7UQgiFOr&#10;C84U7LbJxwCE88gaS8uk4EYOJuPXlxHG2l55Tc3GZyKEsItRQe59FUvp0pwMuo6tiAN3tLVBH2Cd&#10;SV3jNYSbUvai6EsaLDg05FjRLKf0tLkYBZ/Nz7z9Pf/1v/uHRbJbro77e9Io9f7WTocgPLX+Kf53&#10;L7SCXlgfvoQfIMcPAAAA//8DAFBLAQItABQABgAIAAAAIQDb4fbL7gAAAIUBAAATAAAAAAAAAAAA&#10;AAAAAAAAAABbQ29udGVudF9UeXBlc10ueG1sUEsBAi0AFAAGAAgAAAAhAFr0LFu/AAAAFQEAAAsA&#10;AAAAAAAAAAAAAAAAHwEAAF9yZWxzLy5yZWxzUEsBAi0AFAAGAAgAAAAhABAobQnEAAAA2wAAAA8A&#10;AAAAAAAAAAAAAAAABwIAAGRycy9kb3ducmV2LnhtbFBLBQYAAAAAAwADALcAAAD4AgAAAAA=&#10;" strokecolor="white [3212]" strokeweight=".5pt"/>
              <w10:wrap anchorx="page"/>
            </v:group>
          </w:pict>
        </mc:Fallback>
      </mc:AlternateContent>
    </w:r>
  </w:p>
  <w:p w14:paraId="7F9DA08E" w14:textId="77777777" w:rsidR="00B1718F" w:rsidRDefault="00B1718F" w:rsidP="00E37E76">
    <w:pPr>
      <w:pStyle w:val="Header"/>
    </w:pPr>
  </w:p>
  <w:p w14:paraId="5D255581" w14:textId="77777777" w:rsidR="00B1718F" w:rsidRDefault="00B1718F" w:rsidP="00E37E76">
    <w:pPr>
      <w:pStyle w:val="Header"/>
    </w:pPr>
  </w:p>
  <w:p w14:paraId="7C4E21AF" w14:textId="77777777" w:rsidR="00B1718F" w:rsidRDefault="00B1718F" w:rsidP="00E37E76">
    <w:pPr>
      <w:pStyle w:val="Header"/>
    </w:pPr>
  </w:p>
  <w:p w14:paraId="515EB2E1" w14:textId="77777777" w:rsidR="00B1718F" w:rsidRDefault="00B1718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7AEB"/>
    <w:multiLevelType w:val="hybridMultilevel"/>
    <w:tmpl w:val="B6849D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B2D3B"/>
    <w:multiLevelType w:val="hybridMultilevel"/>
    <w:tmpl w:val="4560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3607E"/>
    <w:multiLevelType w:val="hybridMultilevel"/>
    <w:tmpl w:val="247E5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56C9C"/>
    <w:multiLevelType w:val="hybridMultilevel"/>
    <w:tmpl w:val="C922C0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62299"/>
    <w:multiLevelType w:val="hybridMultilevel"/>
    <w:tmpl w:val="326E205E"/>
    <w:lvl w:ilvl="0" w:tplc="09B6EB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F0961"/>
    <w:multiLevelType w:val="hybridMultilevel"/>
    <w:tmpl w:val="E4122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533FD"/>
    <w:multiLevelType w:val="hybridMultilevel"/>
    <w:tmpl w:val="75D4B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06149F"/>
    <w:multiLevelType w:val="multilevel"/>
    <w:tmpl w:val="7FC0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AD3842"/>
    <w:multiLevelType w:val="multilevel"/>
    <w:tmpl w:val="D7B2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AC7638"/>
    <w:multiLevelType w:val="hybridMultilevel"/>
    <w:tmpl w:val="2F729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82B48"/>
    <w:multiLevelType w:val="hybridMultilevel"/>
    <w:tmpl w:val="5CA8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062B9"/>
    <w:multiLevelType w:val="hybridMultilevel"/>
    <w:tmpl w:val="26283D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48B1879"/>
    <w:multiLevelType w:val="hybridMultilevel"/>
    <w:tmpl w:val="C76E7668"/>
    <w:lvl w:ilvl="0" w:tplc="835A9A6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E6EA9"/>
    <w:multiLevelType w:val="hybridMultilevel"/>
    <w:tmpl w:val="1C58C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9C692F"/>
    <w:multiLevelType w:val="multilevel"/>
    <w:tmpl w:val="1794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0E006A"/>
    <w:multiLevelType w:val="multilevel"/>
    <w:tmpl w:val="03AAE824"/>
    <w:lvl w:ilvl="0">
      <w:start w:val="1"/>
      <w:numFmt w:val="decimal"/>
      <w:pStyle w:val="MQNumberedList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lowerRoman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A5DE6"/>
    <w:multiLevelType w:val="hybridMultilevel"/>
    <w:tmpl w:val="1F488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03AE9"/>
    <w:multiLevelType w:val="hybridMultilevel"/>
    <w:tmpl w:val="73783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A71D0"/>
    <w:multiLevelType w:val="multilevel"/>
    <w:tmpl w:val="0AB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DA2A34"/>
    <w:multiLevelType w:val="multilevel"/>
    <w:tmpl w:val="773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DE6B41"/>
    <w:multiLevelType w:val="hybridMultilevel"/>
    <w:tmpl w:val="ED9C3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15B44"/>
    <w:multiLevelType w:val="hybridMultilevel"/>
    <w:tmpl w:val="EF486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40819"/>
    <w:multiLevelType w:val="hybridMultilevel"/>
    <w:tmpl w:val="A19C5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C20627"/>
    <w:multiLevelType w:val="multilevel"/>
    <w:tmpl w:val="4C78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BB2A74"/>
    <w:multiLevelType w:val="hybridMultilevel"/>
    <w:tmpl w:val="B5E83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422F29"/>
    <w:multiLevelType w:val="hybridMultilevel"/>
    <w:tmpl w:val="EB9A0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490408"/>
    <w:multiLevelType w:val="hybridMultilevel"/>
    <w:tmpl w:val="8892C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31631B"/>
    <w:multiLevelType w:val="hybridMultilevel"/>
    <w:tmpl w:val="B0CAA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66CE7"/>
    <w:multiLevelType w:val="hybridMultilevel"/>
    <w:tmpl w:val="5EE04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E3483B"/>
    <w:multiLevelType w:val="hybridMultilevel"/>
    <w:tmpl w:val="3A428716"/>
    <w:lvl w:ilvl="0" w:tplc="19A2A0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5C0617"/>
    <w:multiLevelType w:val="multilevel"/>
    <w:tmpl w:val="8EC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851341"/>
    <w:multiLevelType w:val="multilevel"/>
    <w:tmpl w:val="C7C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31C2FD7"/>
    <w:multiLevelType w:val="hybridMultilevel"/>
    <w:tmpl w:val="E9A2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355887"/>
    <w:multiLevelType w:val="hybridMultilevel"/>
    <w:tmpl w:val="17FC9D08"/>
    <w:lvl w:ilvl="0" w:tplc="6504CCA8">
      <w:numFmt w:val="bullet"/>
      <w:lvlText w:val="•"/>
      <w:lvlJc w:val="left"/>
      <w:pPr>
        <w:ind w:left="360" w:hanging="360"/>
      </w:pPr>
      <w:rPr>
        <w:rFonts w:ascii="Calibri Light" w:eastAsiaTheme="minorEastAsia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6AE1318"/>
    <w:multiLevelType w:val="multilevel"/>
    <w:tmpl w:val="4242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67D37"/>
    <w:multiLevelType w:val="hybridMultilevel"/>
    <w:tmpl w:val="19A4E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5639D7"/>
    <w:multiLevelType w:val="multilevel"/>
    <w:tmpl w:val="557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8F571E"/>
    <w:multiLevelType w:val="hybridMultilevel"/>
    <w:tmpl w:val="D1706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160457"/>
    <w:multiLevelType w:val="hybridMultilevel"/>
    <w:tmpl w:val="742AF676"/>
    <w:lvl w:ilvl="0" w:tplc="03C0179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52579"/>
    <w:multiLevelType w:val="multilevel"/>
    <w:tmpl w:val="A9F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D3B98"/>
    <w:multiLevelType w:val="hybridMultilevel"/>
    <w:tmpl w:val="01AC8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E44628"/>
    <w:multiLevelType w:val="multilevel"/>
    <w:tmpl w:val="3A0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42934C1"/>
    <w:multiLevelType w:val="hybridMultilevel"/>
    <w:tmpl w:val="19A2D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4B012C3"/>
    <w:multiLevelType w:val="multilevel"/>
    <w:tmpl w:val="CCA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9213DB"/>
    <w:multiLevelType w:val="multilevel"/>
    <w:tmpl w:val="B6B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FD34A0F"/>
    <w:multiLevelType w:val="hybridMultilevel"/>
    <w:tmpl w:val="E33C0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337962"/>
    <w:multiLevelType w:val="hybridMultilevel"/>
    <w:tmpl w:val="F170E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01E72"/>
    <w:multiLevelType w:val="hybridMultilevel"/>
    <w:tmpl w:val="7DEEA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6E1A14"/>
    <w:multiLevelType w:val="multilevel"/>
    <w:tmpl w:val="314E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E028C9"/>
    <w:multiLevelType w:val="multilevel"/>
    <w:tmpl w:val="DE5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BE22CF"/>
    <w:multiLevelType w:val="hybridMultilevel"/>
    <w:tmpl w:val="4AD0A6BC"/>
    <w:lvl w:ilvl="0" w:tplc="1F22E404">
      <w:start w:val="1"/>
      <w:numFmt w:val="bullet"/>
      <w:pStyle w:val="MQTable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4557837">
    <w:abstractNumId w:val="12"/>
  </w:num>
  <w:num w:numId="2" w16cid:durableId="1027874413">
    <w:abstractNumId w:val="15"/>
  </w:num>
  <w:num w:numId="3" w16cid:durableId="1151022932">
    <w:abstractNumId w:val="50"/>
  </w:num>
  <w:num w:numId="4" w16cid:durableId="97919082">
    <w:abstractNumId w:val="45"/>
  </w:num>
  <w:num w:numId="5" w16cid:durableId="527721284">
    <w:abstractNumId w:val="4"/>
  </w:num>
  <w:num w:numId="6" w16cid:durableId="1215891006">
    <w:abstractNumId w:val="3"/>
  </w:num>
  <w:num w:numId="7" w16cid:durableId="48500842">
    <w:abstractNumId w:val="33"/>
  </w:num>
  <w:num w:numId="8" w16cid:durableId="508377459">
    <w:abstractNumId w:val="11"/>
  </w:num>
  <w:num w:numId="9" w16cid:durableId="485973096">
    <w:abstractNumId w:val="22"/>
  </w:num>
  <w:num w:numId="10" w16cid:durableId="44915104">
    <w:abstractNumId w:val="49"/>
  </w:num>
  <w:num w:numId="11" w16cid:durableId="193925923">
    <w:abstractNumId w:val="39"/>
  </w:num>
  <w:num w:numId="12" w16cid:durableId="1630747034">
    <w:abstractNumId w:val="43"/>
  </w:num>
  <w:num w:numId="13" w16cid:durableId="47075278">
    <w:abstractNumId w:val="34"/>
  </w:num>
  <w:num w:numId="14" w16cid:durableId="1433085326">
    <w:abstractNumId w:val="48"/>
  </w:num>
  <w:num w:numId="15" w16cid:durableId="1337802566">
    <w:abstractNumId w:val="9"/>
  </w:num>
  <w:num w:numId="16" w16cid:durableId="1996376615">
    <w:abstractNumId w:val="2"/>
  </w:num>
  <w:num w:numId="17" w16cid:durableId="435559912">
    <w:abstractNumId w:val="23"/>
  </w:num>
  <w:num w:numId="18" w16cid:durableId="1747921188">
    <w:abstractNumId w:val="30"/>
  </w:num>
  <w:num w:numId="19" w16cid:durableId="606039976">
    <w:abstractNumId w:val="28"/>
  </w:num>
  <w:num w:numId="20" w16cid:durableId="649208305">
    <w:abstractNumId w:val="35"/>
  </w:num>
  <w:num w:numId="21" w16cid:durableId="2007709306">
    <w:abstractNumId w:val="29"/>
  </w:num>
  <w:num w:numId="22" w16cid:durableId="2070491939">
    <w:abstractNumId w:val="38"/>
  </w:num>
  <w:num w:numId="23" w16cid:durableId="663970878">
    <w:abstractNumId w:val="41"/>
  </w:num>
  <w:num w:numId="24" w16cid:durableId="958071240">
    <w:abstractNumId w:val="7"/>
  </w:num>
  <w:num w:numId="25" w16cid:durableId="198319754">
    <w:abstractNumId w:val="27"/>
  </w:num>
  <w:num w:numId="26" w16cid:durableId="1822623517">
    <w:abstractNumId w:val="5"/>
  </w:num>
  <w:num w:numId="27" w16cid:durableId="163596381">
    <w:abstractNumId w:val="32"/>
  </w:num>
  <w:num w:numId="28" w16cid:durableId="194587299">
    <w:abstractNumId w:val="47"/>
  </w:num>
  <w:num w:numId="29" w16cid:durableId="1555194433">
    <w:abstractNumId w:val="16"/>
  </w:num>
  <w:num w:numId="30" w16cid:durableId="58137275">
    <w:abstractNumId w:val="31"/>
  </w:num>
  <w:num w:numId="31" w16cid:durableId="2115396850">
    <w:abstractNumId w:val="8"/>
  </w:num>
  <w:num w:numId="32" w16cid:durableId="1529295965">
    <w:abstractNumId w:val="44"/>
  </w:num>
  <w:num w:numId="33" w16cid:durableId="151682360">
    <w:abstractNumId w:val="18"/>
  </w:num>
  <w:num w:numId="34" w16cid:durableId="400182952">
    <w:abstractNumId w:val="14"/>
  </w:num>
  <w:num w:numId="35" w16cid:durableId="1396078116">
    <w:abstractNumId w:val="36"/>
  </w:num>
  <w:num w:numId="36" w16cid:durableId="2006273827">
    <w:abstractNumId w:val="25"/>
  </w:num>
  <w:num w:numId="37" w16cid:durableId="429160957">
    <w:abstractNumId w:val="13"/>
  </w:num>
  <w:num w:numId="38" w16cid:durableId="1563057294">
    <w:abstractNumId w:val="0"/>
  </w:num>
  <w:num w:numId="39" w16cid:durableId="908614023">
    <w:abstractNumId w:val="40"/>
  </w:num>
  <w:num w:numId="40" w16cid:durableId="529995114">
    <w:abstractNumId w:val="26"/>
  </w:num>
  <w:num w:numId="41" w16cid:durableId="1260675456">
    <w:abstractNumId w:val="21"/>
  </w:num>
  <w:num w:numId="42" w16cid:durableId="778843179">
    <w:abstractNumId w:val="1"/>
  </w:num>
  <w:num w:numId="43" w16cid:durableId="711228604">
    <w:abstractNumId w:val="6"/>
  </w:num>
  <w:num w:numId="44" w16cid:durableId="894926247">
    <w:abstractNumId w:val="20"/>
  </w:num>
  <w:num w:numId="45" w16cid:durableId="1779374907">
    <w:abstractNumId w:val="37"/>
  </w:num>
  <w:num w:numId="46" w16cid:durableId="1108818172">
    <w:abstractNumId w:val="42"/>
  </w:num>
  <w:num w:numId="47" w16cid:durableId="672295099">
    <w:abstractNumId w:val="10"/>
  </w:num>
  <w:num w:numId="48" w16cid:durableId="1506245046">
    <w:abstractNumId w:val="19"/>
  </w:num>
  <w:num w:numId="49" w16cid:durableId="347024598">
    <w:abstractNumId w:val="24"/>
  </w:num>
  <w:num w:numId="50" w16cid:durableId="150948272">
    <w:abstractNumId w:val="17"/>
  </w:num>
  <w:num w:numId="51" w16cid:durableId="1592008725">
    <w:abstractNumId w:val="4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3MDKyNDA1MDY1tTRX0lEKTi0uzszPAykwrgUAYzSGaSwAAAA="/>
  </w:docVars>
  <w:rsids>
    <w:rsidRoot w:val="00A60FD2"/>
    <w:rsid w:val="00000AE3"/>
    <w:rsid w:val="000015DD"/>
    <w:rsid w:val="00002C93"/>
    <w:rsid w:val="000030DC"/>
    <w:rsid w:val="00004816"/>
    <w:rsid w:val="0000503E"/>
    <w:rsid w:val="00006A0B"/>
    <w:rsid w:val="00006E8F"/>
    <w:rsid w:val="00007A64"/>
    <w:rsid w:val="00007EC9"/>
    <w:rsid w:val="00010E1D"/>
    <w:rsid w:val="00013768"/>
    <w:rsid w:val="000138DB"/>
    <w:rsid w:val="00014EEB"/>
    <w:rsid w:val="00014FE0"/>
    <w:rsid w:val="00015079"/>
    <w:rsid w:val="000157C6"/>
    <w:rsid w:val="000168D2"/>
    <w:rsid w:val="000178C7"/>
    <w:rsid w:val="00017BC9"/>
    <w:rsid w:val="00020CDE"/>
    <w:rsid w:val="000227CF"/>
    <w:rsid w:val="0002355B"/>
    <w:rsid w:val="00024002"/>
    <w:rsid w:val="00024B1F"/>
    <w:rsid w:val="000250F7"/>
    <w:rsid w:val="00027B05"/>
    <w:rsid w:val="00030AE4"/>
    <w:rsid w:val="00030E1B"/>
    <w:rsid w:val="00031170"/>
    <w:rsid w:val="00034C78"/>
    <w:rsid w:val="00035163"/>
    <w:rsid w:val="000355CB"/>
    <w:rsid w:val="0003611C"/>
    <w:rsid w:val="0003666D"/>
    <w:rsid w:val="00037684"/>
    <w:rsid w:val="00037800"/>
    <w:rsid w:val="0004000B"/>
    <w:rsid w:val="00040B81"/>
    <w:rsid w:val="000414D7"/>
    <w:rsid w:val="0004151C"/>
    <w:rsid w:val="00041A3A"/>
    <w:rsid w:val="000425FB"/>
    <w:rsid w:val="00042649"/>
    <w:rsid w:val="000437A7"/>
    <w:rsid w:val="000444A6"/>
    <w:rsid w:val="00045063"/>
    <w:rsid w:val="00045715"/>
    <w:rsid w:val="00045A95"/>
    <w:rsid w:val="000549B9"/>
    <w:rsid w:val="0005533A"/>
    <w:rsid w:val="000573B5"/>
    <w:rsid w:val="000606B3"/>
    <w:rsid w:val="000607B9"/>
    <w:rsid w:val="0006180F"/>
    <w:rsid w:val="00063734"/>
    <w:rsid w:val="000647FA"/>
    <w:rsid w:val="00065BFF"/>
    <w:rsid w:val="000676E5"/>
    <w:rsid w:val="00067E4B"/>
    <w:rsid w:val="00067E67"/>
    <w:rsid w:val="000728EE"/>
    <w:rsid w:val="00072E02"/>
    <w:rsid w:val="000738B6"/>
    <w:rsid w:val="0007472B"/>
    <w:rsid w:val="000752A4"/>
    <w:rsid w:val="000765DA"/>
    <w:rsid w:val="000776E9"/>
    <w:rsid w:val="00080D71"/>
    <w:rsid w:val="00081655"/>
    <w:rsid w:val="0008173C"/>
    <w:rsid w:val="000819B3"/>
    <w:rsid w:val="000822A0"/>
    <w:rsid w:val="000832B9"/>
    <w:rsid w:val="00083C3D"/>
    <w:rsid w:val="000841D3"/>
    <w:rsid w:val="00085248"/>
    <w:rsid w:val="0008572A"/>
    <w:rsid w:val="00086EB5"/>
    <w:rsid w:val="000879BB"/>
    <w:rsid w:val="000906D3"/>
    <w:rsid w:val="00090856"/>
    <w:rsid w:val="0009119F"/>
    <w:rsid w:val="00091375"/>
    <w:rsid w:val="0009176C"/>
    <w:rsid w:val="000918C6"/>
    <w:rsid w:val="00091A15"/>
    <w:rsid w:val="00092AA8"/>
    <w:rsid w:val="00093202"/>
    <w:rsid w:val="00093AF9"/>
    <w:rsid w:val="00093E0E"/>
    <w:rsid w:val="00094E9A"/>
    <w:rsid w:val="00094F7A"/>
    <w:rsid w:val="00095A54"/>
    <w:rsid w:val="00095CC5"/>
    <w:rsid w:val="00095E40"/>
    <w:rsid w:val="00095EF4"/>
    <w:rsid w:val="00096482"/>
    <w:rsid w:val="000A015F"/>
    <w:rsid w:val="000A0D49"/>
    <w:rsid w:val="000A22EF"/>
    <w:rsid w:val="000A2A00"/>
    <w:rsid w:val="000A2A47"/>
    <w:rsid w:val="000A30CC"/>
    <w:rsid w:val="000A32C3"/>
    <w:rsid w:val="000A426C"/>
    <w:rsid w:val="000A592E"/>
    <w:rsid w:val="000A631E"/>
    <w:rsid w:val="000A69B7"/>
    <w:rsid w:val="000A7159"/>
    <w:rsid w:val="000A7182"/>
    <w:rsid w:val="000A7490"/>
    <w:rsid w:val="000B0243"/>
    <w:rsid w:val="000B1C19"/>
    <w:rsid w:val="000B29AF"/>
    <w:rsid w:val="000B2CE2"/>
    <w:rsid w:val="000B370E"/>
    <w:rsid w:val="000B5301"/>
    <w:rsid w:val="000B64DA"/>
    <w:rsid w:val="000C00FD"/>
    <w:rsid w:val="000C05C1"/>
    <w:rsid w:val="000C20FC"/>
    <w:rsid w:val="000C31E9"/>
    <w:rsid w:val="000C4740"/>
    <w:rsid w:val="000C489D"/>
    <w:rsid w:val="000C4FFD"/>
    <w:rsid w:val="000C6394"/>
    <w:rsid w:val="000C6789"/>
    <w:rsid w:val="000C6D36"/>
    <w:rsid w:val="000D00E0"/>
    <w:rsid w:val="000D0240"/>
    <w:rsid w:val="000D0FC5"/>
    <w:rsid w:val="000D1E4D"/>
    <w:rsid w:val="000D36C6"/>
    <w:rsid w:val="000D4CE3"/>
    <w:rsid w:val="000D63D8"/>
    <w:rsid w:val="000D69D1"/>
    <w:rsid w:val="000D6FCD"/>
    <w:rsid w:val="000D75BA"/>
    <w:rsid w:val="000E127C"/>
    <w:rsid w:val="000E20A3"/>
    <w:rsid w:val="000E2A64"/>
    <w:rsid w:val="000E2E9B"/>
    <w:rsid w:val="000E2FF4"/>
    <w:rsid w:val="000E317D"/>
    <w:rsid w:val="000E39D8"/>
    <w:rsid w:val="000E4866"/>
    <w:rsid w:val="000E6389"/>
    <w:rsid w:val="000E6DEB"/>
    <w:rsid w:val="000E6E1E"/>
    <w:rsid w:val="000E7CF0"/>
    <w:rsid w:val="000F0434"/>
    <w:rsid w:val="000F1B6C"/>
    <w:rsid w:val="000F34DA"/>
    <w:rsid w:val="000F39CF"/>
    <w:rsid w:val="000F43A7"/>
    <w:rsid w:val="000F470A"/>
    <w:rsid w:val="000F47F6"/>
    <w:rsid w:val="00100877"/>
    <w:rsid w:val="00100FE7"/>
    <w:rsid w:val="001013D7"/>
    <w:rsid w:val="00101EA7"/>
    <w:rsid w:val="00103391"/>
    <w:rsid w:val="0010422F"/>
    <w:rsid w:val="00105FD6"/>
    <w:rsid w:val="00106378"/>
    <w:rsid w:val="00107859"/>
    <w:rsid w:val="001100BE"/>
    <w:rsid w:val="0011051A"/>
    <w:rsid w:val="00110830"/>
    <w:rsid w:val="00112005"/>
    <w:rsid w:val="00112987"/>
    <w:rsid w:val="00113F51"/>
    <w:rsid w:val="00114751"/>
    <w:rsid w:val="00114760"/>
    <w:rsid w:val="0011550B"/>
    <w:rsid w:val="00116067"/>
    <w:rsid w:val="00116F77"/>
    <w:rsid w:val="00117099"/>
    <w:rsid w:val="00117626"/>
    <w:rsid w:val="00120695"/>
    <w:rsid w:val="00121085"/>
    <w:rsid w:val="001227FF"/>
    <w:rsid w:val="0012292E"/>
    <w:rsid w:val="001232A9"/>
    <w:rsid w:val="0012385A"/>
    <w:rsid w:val="00124484"/>
    <w:rsid w:val="00124785"/>
    <w:rsid w:val="00124F8D"/>
    <w:rsid w:val="001255D0"/>
    <w:rsid w:val="001256DA"/>
    <w:rsid w:val="00125890"/>
    <w:rsid w:val="00125B54"/>
    <w:rsid w:val="001265C9"/>
    <w:rsid w:val="001266DB"/>
    <w:rsid w:val="001267A6"/>
    <w:rsid w:val="00127ED5"/>
    <w:rsid w:val="0013097B"/>
    <w:rsid w:val="00130C50"/>
    <w:rsid w:val="00131346"/>
    <w:rsid w:val="00131C16"/>
    <w:rsid w:val="00132C1C"/>
    <w:rsid w:val="001338E3"/>
    <w:rsid w:val="00135E48"/>
    <w:rsid w:val="001364F2"/>
    <w:rsid w:val="00137185"/>
    <w:rsid w:val="00137539"/>
    <w:rsid w:val="00137571"/>
    <w:rsid w:val="0014134E"/>
    <w:rsid w:val="00142038"/>
    <w:rsid w:val="001421B7"/>
    <w:rsid w:val="00142214"/>
    <w:rsid w:val="00145526"/>
    <w:rsid w:val="00145864"/>
    <w:rsid w:val="001459AC"/>
    <w:rsid w:val="00145B4C"/>
    <w:rsid w:val="001468CA"/>
    <w:rsid w:val="001479A7"/>
    <w:rsid w:val="00151761"/>
    <w:rsid w:val="00153D6D"/>
    <w:rsid w:val="00153F09"/>
    <w:rsid w:val="001541B2"/>
    <w:rsid w:val="001547A2"/>
    <w:rsid w:val="00154827"/>
    <w:rsid w:val="001566C7"/>
    <w:rsid w:val="00157C61"/>
    <w:rsid w:val="00157E5D"/>
    <w:rsid w:val="00161187"/>
    <w:rsid w:val="00161FB1"/>
    <w:rsid w:val="001623F0"/>
    <w:rsid w:val="00164A8D"/>
    <w:rsid w:val="00164B2D"/>
    <w:rsid w:val="00165025"/>
    <w:rsid w:val="00165125"/>
    <w:rsid w:val="001653A0"/>
    <w:rsid w:val="0016540D"/>
    <w:rsid w:val="00165DA7"/>
    <w:rsid w:val="00166ABE"/>
    <w:rsid w:val="00167506"/>
    <w:rsid w:val="001700FA"/>
    <w:rsid w:val="001711DB"/>
    <w:rsid w:val="00172E54"/>
    <w:rsid w:val="001738D5"/>
    <w:rsid w:val="00173D09"/>
    <w:rsid w:val="00175E6B"/>
    <w:rsid w:val="00176FB9"/>
    <w:rsid w:val="001776EC"/>
    <w:rsid w:val="00182372"/>
    <w:rsid w:val="00182653"/>
    <w:rsid w:val="001829EA"/>
    <w:rsid w:val="00182A18"/>
    <w:rsid w:val="00185A50"/>
    <w:rsid w:val="00186461"/>
    <w:rsid w:val="0018647D"/>
    <w:rsid w:val="00187114"/>
    <w:rsid w:val="00187874"/>
    <w:rsid w:val="001901DE"/>
    <w:rsid w:val="00190237"/>
    <w:rsid w:val="00190656"/>
    <w:rsid w:val="0019221E"/>
    <w:rsid w:val="00192A8F"/>
    <w:rsid w:val="0019377B"/>
    <w:rsid w:val="00194485"/>
    <w:rsid w:val="001945C7"/>
    <w:rsid w:val="00195B38"/>
    <w:rsid w:val="00197E36"/>
    <w:rsid w:val="001A1E7E"/>
    <w:rsid w:val="001A22F0"/>
    <w:rsid w:val="001A305F"/>
    <w:rsid w:val="001A3A11"/>
    <w:rsid w:val="001A460D"/>
    <w:rsid w:val="001A5DEE"/>
    <w:rsid w:val="001B09C6"/>
    <w:rsid w:val="001B0BDD"/>
    <w:rsid w:val="001B11C4"/>
    <w:rsid w:val="001B12BB"/>
    <w:rsid w:val="001B2481"/>
    <w:rsid w:val="001B270B"/>
    <w:rsid w:val="001B296A"/>
    <w:rsid w:val="001B2F18"/>
    <w:rsid w:val="001B3E68"/>
    <w:rsid w:val="001B49F0"/>
    <w:rsid w:val="001B4C7D"/>
    <w:rsid w:val="001B4D43"/>
    <w:rsid w:val="001B582E"/>
    <w:rsid w:val="001B7313"/>
    <w:rsid w:val="001B7A00"/>
    <w:rsid w:val="001B7BBA"/>
    <w:rsid w:val="001C028A"/>
    <w:rsid w:val="001C090D"/>
    <w:rsid w:val="001C0A42"/>
    <w:rsid w:val="001C1038"/>
    <w:rsid w:val="001C1575"/>
    <w:rsid w:val="001C1703"/>
    <w:rsid w:val="001C2FE7"/>
    <w:rsid w:val="001C3AB4"/>
    <w:rsid w:val="001C4661"/>
    <w:rsid w:val="001C4A82"/>
    <w:rsid w:val="001D040E"/>
    <w:rsid w:val="001D0627"/>
    <w:rsid w:val="001D099B"/>
    <w:rsid w:val="001D19BB"/>
    <w:rsid w:val="001D1F16"/>
    <w:rsid w:val="001D47F6"/>
    <w:rsid w:val="001D4CA1"/>
    <w:rsid w:val="001D558C"/>
    <w:rsid w:val="001D5CD7"/>
    <w:rsid w:val="001D6339"/>
    <w:rsid w:val="001D65A5"/>
    <w:rsid w:val="001D79AA"/>
    <w:rsid w:val="001E1B6C"/>
    <w:rsid w:val="001E1B8D"/>
    <w:rsid w:val="001E42AC"/>
    <w:rsid w:val="001E4DD4"/>
    <w:rsid w:val="001E5BDB"/>
    <w:rsid w:val="001F033D"/>
    <w:rsid w:val="001F05C8"/>
    <w:rsid w:val="001F202E"/>
    <w:rsid w:val="001F209A"/>
    <w:rsid w:val="001F2540"/>
    <w:rsid w:val="001F2A45"/>
    <w:rsid w:val="001F2FE4"/>
    <w:rsid w:val="001F4564"/>
    <w:rsid w:val="001F4887"/>
    <w:rsid w:val="001F4B6A"/>
    <w:rsid w:val="001F67C4"/>
    <w:rsid w:val="001F765F"/>
    <w:rsid w:val="001F7C1F"/>
    <w:rsid w:val="002037B3"/>
    <w:rsid w:val="00204A29"/>
    <w:rsid w:val="00204B51"/>
    <w:rsid w:val="00204C88"/>
    <w:rsid w:val="00206368"/>
    <w:rsid w:val="002063BA"/>
    <w:rsid w:val="00210B30"/>
    <w:rsid w:val="00212107"/>
    <w:rsid w:val="00212BC0"/>
    <w:rsid w:val="00213346"/>
    <w:rsid w:val="00213C17"/>
    <w:rsid w:val="00215633"/>
    <w:rsid w:val="00216197"/>
    <w:rsid w:val="00216971"/>
    <w:rsid w:val="00220146"/>
    <w:rsid w:val="002243BE"/>
    <w:rsid w:val="00224453"/>
    <w:rsid w:val="002248BA"/>
    <w:rsid w:val="00224FAB"/>
    <w:rsid w:val="0022577F"/>
    <w:rsid w:val="002268F4"/>
    <w:rsid w:val="00231FAF"/>
    <w:rsid w:val="00231FD1"/>
    <w:rsid w:val="00232700"/>
    <w:rsid w:val="0023294F"/>
    <w:rsid w:val="002344C9"/>
    <w:rsid w:val="00234934"/>
    <w:rsid w:val="00234D3D"/>
    <w:rsid w:val="002350A4"/>
    <w:rsid w:val="0023613A"/>
    <w:rsid w:val="00237489"/>
    <w:rsid w:val="00240138"/>
    <w:rsid w:val="00243DAA"/>
    <w:rsid w:val="00243EBE"/>
    <w:rsid w:val="0024494E"/>
    <w:rsid w:val="0024497F"/>
    <w:rsid w:val="002455EE"/>
    <w:rsid w:val="00245D20"/>
    <w:rsid w:val="00246E00"/>
    <w:rsid w:val="00247BEA"/>
    <w:rsid w:val="00250B36"/>
    <w:rsid w:val="00250D32"/>
    <w:rsid w:val="00251086"/>
    <w:rsid w:val="00251DE8"/>
    <w:rsid w:val="002536D3"/>
    <w:rsid w:val="00253CBA"/>
    <w:rsid w:val="00253ED4"/>
    <w:rsid w:val="00254BE7"/>
    <w:rsid w:val="00256105"/>
    <w:rsid w:val="00256222"/>
    <w:rsid w:val="0025625C"/>
    <w:rsid w:val="00256260"/>
    <w:rsid w:val="0025650B"/>
    <w:rsid w:val="00257A4F"/>
    <w:rsid w:val="002604E9"/>
    <w:rsid w:val="00261D7A"/>
    <w:rsid w:val="00263505"/>
    <w:rsid w:val="002643BB"/>
    <w:rsid w:val="00266A4C"/>
    <w:rsid w:val="0026709C"/>
    <w:rsid w:val="0027173C"/>
    <w:rsid w:val="00272D34"/>
    <w:rsid w:val="00273185"/>
    <w:rsid w:val="00274AF9"/>
    <w:rsid w:val="002750AB"/>
    <w:rsid w:val="002757A0"/>
    <w:rsid w:val="00275B03"/>
    <w:rsid w:val="00275E50"/>
    <w:rsid w:val="00277741"/>
    <w:rsid w:val="002802AC"/>
    <w:rsid w:val="002802B6"/>
    <w:rsid w:val="00282382"/>
    <w:rsid w:val="002826F7"/>
    <w:rsid w:val="00282A77"/>
    <w:rsid w:val="00282B4D"/>
    <w:rsid w:val="00282BCC"/>
    <w:rsid w:val="00282F9A"/>
    <w:rsid w:val="00283C6C"/>
    <w:rsid w:val="002841A6"/>
    <w:rsid w:val="00284920"/>
    <w:rsid w:val="00286688"/>
    <w:rsid w:val="00286D75"/>
    <w:rsid w:val="00286DD6"/>
    <w:rsid w:val="0029040F"/>
    <w:rsid w:val="00290DAE"/>
    <w:rsid w:val="0029116C"/>
    <w:rsid w:val="00292809"/>
    <w:rsid w:val="00292D9A"/>
    <w:rsid w:val="00292E4A"/>
    <w:rsid w:val="00293A55"/>
    <w:rsid w:val="00293F91"/>
    <w:rsid w:val="00295740"/>
    <w:rsid w:val="00295AA2"/>
    <w:rsid w:val="00295DBF"/>
    <w:rsid w:val="002968C9"/>
    <w:rsid w:val="00296E40"/>
    <w:rsid w:val="00297946"/>
    <w:rsid w:val="002A008B"/>
    <w:rsid w:val="002A38E4"/>
    <w:rsid w:val="002A4B33"/>
    <w:rsid w:val="002A6B76"/>
    <w:rsid w:val="002A6CD1"/>
    <w:rsid w:val="002A7AC9"/>
    <w:rsid w:val="002B019B"/>
    <w:rsid w:val="002B16A6"/>
    <w:rsid w:val="002B19FC"/>
    <w:rsid w:val="002B1F75"/>
    <w:rsid w:val="002B35A3"/>
    <w:rsid w:val="002B4FF6"/>
    <w:rsid w:val="002B5969"/>
    <w:rsid w:val="002B5986"/>
    <w:rsid w:val="002B5B18"/>
    <w:rsid w:val="002B5B56"/>
    <w:rsid w:val="002B5C15"/>
    <w:rsid w:val="002B688E"/>
    <w:rsid w:val="002B6AD8"/>
    <w:rsid w:val="002B6E80"/>
    <w:rsid w:val="002B771D"/>
    <w:rsid w:val="002C0542"/>
    <w:rsid w:val="002C07D2"/>
    <w:rsid w:val="002C1A0A"/>
    <w:rsid w:val="002C26E8"/>
    <w:rsid w:val="002C2F5E"/>
    <w:rsid w:val="002C46D2"/>
    <w:rsid w:val="002C4FF5"/>
    <w:rsid w:val="002C6773"/>
    <w:rsid w:val="002C7314"/>
    <w:rsid w:val="002D0141"/>
    <w:rsid w:val="002D0976"/>
    <w:rsid w:val="002D1802"/>
    <w:rsid w:val="002D49F1"/>
    <w:rsid w:val="002D5163"/>
    <w:rsid w:val="002D549D"/>
    <w:rsid w:val="002D5BA9"/>
    <w:rsid w:val="002D616D"/>
    <w:rsid w:val="002D6BC0"/>
    <w:rsid w:val="002D6E50"/>
    <w:rsid w:val="002D765D"/>
    <w:rsid w:val="002D7E30"/>
    <w:rsid w:val="002E07E9"/>
    <w:rsid w:val="002E1E20"/>
    <w:rsid w:val="002E1F18"/>
    <w:rsid w:val="002E2AED"/>
    <w:rsid w:val="002E42A9"/>
    <w:rsid w:val="002E440B"/>
    <w:rsid w:val="002E44CA"/>
    <w:rsid w:val="002E499A"/>
    <w:rsid w:val="002E4C2A"/>
    <w:rsid w:val="002E53D6"/>
    <w:rsid w:val="002E60E3"/>
    <w:rsid w:val="002E65E7"/>
    <w:rsid w:val="002E6CFC"/>
    <w:rsid w:val="002F01C0"/>
    <w:rsid w:val="002F0E54"/>
    <w:rsid w:val="002F1575"/>
    <w:rsid w:val="002F2DD9"/>
    <w:rsid w:val="002F3E85"/>
    <w:rsid w:val="002F7ED9"/>
    <w:rsid w:val="00300833"/>
    <w:rsid w:val="0030099D"/>
    <w:rsid w:val="00301F57"/>
    <w:rsid w:val="003029ED"/>
    <w:rsid w:val="00302BBA"/>
    <w:rsid w:val="00302E6F"/>
    <w:rsid w:val="00306351"/>
    <w:rsid w:val="0030668E"/>
    <w:rsid w:val="003066E5"/>
    <w:rsid w:val="00307DA3"/>
    <w:rsid w:val="00310420"/>
    <w:rsid w:val="00310C7B"/>
    <w:rsid w:val="0031157D"/>
    <w:rsid w:val="0031208A"/>
    <w:rsid w:val="003125AC"/>
    <w:rsid w:val="00313AEE"/>
    <w:rsid w:val="00313E7B"/>
    <w:rsid w:val="0031456A"/>
    <w:rsid w:val="00315114"/>
    <w:rsid w:val="0031569B"/>
    <w:rsid w:val="00316497"/>
    <w:rsid w:val="00317F41"/>
    <w:rsid w:val="00320123"/>
    <w:rsid w:val="003206D4"/>
    <w:rsid w:val="00321307"/>
    <w:rsid w:val="0032250E"/>
    <w:rsid w:val="00322F1B"/>
    <w:rsid w:val="003266EA"/>
    <w:rsid w:val="003272F9"/>
    <w:rsid w:val="003320C2"/>
    <w:rsid w:val="003325C0"/>
    <w:rsid w:val="00333478"/>
    <w:rsid w:val="00334758"/>
    <w:rsid w:val="003356B7"/>
    <w:rsid w:val="0033646C"/>
    <w:rsid w:val="00340AE4"/>
    <w:rsid w:val="003437B3"/>
    <w:rsid w:val="00344413"/>
    <w:rsid w:val="003449F0"/>
    <w:rsid w:val="00344AE1"/>
    <w:rsid w:val="00345C29"/>
    <w:rsid w:val="0034620D"/>
    <w:rsid w:val="0034663B"/>
    <w:rsid w:val="00347315"/>
    <w:rsid w:val="003476A9"/>
    <w:rsid w:val="003476FA"/>
    <w:rsid w:val="00351754"/>
    <w:rsid w:val="00352AF9"/>
    <w:rsid w:val="00353B9B"/>
    <w:rsid w:val="00353E8A"/>
    <w:rsid w:val="00354AC7"/>
    <w:rsid w:val="00354CCB"/>
    <w:rsid w:val="00355F16"/>
    <w:rsid w:val="00357040"/>
    <w:rsid w:val="0036269F"/>
    <w:rsid w:val="00363F99"/>
    <w:rsid w:val="003651E0"/>
    <w:rsid w:val="00365981"/>
    <w:rsid w:val="00365D9A"/>
    <w:rsid w:val="0036668B"/>
    <w:rsid w:val="00366E8A"/>
    <w:rsid w:val="003675DB"/>
    <w:rsid w:val="00367B03"/>
    <w:rsid w:val="0037039B"/>
    <w:rsid w:val="00371A37"/>
    <w:rsid w:val="003721FB"/>
    <w:rsid w:val="0037232E"/>
    <w:rsid w:val="003736D6"/>
    <w:rsid w:val="00373837"/>
    <w:rsid w:val="00373C0F"/>
    <w:rsid w:val="00373D13"/>
    <w:rsid w:val="00374116"/>
    <w:rsid w:val="00374DF0"/>
    <w:rsid w:val="00380175"/>
    <w:rsid w:val="00380F34"/>
    <w:rsid w:val="0038110B"/>
    <w:rsid w:val="00382057"/>
    <w:rsid w:val="003836F9"/>
    <w:rsid w:val="00384235"/>
    <w:rsid w:val="00385E35"/>
    <w:rsid w:val="00386989"/>
    <w:rsid w:val="0038717C"/>
    <w:rsid w:val="00390DC0"/>
    <w:rsid w:val="0039109F"/>
    <w:rsid w:val="003939AD"/>
    <w:rsid w:val="00393C70"/>
    <w:rsid w:val="00394D37"/>
    <w:rsid w:val="0039515E"/>
    <w:rsid w:val="003959AA"/>
    <w:rsid w:val="0039784F"/>
    <w:rsid w:val="003A04BA"/>
    <w:rsid w:val="003A04E4"/>
    <w:rsid w:val="003A1C75"/>
    <w:rsid w:val="003A3849"/>
    <w:rsid w:val="003A4876"/>
    <w:rsid w:val="003A4D5F"/>
    <w:rsid w:val="003A5001"/>
    <w:rsid w:val="003A52FA"/>
    <w:rsid w:val="003A5F5D"/>
    <w:rsid w:val="003A6E89"/>
    <w:rsid w:val="003A7748"/>
    <w:rsid w:val="003B18D1"/>
    <w:rsid w:val="003B1F85"/>
    <w:rsid w:val="003B225D"/>
    <w:rsid w:val="003B2502"/>
    <w:rsid w:val="003B4122"/>
    <w:rsid w:val="003B4EA2"/>
    <w:rsid w:val="003B5254"/>
    <w:rsid w:val="003B5337"/>
    <w:rsid w:val="003B6BB6"/>
    <w:rsid w:val="003B6FA5"/>
    <w:rsid w:val="003C014E"/>
    <w:rsid w:val="003C0705"/>
    <w:rsid w:val="003C30B3"/>
    <w:rsid w:val="003C379C"/>
    <w:rsid w:val="003C3F0E"/>
    <w:rsid w:val="003C5A31"/>
    <w:rsid w:val="003C6C82"/>
    <w:rsid w:val="003D0F5E"/>
    <w:rsid w:val="003D2723"/>
    <w:rsid w:val="003D3AD9"/>
    <w:rsid w:val="003D4AED"/>
    <w:rsid w:val="003D4D66"/>
    <w:rsid w:val="003D4F20"/>
    <w:rsid w:val="003D79D8"/>
    <w:rsid w:val="003E07FA"/>
    <w:rsid w:val="003E0914"/>
    <w:rsid w:val="003E0987"/>
    <w:rsid w:val="003E1ED9"/>
    <w:rsid w:val="003E25A4"/>
    <w:rsid w:val="003E264E"/>
    <w:rsid w:val="003E2BD9"/>
    <w:rsid w:val="003E3B21"/>
    <w:rsid w:val="003E427E"/>
    <w:rsid w:val="003E4BA3"/>
    <w:rsid w:val="003E516A"/>
    <w:rsid w:val="003E5204"/>
    <w:rsid w:val="003E5216"/>
    <w:rsid w:val="003E5967"/>
    <w:rsid w:val="003E6723"/>
    <w:rsid w:val="003E68FA"/>
    <w:rsid w:val="003E78E8"/>
    <w:rsid w:val="003E79B6"/>
    <w:rsid w:val="003E7E9F"/>
    <w:rsid w:val="003F0350"/>
    <w:rsid w:val="003F0816"/>
    <w:rsid w:val="003F083C"/>
    <w:rsid w:val="003F114D"/>
    <w:rsid w:val="003F17C1"/>
    <w:rsid w:val="003F2B35"/>
    <w:rsid w:val="003F316D"/>
    <w:rsid w:val="003F3281"/>
    <w:rsid w:val="003F482A"/>
    <w:rsid w:val="003F4855"/>
    <w:rsid w:val="003F5536"/>
    <w:rsid w:val="003F5612"/>
    <w:rsid w:val="003F5D99"/>
    <w:rsid w:val="003F5E01"/>
    <w:rsid w:val="003F62ED"/>
    <w:rsid w:val="003F6506"/>
    <w:rsid w:val="003F7D19"/>
    <w:rsid w:val="003F7D58"/>
    <w:rsid w:val="0040046A"/>
    <w:rsid w:val="004008DA"/>
    <w:rsid w:val="004016E9"/>
    <w:rsid w:val="00404934"/>
    <w:rsid w:val="00404D62"/>
    <w:rsid w:val="00405664"/>
    <w:rsid w:val="00410B1C"/>
    <w:rsid w:val="00411117"/>
    <w:rsid w:val="00411311"/>
    <w:rsid w:val="00411E7C"/>
    <w:rsid w:val="00412082"/>
    <w:rsid w:val="00414A94"/>
    <w:rsid w:val="00414CF2"/>
    <w:rsid w:val="0041502E"/>
    <w:rsid w:val="00415E60"/>
    <w:rsid w:val="00417A2D"/>
    <w:rsid w:val="00417F02"/>
    <w:rsid w:val="004213BB"/>
    <w:rsid w:val="004217C9"/>
    <w:rsid w:val="0042188A"/>
    <w:rsid w:val="00421C51"/>
    <w:rsid w:val="0042254A"/>
    <w:rsid w:val="0042431E"/>
    <w:rsid w:val="00424DE2"/>
    <w:rsid w:val="00424F67"/>
    <w:rsid w:val="004263F2"/>
    <w:rsid w:val="00427F1F"/>
    <w:rsid w:val="00434B93"/>
    <w:rsid w:val="00435D6B"/>
    <w:rsid w:val="00436AD0"/>
    <w:rsid w:val="00437A89"/>
    <w:rsid w:val="00440EFF"/>
    <w:rsid w:val="00441180"/>
    <w:rsid w:val="004429C9"/>
    <w:rsid w:val="00442C47"/>
    <w:rsid w:val="004435A0"/>
    <w:rsid w:val="004436BD"/>
    <w:rsid w:val="004438DF"/>
    <w:rsid w:val="004439CA"/>
    <w:rsid w:val="00443C05"/>
    <w:rsid w:val="00443DA8"/>
    <w:rsid w:val="0044432E"/>
    <w:rsid w:val="004455DA"/>
    <w:rsid w:val="00445EFD"/>
    <w:rsid w:val="0044672F"/>
    <w:rsid w:val="004478D7"/>
    <w:rsid w:val="0045043D"/>
    <w:rsid w:val="0045067A"/>
    <w:rsid w:val="00451B0D"/>
    <w:rsid w:val="0045300A"/>
    <w:rsid w:val="004536F8"/>
    <w:rsid w:val="0045659F"/>
    <w:rsid w:val="00456A18"/>
    <w:rsid w:val="0045727F"/>
    <w:rsid w:val="00460316"/>
    <w:rsid w:val="00460526"/>
    <w:rsid w:val="0046127E"/>
    <w:rsid w:val="004621BF"/>
    <w:rsid w:val="0046457D"/>
    <w:rsid w:val="004656BA"/>
    <w:rsid w:val="0046609A"/>
    <w:rsid w:val="0047000B"/>
    <w:rsid w:val="00470796"/>
    <w:rsid w:val="00470D15"/>
    <w:rsid w:val="0047122C"/>
    <w:rsid w:val="00471418"/>
    <w:rsid w:val="00474944"/>
    <w:rsid w:val="00474B03"/>
    <w:rsid w:val="0048092A"/>
    <w:rsid w:val="004812E8"/>
    <w:rsid w:val="00481386"/>
    <w:rsid w:val="00481B60"/>
    <w:rsid w:val="00486189"/>
    <w:rsid w:val="00486244"/>
    <w:rsid w:val="00486945"/>
    <w:rsid w:val="004877F2"/>
    <w:rsid w:val="00491DD7"/>
    <w:rsid w:val="00492306"/>
    <w:rsid w:val="004925F8"/>
    <w:rsid w:val="00492BDB"/>
    <w:rsid w:val="00495BAC"/>
    <w:rsid w:val="00496BA5"/>
    <w:rsid w:val="00496FB0"/>
    <w:rsid w:val="004A0981"/>
    <w:rsid w:val="004A2C0E"/>
    <w:rsid w:val="004A3C4E"/>
    <w:rsid w:val="004A658B"/>
    <w:rsid w:val="004B1484"/>
    <w:rsid w:val="004B254A"/>
    <w:rsid w:val="004B2920"/>
    <w:rsid w:val="004B3672"/>
    <w:rsid w:val="004B39B1"/>
    <w:rsid w:val="004B5566"/>
    <w:rsid w:val="004B5ACB"/>
    <w:rsid w:val="004B6D65"/>
    <w:rsid w:val="004B6DE0"/>
    <w:rsid w:val="004C0C13"/>
    <w:rsid w:val="004C176E"/>
    <w:rsid w:val="004C1E58"/>
    <w:rsid w:val="004C2A3D"/>
    <w:rsid w:val="004C3769"/>
    <w:rsid w:val="004C448C"/>
    <w:rsid w:val="004C4774"/>
    <w:rsid w:val="004C51F3"/>
    <w:rsid w:val="004C6276"/>
    <w:rsid w:val="004C7916"/>
    <w:rsid w:val="004C79F3"/>
    <w:rsid w:val="004C7BC8"/>
    <w:rsid w:val="004C7C6B"/>
    <w:rsid w:val="004D0881"/>
    <w:rsid w:val="004D0995"/>
    <w:rsid w:val="004D0BA3"/>
    <w:rsid w:val="004D111D"/>
    <w:rsid w:val="004D3892"/>
    <w:rsid w:val="004D3FE3"/>
    <w:rsid w:val="004D48B4"/>
    <w:rsid w:val="004D50E6"/>
    <w:rsid w:val="004D51BA"/>
    <w:rsid w:val="004D6DF9"/>
    <w:rsid w:val="004D767C"/>
    <w:rsid w:val="004D775C"/>
    <w:rsid w:val="004D79F4"/>
    <w:rsid w:val="004E01A1"/>
    <w:rsid w:val="004E151B"/>
    <w:rsid w:val="004E2A68"/>
    <w:rsid w:val="004E2E84"/>
    <w:rsid w:val="004E3252"/>
    <w:rsid w:val="004E37D8"/>
    <w:rsid w:val="004E3DD8"/>
    <w:rsid w:val="004E4FC1"/>
    <w:rsid w:val="004E567C"/>
    <w:rsid w:val="004E6019"/>
    <w:rsid w:val="004E709F"/>
    <w:rsid w:val="004E7D97"/>
    <w:rsid w:val="004F0FEF"/>
    <w:rsid w:val="004F29EC"/>
    <w:rsid w:val="004F2E8C"/>
    <w:rsid w:val="004F36DF"/>
    <w:rsid w:val="004F3913"/>
    <w:rsid w:val="004F3BA2"/>
    <w:rsid w:val="004F3FD5"/>
    <w:rsid w:val="004F4637"/>
    <w:rsid w:val="004F50F9"/>
    <w:rsid w:val="004F5743"/>
    <w:rsid w:val="004F782C"/>
    <w:rsid w:val="004F7E78"/>
    <w:rsid w:val="00504514"/>
    <w:rsid w:val="00504CB2"/>
    <w:rsid w:val="005053EF"/>
    <w:rsid w:val="005057A5"/>
    <w:rsid w:val="005102BC"/>
    <w:rsid w:val="00511533"/>
    <w:rsid w:val="00512CC3"/>
    <w:rsid w:val="00513F4A"/>
    <w:rsid w:val="00514339"/>
    <w:rsid w:val="00514E66"/>
    <w:rsid w:val="005158ED"/>
    <w:rsid w:val="00516C04"/>
    <w:rsid w:val="00516C30"/>
    <w:rsid w:val="005204EA"/>
    <w:rsid w:val="00520FA8"/>
    <w:rsid w:val="00522233"/>
    <w:rsid w:val="005238B1"/>
    <w:rsid w:val="005239AD"/>
    <w:rsid w:val="00523D5B"/>
    <w:rsid w:val="0052415E"/>
    <w:rsid w:val="0052497F"/>
    <w:rsid w:val="00524C10"/>
    <w:rsid w:val="00525837"/>
    <w:rsid w:val="00526542"/>
    <w:rsid w:val="0052677D"/>
    <w:rsid w:val="0052773C"/>
    <w:rsid w:val="005277E1"/>
    <w:rsid w:val="00527B6D"/>
    <w:rsid w:val="00527EC9"/>
    <w:rsid w:val="00527FCF"/>
    <w:rsid w:val="0053102D"/>
    <w:rsid w:val="00532056"/>
    <w:rsid w:val="00532667"/>
    <w:rsid w:val="005327F7"/>
    <w:rsid w:val="005328FC"/>
    <w:rsid w:val="005339C8"/>
    <w:rsid w:val="0054140D"/>
    <w:rsid w:val="005444B6"/>
    <w:rsid w:val="00544CB6"/>
    <w:rsid w:val="0054677B"/>
    <w:rsid w:val="00550106"/>
    <w:rsid w:val="00550D4D"/>
    <w:rsid w:val="00552ECC"/>
    <w:rsid w:val="00554038"/>
    <w:rsid w:val="00555542"/>
    <w:rsid w:val="00555E78"/>
    <w:rsid w:val="00556CA2"/>
    <w:rsid w:val="005607FD"/>
    <w:rsid w:val="0056175A"/>
    <w:rsid w:val="00562127"/>
    <w:rsid w:val="0056238E"/>
    <w:rsid w:val="0056248F"/>
    <w:rsid w:val="00562A9E"/>
    <w:rsid w:val="00563768"/>
    <w:rsid w:val="0056559B"/>
    <w:rsid w:val="005659B1"/>
    <w:rsid w:val="00566A4D"/>
    <w:rsid w:val="0056723A"/>
    <w:rsid w:val="00567CB7"/>
    <w:rsid w:val="005703F4"/>
    <w:rsid w:val="00570660"/>
    <w:rsid w:val="00570DD6"/>
    <w:rsid w:val="00571B21"/>
    <w:rsid w:val="00571FCF"/>
    <w:rsid w:val="00572436"/>
    <w:rsid w:val="00573DBB"/>
    <w:rsid w:val="00573E8B"/>
    <w:rsid w:val="0057496D"/>
    <w:rsid w:val="00575386"/>
    <w:rsid w:val="005763E2"/>
    <w:rsid w:val="00576E8F"/>
    <w:rsid w:val="0057741C"/>
    <w:rsid w:val="00577EDB"/>
    <w:rsid w:val="00577F55"/>
    <w:rsid w:val="00577F91"/>
    <w:rsid w:val="005803C2"/>
    <w:rsid w:val="00581C47"/>
    <w:rsid w:val="00582608"/>
    <w:rsid w:val="00582619"/>
    <w:rsid w:val="005840EB"/>
    <w:rsid w:val="0058439C"/>
    <w:rsid w:val="005862C3"/>
    <w:rsid w:val="00586F87"/>
    <w:rsid w:val="0058735C"/>
    <w:rsid w:val="005877A3"/>
    <w:rsid w:val="00590220"/>
    <w:rsid w:val="005906E1"/>
    <w:rsid w:val="00591CA1"/>
    <w:rsid w:val="005927CE"/>
    <w:rsid w:val="00592F66"/>
    <w:rsid w:val="00593D19"/>
    <w:rsid w:val="00594A13"/>
    <w:rsid w:val="00594B36"/>
    <w:rsid w:val="00595C06"/>
    <w:rsid w:val="00595CE2"/>
    <w:rsid w:val="0059631D"/>
    <w:rsid w:val="0059699B"/>
    <w:rsid w:val="00597B78"/>
    <w:rsid w:val="00597F3C"/>
    <w:rsid w:val="005A01B3"/>
    <w:rsid w:val="005A2613"/>
    <w:rsid w:val="005A2BC8"/>
    <w:rsid w:val="005A41D1"/>
    <w:rsid w:val="005A42FC"/>
    <w:rsid w:val="005A557A"/>
    <w:rsid w:val="005A5582"/>
    <w:rsid w:val="005A7916"/>
    <w:rsid w:val="005B0E60"/>
    <w:rsid w:val="005B1F05"/>
    <w:rsid w:val="005B2EC3"/>
    <w:rsid w:val="005B4B67"/>
    <w:rsid w:val="005B6ECA"/>
    <w:rsid w:val="005C086A"/>
    <w:rsid w:val="005C29D6"/>
    <w:rsid w:val="005C4951"/>
    <w:rsid w:val="005C56D2"/>
    <w:rsid w:val="005C6C8D"/>
    <w:rsid w:val="005C7CC1"/>
    <w:rsid w:val="005C7F3F"/>
    <w:rsid w:val="005D08ED"/>
    <w:rsid w:val="005D1225"/>
    <w:rsid w:val="005D2C45"/>
    <w:rsid w:val="005D2CBF"/>
    <w:rsid w:val="005D4BF4"/>
    <w:rsid w:val="005D59EF"/>
    <w:rsid w:val="005D727E"/>
    <w:rsid w:val="005D7512"/>
    <w:rsid w:val="005E05B2"/>
    <w:rsid w:val="005E07F7"/>
    <w:rsid w:val="005E09A9"/>
    <w:rsid w:val="005E0C0F"/>
    <w:rsid w:val="005E0CE8"/>
    <w:rsid w:val="005E250B"/>
    <w:rsid w:val="005E2646"/>
    <w:rsid w:val="005E2DE7"/>
    <w:rsid w:val="005E376F"/>
    <w:rsid w:val="005E3B1D"/>
    <w:rsid w:val="005E3C9D"/>
    <w:rsid w:val="005E4A63"/>
    <w:rsid w:val="005E6E7E"/>
    <w:rsid w:val="005E73ED"/>
    <w:rsid w:val="005E7A37"/>
    <w:rsid w:val="005E7D98"/>
    <w:rsid w:val="005F0FE8"/>
    <w:rsid w:val="005F1034"/>
    <w:rsid w:val="005F1160"/>
    <w:rsid w:val="005F184A"/>
    <w:rsid w:val="005F26AC"/>
    <w:rsid w:val="005F2D5A"/>
    <w:rsid w:val="005F4743"/>
    <w:rsid w:val="005F4DB9"/>
    <w:rsid w:val="005F5E3F"/>
    <w:rsid w:val="005F67D9"/>
    <w:rsid w:val="005F71BA"/>
    <w:rsid w:val="005F724B"/>
    <w:rsid w:val="005F72F0"/>
    <w:rsid w:val="00602F10"/>
    <w:rsid w:val="00603827"/>
    <w:rsid w:val="0060451D"/>
    <w:rsid w:val="006045EB"/>
    <w:rsid w:val="0060494E"/>
    <w:rsid w:val="00605EB4"/>
    <w:rsid w:val="00606544"/>
    <w:rsid w:val="00607D20"/>
    <w:rsid w:val="00615A64"/>
    <w:rsid w:val="00620B86"/>
    <w:rsid w:val="00621D7D"/>
    <w:rsid w:val="006221D9"/>
    <w:rsid w:val="00622922"/>
    <w:rsid w:val="00622C81"/>
    <w:rsid w:val="00622FC2"/>
    <w:rsid w:val="006239C8"/>
    <w:rsid w:val="00624B1B"/>
    <w:rsid w:val="006253CD"/>
    <w:rsid w:val="00625E5F"/>
    <w:rsid w:val="006271FF"/>
    <w:rsid w:val="00630450"/>
    <w:rsid w:val="00630A85"/>
    <w:rsid w:val="00631947"/>
    <w:rsid w:val="006325C3"/>
    <w:rsid w:val="00632A19"/>
    <w:rsid w:val="00633126"/>
    <w:rsid w:val="0063315D"/>
    <w:rsid w:val="00634B8E"/>
    <w:rsid w:val="00634DAF"/>
    <w:rsid w:val="00636442"/>
    <w:rsid w:val="0063775C"/>
    <w:rsid w:val="00640AFA"/>
    <w:rsid w:val="00643180"/>
    <w:rsid w:val="0064328A"/>
    <w:rsid w:val="00644028"/>
    <w:rsid w:val="006443B6"/>
    <w:rsid w:val="006443E9"/>
    <w:rsid w:val="00644CE0"/>
    <w:rsid w:val="00645473"/>
    <w:rsid w:val="00646D0A"/>
    <w:rsid w:val="0064705A"/>
    <w:rsid w:val="00647310"/>
    <w:rsid w:val="00655F4E"/>
    <w:rsid w:val="006561C6"/>
    <w:rsid w:val="00657314"/>
    <w:rsid w:val="006601A2"/>
    <w:rsid w:val="00661939"/>
    <w:rsid w:val="0066264D"/>
    <w:rsid w:val="00663F30"/>
    <w:rsid w:val="00664BD8"/>
    <w:rsid w:val="00665682"/>
    <w:rsid w:val="006663A0"/>
    <w:rsid w:val="00666D03"/>
    <w:rsid w:val="00667EBE"/>
    <w:rsid w:val="00667FE0"/>
    <w:rsid w:val="00674049"/>
    <w:rsid w:val="006740D8"/>
    <w:rsid w:val="00674335"/>
    <w:rsid w:val="0067558A"/>
    <w:rsid w:val="0067707D"/>
    <w:rsid w:val="0068014B"/>
    <w:rsid w:val="006805AF"/>
    <w:rsid w:val="00680C1D"/>
    <w:rsid w:val="00680D21"/>
    <w:rsid w:val="00681AAF"/>
    <w:rsid w:val="00682F13"/>
    <w:rsid w:val="0068340D"/>
    <w:rsid w:val="00683C0B"/>
    <w:rsid w:val="006841FE"/>
    <w:rsid w:val="00684A74"/>
    <w:rsid w:val="00684D67"/>
    <w:rsid w:val="00685A63"/>
    <w:rsid w:val="0068630A"/>
    <w:rsid w:val="00686433"/>
    <w:rsid w:val="0068659E"/>
    <w:rsid w:val="006865AA"/>
    <w:rsid w:val="00687966"/>
    <w:rsid w:val="00687C45"/>
    <w:rsid w:val="00690599"/>
    <w:rsid w:val="00691265"/>
    <w:rsid w:val="00692EA4"/>
    <w:rsid w:val="00692EB9"/>
    <w:rsid w:val="00693FD5"/>
    <w:rsid w:val="006949EA"/>
    <w:rsid w:val="00696508"/>
    <w:rsid w:val="0069664C"/>
    <w:rsid w:val="00696C25"/>
    <w:rsid w:val="0069702D"/>
    <w:rsid w:val="00697277"/>
    <w:rsid w:val="006A2125"/>
    <w:rsid w:val="006A3BE7"/>
    <w:rsid w:val="006A5926"/>
    <w:rsid w:val="006A5B76"/>
    <w:rsid w:val="006A717D"/>
    <w:rsid w:val="006B06D6"/>
    <w:rsid w:val="006B120C"/>
    <w:rsid w:val="006B20B7"/>
    <w:rsid w:val="006B2D69"/>
    <w:rsid w:val="006B427E"/>
    <w:rsid w:val="006B44D1"/>
    <w:rsid w:val="006B4928"/>
    <w:rsid w:val="006B62A8"/>
    <w:rsid w:val="006B69DE"/>
    <w:rsid w:val="006B6F99"/>
    <w:rsid w:val="006B79CC"/>
    <w:rsid w:val="006C18EC"/>
    <w:rsid w:val="006C268D"/>
    <w:rsid w:val="006C2808"/>
    <w:rsid w:val="006C2B73"/>
    <w:rsid w:val="006C4FAF"/>
    <w:rsid w:val="006C5062"/>
    <w:rsid w:val="006D017F"/>
    <w:rsid w:val="006D26CB"/>
    <w:rsid w:val="006D2CF4"/>
    <w:rsid w:val="006D34E7"/>
    <w:rsid w:val="006D3688"/>
    <w:rsid w:val="006D3D78"/>
    <w:rsid w:val="006D4218"/>
    <w:rsid w:val="006D424B"/>
    <w:rsid w:val="006D4706"/>
    <w:rsid w:val="006D4A54"/>
    <w:rsid w:val="006D62B3"/>
    <w:rsid w:val="006D6F78"/>
    <w:rsid w:val="006E05FC"/>
    <w:rsid w:val="006E3685"/>
    <w:rsid w:val="006E38C2"/>
    <w:rsid w:val="006E3A5F"/>
    <w:rsid w:val="006E5811"/>
    <w:rsid w:val="006E5B67"/>
    <w:rsid w:val="006E700E"/>
    <w:rsid w:val="006E7713"/>
    <w:rsid w:val="006F0AF3"/>
    <w:rsid w:val="006F0C70"/>
    <w:rsid w:val="006F0CBD"/>
    <w:rsid w:val="006F13BA"/>
    <w:rsid w:val="006F1660"/>
    <w:rsid w:val="006F2B3E"/>
    <w:rsid w:val="006F39E0"/>
    <w:rsid w:val="006F3C5B"/>
    <w:rsid w:val="006F45C9"/>
    <w:rsid w:val="006F7550"/>
    <w:rsid w:val="006F79C9"/>
    <w:rsid w:val="00701A69"/>
    <w:rsid w:val="0070458A"/>
    <w:rsid w:val="00704C3F"/>
    <w:rsid w:val="00704E77"/>
    <w:rsid w:val="0070514D"/>
    <w:rsid w:val="007065BB"/>
    <w:rsid w:val="0070793A"/>
    <w:rsid w:val="00710903"/>
    <w:rsid w:val="00711E5D"/>
    <w:rsid w:val="00712E89"/>
    <w:rsid w:val="00713171"/>
    <w:rsid w:val="00714221"/>
    <w:rsid w:val="00714EA1"/>
    <w:rsid w:val="007152B8"/>
    <w:rsid w:val="00715704"/>
    <w:rsid w:val="007159D8"/>
    <w:rsid w:val="00716594"/>
    <w:rsid w:val="0071693D"/>
    <w:rsid w:val="0071776C"/>
    <w:rsid w:val="00717BE7"/>
    <w:rsid w:val="00717EF2"/>
    <w:rsid w:val="00722392"/>
    <w:rsid w:val="00722577"/>
    <w:rsid w:val="0072262D"/>
    <w:rsid w:val="00723BB2"/>
    <w:rsid w:val="00723E0D"/>
    <w:rsid w:val="0072461E"/>
    <w:rsid w:val="00725208"/>
    <w:rsid w:val="00725B63"/>
    <w:rsid w:val="00727B79"/>
    <w:rsid w:val="00730734"/>
    <w:rsid w:val="00731833"/>
    <w:rsid w:val="00731AA1"/>
    <w:rsid w:val="00733297"/>
    <w:rsid w:val="00733434"/>
    <w:rsid w:val="00735D80"/>
    <w:rsid w:val="007377C7"/>
    <w:rsid w:val="0073785F"/>
    <w:rsid w:val="00737A00"/>
    <w:rsid w:val="007400FD"/>
    <w:rsid w:val="00740A0B"/>
    <w:rsid w:val="00740D20"/>
    <w:rsid w:val="00741B1C"/>
    <w:rsid w:val="007423D5"/>
    <w:rsid w:val="00743170"/>
    <w:rsid w:val="0074353C"/>
    <w:rsid w:val="00743D31"/>
    <w:rsid w:val="007447B5"/>
    <w:rsid w:val="00744CAA"/>
    <w:rsid w:val="00745102"/>
    <w:rsid w:val="00745749"/>
    <w:rsid w:val="0074576D"/>
    <w:rsid w:val="00750B1D"/>
    <w:rsid w:val="0075152D"/>
    <w:rsid w:val="00752786"/>
    <w:rsid w:val="00752B3C"/>
    <w:rsid w:val="00752F2F"/>
    <w:rsid w:val="007536C9"/>
    <w:rsid w:val="007544FF"/>
    <w:rsid w:val="007556F5"/>
    <w:rsid w:val="0075577E"/>
    <w:rsid w:val="0075579D"/>
    <w:rsid w:val="00756DFE"/>
    <w:rsid w:val="00757A43"/>
    <w:rsid w:val="007601C9"/>
    <w:rsid w:val="007602BA"/>
    <w:rsid w:val="007603D0"/>
    <w:rsid w:val="007622C2"/>
    <w:rsid w:val="0076286E"/>
    <w:rsid w:val="00762C2D"/>
    <w:rsid w:val="00763D9B"/>
    <w:rsid w:val="007643EC"/>
    <w:rsid w:val="00764BDE"/>
    <w:rsid w:val="007653D5"/>
    <w:rsid w:val="00766463"/>
    <w:rsid w:val="00766D8C"/>
    <w:rsid w:val="007677D9"/>
    <w:rsid w:val="00767F0C"/>
    <w:rsid w:val="0077120E"/>
    <w:rsid w:val="007719B7"/>
    <w:rsid w:val="00772391"/>
    <w:rsid w:val="0077260C"/>
    <w:rsid w:val="00772D3E"/>
    <w:rsid w:val="00773184"/>
    <w:rsid w:val="00773E54"/>
    <w:rsid w:val="0077462F"/>
    <w:rsid w:val="00774825"/>
    <w:rsid w:val="00775063"/>
    <w:rsid w:val="00775C20"/>
    <w:rsid w:val="007768FB"/>
    <w:rsid w:val="0078067D"/>
    <w:rsid w:val="00780AA6"/>
    <w:rsid w:val="00781878"/>
    <w:rsid w:val="007823F2"/>
    <w:rsid w:val="00782885"/>
    <w:rsid w:val="0078470F"/>
    <w:rsid w:val="00784C29"/>
    <w:rsid w:val="0078509C"/>
    <w:rsid w:val="0078519C"/>
    <w:rsid w:val="00785453"/>
    <w:rsid w:val="00785DAD"/>
    <w:rsid w:val="007861DC"/>
    <w:rsid w:val="0078641F"/>
    <w:rsid w:val="00786843"/>
    <w:rsid w:val="0079142E"/>
    <w:rsid w:val="0079146F"/>
    <w:rsid w:val="007918CB"/>
    <w:rsid w:val="007920DF"/>
    <w:rsid w:val="00793250"/>
    <w:rsid w:val="00793386"/>
    <w:rsid w:val="00794061"/>
    <w:rsid w:val="00794729"/>
    <w:rsid w:val="00794A78"/>
    <w:rsid w:val="00794FA8"/>
    <w:rsid w:val="00795F5A"/>
    <w:rsid w:val="00795F81"/>
    <w:rsid w:val="00797268"/>
    <w:rsid w:val="00797C47"/>
    <w:rsid w:val="007A0395"/>
    <w:rsid w:val="007A1E86"/>
    <w:rsid w:val="007A204C"/>
    <w:rsid w:val="007A239B"/>
    <w:rsid w:val="007A4D7A"/>
    <w:rsid w:val="007A52CA"/>
    <w:rsid w:val="007A62D2"/>
    <w:rsid w:val="007B05D9"/>
    <w:rsid w:val="007B0ABA"/>
    <w:rsid w:val="007B154E"/>
    <w:rsid w:val="007B1F69"/>
    <w:rsid w:val="007B3B18"/>
    <w:rsid w:val="007B43AA"/>
    <w:rsid w:val="007B6670"/>
    <w:rsid w:val="007B7AB0"/>
    <w:rsid w:val="007B7B79"/>
    <w:rsid w:val="007C2E81"/>
    <w:rsid w:val="007C2FEC"/>
    <w:rsid w:val="007C311D"/>
    <w:rsid w:val="007C46B7"/>
    <w:rsid w:val="007C4E0C"/>
    <w:rsid w:val="007C4E19"/>
    <w:rsid w:val="007C4F39"/>
    <w:rsid w:val="007C55F9"/>
    <w:rsid w:val="007C5D4A"/>
    <w:rsid w:val="007D0296"/>
    <w:rsid w:val="007D0EFB"/>
    <w:rsid w:val="007D1CDD"/>
    <w:rsid w:val="007D22B1"/>
    <w:rsid w:val="007D261A"/>
    <w:rsid w:val="007D38C7"/>
    <w:rsid w:val="007D39A8"/>
    <w:rsid w:val="007D3DE0"/>
    <w:rsid w:val="007D3FBF"/>
    <w:rsid w:val="007D49BD"/>
    <w:rsid w:val="007D5524"/>
    <w:rsid w:val="007D62F0"/>
    <w:rsid w:val="007D67A5"/>
    <w:rsid w:val="007D6EBB"/>
    <w:rsid w:val="007D7A0B"/>
    <w:rsid w:val="007E07E6"/>
    <w:rsid w:val="007E14D8"/>
    <w:rsid w:val="007E1B73"/>
    <w:rsid w:val="007E3443"/>
    <w:rsid w:val="007E683B"/>
    <w:rsid w:val="007E685B"/>
    <w:rsid w:val="007E6A6E"/>
    <w:rsid w:val="007E723D"/>
    <w:rsid w:val="007F034C"/>
    <w:rsid w:val="007F0988"/>
    <w:rsid w:val="007F1F8E"/>
    <w:rsid w:val="007F34BE"/>
    <w:rsid w:val="007F3F90"/>
    <w:rsid w:val="007F4289"/>
    <w:rsid w:val="00801363"/>
    <w:rsid w:val="00801DB2"/>
    <w:rsid w:val="00803ED4"/>
    <w:rsid w:val="00804232"/>
    <w:rsid w:val="00805119"/>
    <w:rsid w:val="00805AC1"/>
    <w:rsid w:val="00807A80"/>
    <w:rsid w:val="00810863"/>
    <w:rsid w:val="00810EED"/>
    <w:rsid w:val="00811075"/>
    <w:rsid w:val="00811483"/>
    <w:rsid w:val="0081155B"/>
    <w:rsid w:val="00811CB9"/>
    <w:rsid w:val="0081242D"/>
    <w:rsid w:val="00813F85"/>
    <w:rsid w:val="00815151"/>
    <w:rsid w:val="00815269"/>
    <w:rsid w:val="008161B9"/>
    <w:rsid w:val="00816C51"/>
    <w:rsid w:val="0081722B"/>
    <w:rsid w:val="00817575"/>
    <w:rsid w:val="00822A51"/>
    <w:rsid w:val="0082323A"/>
    <w:rsid w:val="0082339E"/>
    <w:rsid w:val="00823D4A"/>
    <w:rsid w:val="0082477D"/>
    <w:rsid w:val="008253C1"/>
    <w:rsid w:val="0082592F"/>
    <w:rsid w:val="00826848"/>
    <w:rsid w:val="00826DF2"/>
    <w:rsid w:val="00826F53"/>
    <w:rsid w:val="00827F7B"/>
    <w:rsid w:val="00830F58"/>
    <w:rsid w:val="0083103B"/>
    <w:rsid w:val="0083138D"/>
    <w:rsid w:val="00831D14"/>
    <w:rsid w:val="00832F46"/>
    <w:rsid w:val="00835C97"/>
    <w:rsid w:val="008369B4"/>
    <w:rsid w:val="00836ED7"/>
    <w:rsid w:val="008411AB"/>
    <w:rsid w:val="00841500"/>
    <w:rsid w:val="00841F20"/>
    <w:rsid w:val="00841FD9"/>
    <w:rsid w:val="00843570"/>
    <w:rsid w:val="008436F9"/>
    <w:rsid w:val="00843E94"/>
    <w:rsid w:val="00845070"/>
    <w:rsid w:val="00847475"/>
    <w:rsid w:val="00847A76"/>
    <w:rsid w:val="00850F11"/>
    <w:rsid w:val="00851001"/>
    <w:rsid w:val="008522BB"/>
    <w:rsid w:val="0085340A"/>
    <w:rsid w:val="00853A46"/>
    <w:rsid w:val="00854A52"/>
    <w:rsid w:val="00854B0B"/>
    <w:rsid w:val="00854CF0"/>
    <w:rsid w:val="008550EE"/>
    <w:rsid w:val="0085559F"/>
    <w:rsid w:val="00857939"/>
    <w:rsid w:val="00857F84"/>
    <w:rsid w:val="00860D0B"/>
    <w:rsid w:val="00863A08"/>
    <w:rsid w:val="008642DD"/>
    <w:rsid w:val="00864DC4"/>
    <w:rsid w:val="00864E55"/>
    <w:rsid w:val="0086645C"/>
    <w:rsid w:val="00867201"/>
    <w:rsid w:val="008704C8"/>
    <w:rsid w:val="008706A1"/>
    <w:rsid w:val="008724A2"/>
    <w:rsid w:val="008727AB"/>
    <w:rsid w:val="00872A78"/>
    <w:rsid w:val="00872A96"/>
    <w:rsid w:val="00872BE5"/>
    <w:rsid w:val="00872E5D"/>
    <w:rsid w:val="00873CA6"/>
    <w:rsid w:val="00873ED5"/>
    <w:rsid w:val="00875DE9"/>
    <w:rsid w:val="00876451"/>
    <w:rsid w:val="0087652B"/>
    <w:rsid w:val="0087733B"/>
    <w:rsid w:val="0087762E"/>
    <w:rsid w:val="00880D7F"/>
    <w:rsid w:val="00887B54"/>
    <w:rsid w:val="008901DA"/>
    <w:rsid w:val="00890E5A"/>
    <w:rsid w:val="0089123A"/>
    <w:rsid w:val="0089242F"/>
    <w:rsid w:val="00892E02"/>
    <w:rsid w:val="008930AB"/>
    <w:rsid w:val="008934A9"/>
    <w:rsid w:val="008937E5"/>
    <w:rsid w:val="00893AC0"/>
    <w:rsid w:val="00893ED7"/>
    <w:rsid w:val="00894238"/>
    <w:rsid w:val="008963E1"/>
    <w:rsid w:val="00896641"/>
    <w:rsid w:val="00896C06"/>
    <w:rsid w:val="00897561"/>
    <w:rsid w:val="00897D91"/>
    <w:rsid w:val="008A1FDB"/>
    <w:rsid w:val="008A2425"/>
    <w:rsid w:val="008A2EF4"/>
    <w:rsid w:val="008A30A3"/>
    <w:rsid w:val="008A3B01"/>
    <w:rsid w:val="008A3CEB"/>
    <w:rsid w:val="008A42F3"/>
    <w:rsid w:val="008A47F5"/>
    <w:rsid w:val="008A4987"/>
    <w:rsid w:val="008A4EF3"/>
    <w:rsid w:val="008A56DC"/>
    <w:rsid w:val="008A6142"/>
    <w:rsid w:val="008A6686"/>
    <w:rsid w:val="008A7566"/>
    <w:rsid w:val="008A7BC0"/>
    <w:rsid w:val="008B1921"/>
    <w:rsid w:val="008B19DE"/>
    <w:rsid w:val="008B3136"/>
    <w:rsid w:val="008B3A84"/>
    <w:rsid w:val="008B482E"/>
    <w:rsid w:val="008B5DE7"/>
    <w:rsid w:val="008B7D9B"/>
    <w:rsid w:val="008C0BB7"/>
    <w:rsid w:val="008C1C7B"/>
    <w:rsid w:val="008C2463"/>
    <w:rsid w:val="008C2E87"/>
    <w:rsid w:val="008C30C1"/>
    <w:rsid w:val="008C33AC"/>
    <w:rsid w:val="008C3C40"/>
    <w:rsid w:val="008C40BF"/>
    <w:rsid w:val="008C58A1"/>
    <w:rsid w:val="008C6CF0"/>
    <w:rsid w:val="008C724F"/>
    <w:rsid w:val="008D0CA5"/>
    <w:rsid w:val="008D1E03"/>
    <w:rsid w:val="008D3919"/>
    <w:rsid w:val="008D3ECD"/>
    <w:rsid w:val="008D625C"/>
    <w:rsid w:val="008D65EB"/>
    <w:rsid w:val="008D751A"/>
    <w:rsid w:val="008D7E11"/>
    <w:rsid w:val="008E16A6"/>
    <w:rsid w:val="008E1A46"/>
    <w:rsid w:val="008E25BE"/>
    <w:rsid w:val="008E2EE2"/>
    <w:rsid w:val="008E3220"/>
    <w:rsid w:val="008E3790"/>
    <w:rsid w:val="008E3EBB"/>
    <w:rsid w:val="008E4999"/>
    <w:rsid w:val="008E4F47"/>
    <w:rsid w:val="008E651C"/>
    <w:rsid w:val="008F08D1"/>
    <w:rsid w:val="008F21CF"/>
    <w:rsid w:val="008F2B19"/>
    <w:rsid w:val="008F2D2C"/>
    <w:rsid w:val="008F318A"/>
    <w:rsid w:val="008F498E"/>
    <w:rsid w:val="008F4B73"/>
    <w:rsid w:val="008F7501"/>
    <w:rsid w:val="00901234"/>
    <w:rsid w:val="009066FA"/>
    <w:rsid w:val="00907F15"/>
    <w:rsid w:val="009101B8"/>
    <w:rsid w:val="0091040B"/>
    <w:rsid w:val="00910806"/>
    <w:rsid w:val="00911FBF"/>
    <w:rsid w:val="009121E7"/>
    <w:rsid w:val="00913A2F"/>
    <w:rsid w:val="00914001"/>
    <w:rsid w:val="00914738"/>
    <w:rsid w:val="00914AA4"/>
    <w:rsid w:val="00914E93"/>
    <w:rsid w:val="00915493"/>
    <w:rsid w:val="0091576F"/>
    <w:rsid w:val="009164B3"/>
    <w:rsid w:val="00916875"/>
    <w:rsid w:val="00916B6C"/>
    <w:rsid w:val="00917062"/>
    <w:rsid w:val="009209D3"/>
    <w:rsid w:val="00921B6E"/>
    <w:rsid w:val="00922183"/>
    <w:rsid w:val="0092261F"/>
    <w:rsid w:val="0092459B"/>
    <w:rsid w:val="00925349"/>
    <w:rsid w:val="009262D9"/>
    <w:rsid w:val="009275D1"/>
    <w:rsid w:val="00927FAB"/>
    <w:rsid w:val="00930270"/>
    <w:rsid w:val="0093029D"/>
    <w:rsid w:val="009307C5"/>
    <w:rsid w:val="009312BE"/>
    <w:rsid w:val="0093133C"/>
    <w:rsid w:val="00931D50"/>
    <w:rsid w:val="009322DE"/>
    <w:rsid w:val="00932AFF"/>
    <w:rsid w:val="00932F9D"/>
    <w:rsid w:val="00933738"/>
    <w:rsid w:val="009348A4"/>
    <w:rsid w:val="00935BC9"/>
    <w:rsid w:val="00936F9C"/>
    <w:rsid w:val="00937205"/>
    <w:rsid w:val="00937EC7"/>
    <w:rsid w:val="00940108"/>
    <w:rsid w:val="00940B76"/>
    <w:rsid w:val="009414DE"/>
    <w:rsid w:val="0094181D"/>
    <w:rsid w:val="0094283F"/>
    <w:rsid w:val="009431A3"/>
    <w:rsid w:val="009432B7"/>
    <w:rsid w:val="009436E3"/>
    <w:rsid w:val="00944CB0"/>
    <w:rsid w:val="00945274"/>
    <w:rsid w:val="00945A7B"/>
    <w:rsid w:val="009460E6"/>
    <w:rsid w:val="00946B81"/>
    <w:rsid w:val="00947488"/>
    <w:rsid w:val="00951280"/>
    <w:rsid w:val="009519DD"/>
    <w:rsid w:val="009527E1"/>
    <w:rsid w:val="009542AB"/>
    <w:rsid w:val="0095446A"/>
    <w:rsid w:val="009547F2"/>
    <w:rsid w:val="00954B63"/>
    <w:rsid w:val="009552DC"/>
    <w:rsid w:val="00955934"/>
    <w:rsid w:val="009559BC"/>
    <w:rsid w:val="0095685D"/>
    <w:rsid w:val="00961C8F"/>
    <w:rsid w:val="00962342"/>
    <w:rsid w:val="009624A5"/>
    <w:rsid w:val="00963F16"/>
    <w:rsid w:val="009647D0"/>
    <w:rsid w:val="00965B6B"/>
    <w:rsid w:val="00965EC6"/>
    <w:rsid w:val="009672DF"/>
    <w:rsid w:val="00967F42"/>
    <w:rsid w:val="00970A56"/>
    <w:rsid w:val="00973565"/>
    <w:rsid w:val="00973F82"/>
    <w:rsid w:val="0097454F"/>
    <w:rsid w:val="00974CAA"/>
    <w:rsid w:val="00974F41"/>
    <w:rsid w:val="00974FF3"/>
    <w:rsid w:val="0097588A"/>
    <w:rsid w:val="00975BAA"/>
    <w:rsid w:val="00976C3D"/>
    <w:rsid w:val="00976E05"/>
    <w:rsid w:val="0097705D"/>
    <w:rsid w:val="009773A5"/>
    <w:rsid w:val="00977C3E"/>
    <w:rsid w:val="009809D1"/>
    <w:rsid w:val="00982D93"/>
    <w:rsid w:val="00983AD8"/>
    <w:rsid w:val="00984FE0"/>
    <w:rsid w:val="0098515B"/>
    <w:rsid w:val="009852EF"/>
    <w:rsid w:val="00985E36"/>
    <w:rsid w:val="00986F1D"/>
    <w:rsid w:val="00987CB6"/>
    <w:rsid w:val="0099033B"/>
    <w:rsid w:val="0099050B"/>
    <w:rsid w:val="0099148E"/>
    <w:rsid w:val="009929AA"/>
    <w:rsid w:val="00992E32"/>
    <w:rsid w:val="0099380E"/>
    <w:rsid w:val="009945F9"/>
    <w:rsid w:val="009951DA"/>
    <w:rsid w:val="00996C05"/>
    <w:rsid w:val="009977A8"/>
    <w:rsid w:val="009A03B3"/>
    <w:rsid w:val="009A0F75"/>
    <w:rsid w:val="009A1516"/>
    <w:rsid w:val="009A1AD1"/>
    <w:rsid w:val="009A2561"/>
    <w:rsid w:val="009A2D41"/>
    <w:rsid w:val="009A2D85"/>
    <w:rsid w:val="009A3CE8"/>
    <w:rsid w:val="009A5338"/>
    <w:rsid w:val="009A653E"/>
    <w:rsid w:val="009B1972"/>
    <w:rsid w:val="009B23DB"/>
    <w:rsid w:val="009B3233"/>
    <w:rsid w:val="009B34C3"/>
    <w:rsid w:val="009B63C9"/>
    <w:rsid w:val="009B66A0"/>
    <w:rsid w:val="009B68B3"/>
    <w:rsid w:val="009B6A51"/>
    <w:rsid w:val="009B726E"/>
    <w:rsid w:val="009B7365"/>
    <w:rsid w:val="009C1264"/>
    <w:rsid w:val="009C1D6A"/>
    <w:rsid w:val="009C3088"/>
    <w:rsid w:val="009C37AD"/>
    <w:rsid w:val="009C491E"/>
    <w:rsid w:val="009C52B9"/>
    <w:rsid w:val="009C57F0"/>
    <w:rsid w:val="009C6BF8"/>
    <w:rsid w:val="009C6FC7"/>
    <w:rsid w:val="009C7444"/>
    <w:rsid w:val="009C7D6C"/>
    <w:rsid w:val="009D022D"/>
    <w:rsid w:val="009D0C56"/>
    <w:rsid w:val="009D0CC4"/>
    <w:rsid w:val="009D0E2B"/>
    <w:rsid w:val="009D0EA4"/>
    <w:rsid w:val="009D12E5"/>
    <w:rsid w:val="009D15CA"/>
    <w:rsid w:val="009D1838"/>
    <w:rsid w:val="009D22CF"/>
    <w:rsid w:val="009D4D56"/>
    <w:rsid w:val="009D5A6E"/>
    <w:rsid w:val="009D5CC6"/>
    <w:rsid w:val="009D676C"/>
    <w:rsid w:val="009E1AA1"/>
    <w:rsid w:val="009E30C8"/>
    <w:rsid w:val="009E3A4F"/>
    <w:rsid w:val="009E42C3"/>
    <w:rsid w:val="009E4B86"/>
    <w:rsid w:val="009E53D4"/>
    <w:rsid w:val="009E53E2"/>
    <w:rsid w:val="009E596B"/>
    <w:rsid w:val="009E5B36"/>
    <w:rsid w:val="009E5D05"/>
    <w:rsid w:val="009E6F62"/>
    <w:rsid w:val="009F0E97"/>
    <w:rsid w:val="009F1360"/>
    <w:rsid w:val="009F1C5A"/>
    <w:rsid w:val="009F1F7F"/>
    <w:rsid w:val="009F35AC"/>
    <w:rsid w:val="009F432A"/>
    <w:rsid w:val="009F51FD"/>
    <w:rsid w:val="009F5E99"/>
    <w:rsid w:val="009F616B"/>
    <w:rsid w:val="009F698E"/>
    <w:rsid w:val="009F6B12"/>
    <w:rsid w:val="00A002BE"/>
    <w:rsid w:val="00A0039B"/>
    <w:rsid w:val="00A0098E"/>
    <w:rsid w:val="00A00BF4"/>
    <w:rsid w:val="00A018A0"/>
    <w:rsid w:val="00A02577"/>
    <w:rsid w:val="00A02A43"/>
    <w:rsid w:val="00A0322C"/>
    <w:rsid w:val="00A04C10"/>
    <w:rsid w:val="00A06C5B"/>
    <w:rsid w:val="00A07552"/>
    <w:rsid w:val="00A07B6A"/>
    <w:rsid w:val="00A126BB"/>
    <w:rsid w:val="00A159AE"/>
    <w:rsid w:val="00A15D3A"/>
    <w:rsid w:val="00A15D3B"/>
    <w:rsid w:val="00A16853"/>
    <w:rsid w:val="00A1746A"/>
    <w:rsid w:val="00A1795C"/>
    <w:rsid w:val="00A20586"/>
    <w:rsid w:val="00A20EFA"/>
    <w:rsid w:val="00A21219"/>
    <w:rsid w:val="00A23879"/>
    <w:rsid w:val="00A24233"/>
    <w:rsid w:val="00A26049"/>
    <w:rsid w:val="00A26E2C"/>
    <w:rsid w:val="00A27908"/>
    <w:rsid w:val="00A27E8B"/>
    <w:rsid w:val="00A30493"/>
    <w:rsid w:val="00A30D0B"/>
    <w:rsid w:val="00A31DF4"/>
    <w:rsid w:val="00A326BD"/>
    <w:rsid w:val="00A34091"/>
    <w:rsid w:val="00A3472D"/>
    <w:rsid w:val="00A357B3"/>
    <w:rsid w:val="00A35F5D"/>
    <w:rsid w:val="00A35FD2"/>
    <w:rsid w:val="00A37A3F"/>
    <w:rsid w:val="00A419A5"/>
    <w:rsid w:val="00A42459"/>
    <w:rsid w:val="00A42CA4"/>
    <w:rsid w:val="00A44711"/>
    <w:rsid w:val="00A44EB3"/>
    <w:rsid w:val="00A452D0"/>
    <w:rsid w:val="00A45472"/>
    <w:rsid w:val="00A459F3"/>
    <w:rsid w:val="00A461FE"/>
    <w:rsid w:val="00A4699D"/>
    <w:rsid w:val="00A47DE0"/>
    <w:rsid w:val="00A50022"/>
    <w:rsid w:val="00A5179B"/>
    <w:rsid w:val="00A5264A"/>
    <w:rsid w:val="00A545D0"/>
    <w:rsid w:val="00A56E33"/>
    <w:rsid w:val="00A57370"/>
    <w:rsid w:val="00A60BD7"/>
    <w:rsid w:val="00A60FD2"/>
    <w:rsid w:val="00A61487"/>
    <w:rsid w:val="00A61D1E"/>
    <w:rsid w:val="00A6370D"/>
    <w:rsid w:val="00A63C40"/>
    <w:rsid w:val="00A66207"/>
    <w:rsid w:val="00A667CD"/>
    <w:rsid w:val="00A67298"/>
    <w:rsid w:val="00A673DB"/>
    <w:rsid w:val="00A707A7"/>
    <w:rsid w:val="00A70DE4"/>
    <w:rsid w:val="00A71647"/>
    <w:rsid w:val="00A71DD6"/>
    <w:rsid w:val="00A72F17"/>
    <w:rsid w:val="00A72F82"/>
    <w:rsid w:val="00A736BA"/>
    <w:rsid w:val="00A73DA8"/>
    <w:rsid w:val="00A74DF6"/>
    <w:rsid w:val="00A75391"/>
    <w:rsid w:val="00A75736"/>
    <w:rsid w:val="00A75869"/>
    <w:rsid w:val="00A75ED7"/>
    <w:rsid w:val="00A77C0D"/>
    <w:rsid w:val="00A8116A"/>
    <w:rsid w:val="00A8153D"/>
    <w:rsid w:val="00A81B0C"/>
    <w:rsid w:val="00A829B9"/>
    <w:rsid w:val="00A82E9F"/>
    <w:rsid w:val="00A83695"/>
    <w:rsid w:val="00A8404E"/>
    <w:rsid w:val="00A8409B"/>
    <w:rsid w:val="00A85F69"/>
    <w:rsid w:val="00A86ABB"/>
    <w:rsid w:val="00A877F3"/>
    <w:rsid w:val="00A9040A"/>
    <w:rsid w:val="00A90BD8"/>
    <w:rsid w:val="00A915EF"/>
    <w:rsid w:val="00A91DEC"/>
    <w:rsid w:val="00A91FD1"/>
    <w:rsid w:val="00A92D7E"/>
    <w:rsid w:val="00A92DBC"/>
    <w:rsid w:val="00A93332"/>
    <w:rsid w:val="00A93584"/>
    <w:rsid w:val="00A93D10"/>
    <w:rsid w:val="00A9568A"/>
    <w:rsid w:val="00A965CD"/>
    <w:rsid w:val="00AA0A4F"/>
    <w:rsid w:val="00AA19EC"/>
    <w:rsid w:val="00AA2456"/>
    <w:rsid w:val="00AA24CC"/>
    <w:rsid w:val="00AA3104"/>
    <w:rsid w:val="00AA58DA"/>
    <w:rsid w:val="00AA640B"/>
    <w:rsid w:val="00AA6726"/>
    <w:rsid w:val="00AA7474"/>
    <w:rsid w:val="00AA7DC5"/>
    <w:rsid w:val="00AB05A4"/>
    <w:rsid w:val="00AB12EB"/>
    <w:rsid w:val="00AB162C"/>
    <w:rsid w:val="00AB1F1D"/>
    <w:rsid w:val="00AB35FC"/>
    <w:rsid w:val="00AB3634"/>
    <w:rsid w:val="00AB3C5F"/>
    <w:rsid w:val="00AB40E5"/>
    <w:rsid w:val="00AB4D9B"/>
    <w:rsid w:val="00AB506D"/>
    <w:rsid w:val="00AB6A6A"/>
    <w:rsid w:val="00AC05F7"/>
    <w:rsid w:val="00AC0E8A"/>
    <w:rsid w:val="00AC1501"/>
    <w:rsid w:val="00AC1A5A"/>
    <w:rsid w:val="00AC309D"/>
    <w:rsid w:val="00AC3DE9"/>
    <w:rsid w:val="00AC4BA9"/>
    <w:rsid w:val="00AC5C85"/>
    <w:rsid w:val="00AC625D"/>
    <w:rsid w:val="00AC6464"/>
    <w:rsid w:val="00AC6CD3"/>
    <w:rsid w:val="00AD0463"/>
    <w:rsid w:val="00AD04D2"/>
    <w:rsid w:val="00AD1692"/>
    <w:rsid w:val="00AD1E77"/>
    <w:rsid w:val="00AD5229"/>
    <w:rsid w:val="00AD608E"/>
    <w:rsid w:val="00AD6472"/>
    <w:rsid w:val="00AD6B8F"/>
    <w:rsid w:val="00AE0857"/>
    <w:rsid w:val="00AE10F6"/>
    <w:rsid w:val="00AE3300"/>
    <w:rsid w:val="00AE3ABB"/>
    <w:rsid w:val="00AE434A"/>
    <w:rsid w:val="00AE5C23"/>
    <w:rsid w:val="00AE645A"/>
    <w:rsid w:val="00AE72BA"/>
    <w:rsid w:val="00AE740C"/>
    <w:rsid w:val="00AE7BDE"/>
    <w:rsid w:val="00AF0512"/>
    <w:rsid w:val="00AF149A"/>
    <w:rsid w:val="00AF29E9"/>
    <w:rsid w:val="00AF5FC6"/>
    <w:rsid w:val="00B016B3"/>
    <w:rsid w:val="00B016C4"/>
    <w:rsid w:val="00B04177"/>
    <w:rsid w:val="00B046C3"/>
    <w:rsid w:val="00B0562F"/>
    <w:rsid w:val="00B069B7"/>
    <w:rsid w:val="00B071FB"/>
    <w:rsid w:val="00B133C5"/>
    <w:rsid w:val="00B14371"/>
    <w:rsid w:val="00B14613"/>
    <w:rsid w:val="00B150AD"/>
    <w:rsid w:val="00B15256"/>
    <w:rsid w:val="00B156B6"/>
    <w:rsid w:val="00B1718F"/>
    <w:rsid w:val="00B17DF1"/>
    <w:rsid w:val="00B205CC"/>
    <w:rsid w:val="00B214B1"/>
    <w:rsid w:val="00B217C4"/>
    <w:rsid w:val="00B226B8"/>
    <w:rsid w:val="00B2330A"/>
    <w:rsid w:val="00B2333E"/>
    <w:rsid w:val="00B23686"/>
    <w:rsid w:val="00B23B0D"/>
    <w:rsid w:val="00B24105"/>
    <w:rsid w:val="00B24D3A"/>
    <w:rsid w:val="00B272FD"/>
    <w:rsid w:val="00B3070B"/>
    <w:rsid w:val="00B314F0"/>
    <w:rsid w:val="00B329BC"/>
    <w:rsid w:val="00B3411C"/>
    <w:rsid w:val="00B34B55"/>
    <w:rsid w:val="00B3517E"/>
    <w:rsid w:val="00B354B6"/>
    <w:rsid w:val="00B35BC0"/>
    <w:rsid w:val="00B3659A"/>
    <w:rsid w:val="00B36ED4"/>
    <w:rsid w:val="00B37A32"/>
    <w:rsid w:val="00B37A55"/>
    <w:rsid w:val="00B37C34"/>
    <w:rsid w:val="00B40038"/>
    <w:rsid w:val="00B4009C"/>
    <w:rsid w:val="00B40480"/>
    <w:rsid w:val="00B4060D"/>
    <w:rsid w:val="00B41890"/>
    <w:rsid w:val="00B423FB"/>
    <w:rsid w:val="00B43754"/>
    <w:rsid w:val="00B44011"/>
    <w:rsid w:val="00B4413B"/>
    <w:rsid w:val="00B46294"/>
    <w:rsid w:val="00B5023C"/>
    <w:rsid w:val="00B51833"/>
    <w:rsid w:val="00B52C39"/>
    <w:rsid w:val="00B5516C"/>
    <w:rsid w:val="00B626C1"/>
    <w:rsid w:val="00B633EA"/>
    <w:rsid w:val="00B64F2E"/>
    <w:rsid w:val="00B65D7E"/>
    <w:rsid w:val="00B664FC"/>
    <w:rsid w:val="00B708A5"/>
    <w:rsid w:val="00B71539"/>
    <w:rsid w:val="00B71A2D"/>
    <w:rsid w:val="00B7296E"/>
    <w:rsid w:val="00B72B5C"/>
    <w:rsid w:val="00B73846"/>
    <w:rsid w:val="00B75418"/>
    <w:rsid w:val="00B7566F"/>
    <w:rsid w:val="00B765FD"/>
    <w:rsid w:val="00B769FF"/>
    <w:rsid w:val="00B842C3"/>
    <w:rsid w:val="00B84E5E"/>
    <w:rsid w:val="00B85959"/>
    <w:rsid w:val="00B86451"/>
    <w:rsid w:val="00B92D86"/>
    <w:rsid w:val="00B93C96"/>
    <w:rsid w:val="00B93E45"/>
    <w:rsid w:val="00B95083"/>
    <w:rsid w:val="00B95C0D"/>
    <w:rsid w:val="00BA0C81"/>
    <w:rsid w:val="00BA0CE5"/>
    <w:rsid w:val="00BA0D6E"/>
    <w:rsid w:val="00BA0D9C"/>
    <w:rsid w:val="00BA18B1"/>
    <w:rsid w:val="00BA1ED4"/>
    <w:rsid w:val="00BA2698"/>
    <w:rsid w:val="00BA306D"/>
    <w:rsid w:val="00BA3710"/>
    <w:rsid w:val="00BA4368"/>
    <w:rsid w:val="00BA49F3"/>
    <w:rsid w:val="00BA597B"/>
    <w:rsid w:val="00BA633A"/>
    <w:rsid w:val="00BA7356"/>
    <w:rsid w:val="00BB1376"/>
    <w:rsid w:val="00BB1681"/>
    <w:rsid w:val="00BB3CE9"/>
    <w:rsid w:val="00BB4CC3"/>
    <w:rsid w:val="00BB5C95"/>
    <w:rsid w:val="00BB677A"/>
    <w:rsid w:val="00BB6F44"/>
    <w:rsid w:val="00BB7710"/>
    <w:rsid w:val="00BC11BF"/>
    <w:rsid w:val="00BC1759"/>
    <w:rsid w:val="00BC2450"/>
    <w:rsid w:val="00BC33BC"/>
    <w:rsid w:val="00BC3AAC"/>
    <w:rsid w:val="00BC54FA"/>
    <w:rsid w:val="00BC5AC3"/>
    <w:rsid w:val="00BC65D5"/>
    <w:rsid w:val="00BC7572"/>
    <w:rsid w:val="00BC7634"/>
    <w:rsid w:val="00BD2169"/>
    <w:rsid w:val="00BD2673"/>
    <w:rsid w:val="00BD34A7"/>
    <w:rsid w:val="00BD4793"/>
    <w:rsid w:val="00BD48DD"/>
    <w:rsid w:val="00BD53D1"/>
    <w:rsid w:val="00BD661A"/>
    <w:rsid w:val="00BD6777"/>
    <w:rsid w:val="00BE2224"/>
    <w:rsid w:val="00BE2D33"/>
    <w:rsid w:val="00BE3665"/>
    <w:rsid w:val="00BE408B"/>
    <w:rsid w:val="00BE437C"/>
    <w:rsid w:val="00BE537D"/>
    <w:rsid w:val="00BE5D39"/>
    <w:rsid w:val="00BE68B0"/>
    <w:rsid w:val="00BE757D"/>
    <w:rsid w:val="00BF150C"/>
    <w:rsid w:val="00BF1CD3"/>
    <w:rsid w:val="00BF214A"/>
    <w:rsid w:val="00BF266F"/>
    <w:rsid w:val="00BF3703"/>
    <w:rsid w:val="00BF48F5"/>
    <w:rsid w:val="00BF49C5"/>
    <w:rsid w:val="00C00702"/>
    <w:rsid w:val="00C01A5C"/>
    <w:rsid w:val="00C05EC1"/>
    <w:rsid w:val="00C10CE9"/>
    <w:rsid w:val="00C11824"/>
    <w:rsid w:val="00C12C93"/>
    <w:rsid w:val="00C12EB2"/>
    <w:rsid w:val="00C13095"/>
    <w:rsid w:val="00C1461E"/>
    <w:rsid w:val="00C1531E"/>
    <w:rsid w:val="00C1592C"/>
    <w:rsid w:val="00C21790"/>
    <w:rsid w:val="00C21D81"/>
    <w:rsid w:val="00C22554"/>
    <w:rsid w:val="00C22823"/>
    <w:rsid w:val="00C23B19"/>
    <w:rsid w:val="00C24626"/>
    <w:rsid w:val="00C26920"/>
    <w:rsid w:val="00C26985"/>
    <w:rsid w:val="00C270D8"/>
    <w:rsid w:val="00C300C6"/>
    <w:rsid w:val="00C31BF3"/>
    <w:rsid w:val="00C32842"/>
    <w:rsid w:val="00C33660"/>
    <w:rsid w:val="00C358D2"/>
    <w:rsid w:val="00C359D8"/>
    <w:rsid w:val="00C361F1"/>
    <w:rsid w:val="00C36E5B"/>
    <w:rsid w:val="00C36F79"/>
    <w:rsid w:val="00C372DD"/>
    <w:rsid w:val="00C37430"/>
    <w:rsid w:val="00C4091B"/>
    <w:rsid w:val="00C40AA7"/>
    <w:rsid w:val="00C413B2"/>
    <w:rsid w:val="00C43CF6"/>
    <w:rsid w:val="00C45369"/>
    <w:rsid w:val="00C454E5"/>
    <w:rsid w:val="00C45F2D"/>
    <w:rsid w:val="00C46185"/>
    <w:rsid w:val="00C466AD"/>
    <w:rsid w:val="00C46CFB"/>
    <w:rsid w:val="00C47E28"/>
    <w:rsid w:val="00C5015B"/>
    <w:rsid w:val="00C51517"/>
    <w:rsid w:val="00C517B7"/>
    <w:rsid w:val="00C52DF2"/>
    <w:rsid w:val="00C54AE0"/>
    <w:rsid w:val="00C55ECD"/>
    <w:rsid w:val="00C5743F"/>
    <w:rsid w:val="00C602E4"/>
    <w:rsid w:val="00C62FFF"/>
    <w:rsid w:val="00C662E3"/>
    <w:rsid w:val="00C707A0"/>
    <w:rsid w:val="00C70D86"/>
    <w:rsid w:val="00C725C4"/>
    <w:rsid w:val="00C72F87"/>
    <w:rsid w:val="00C73635"/>
    <w:rsid w:val="00C7393E"/>
    <w:rsid w:val="00C73BB1"/>
    <w:rsid w:val="00C74E77"/>
    <w:rsid w:val="00C75FEB"/>
    <w:rsid w:val="00C76642"/>
    <w:rsid w:val="00C77B6E"/>
    <w:rsid w:val="00C818BF"/>
    <w:rsid w:val="00C81CCF"/>
    <w:rsid w:val="00C8240E"/>
    <w:rsid w:val="00C83641"/>
    <w:rsid w:val="00C84A44"/>
    <w:rsid w:val="00C84B77"/>
    <w:rsid w:val="00C84E33"/>
    <w:rsid w:val="00C85B9A"/>
    <w:rsid w:val="00C860EA"/>
    <w:rsid w:val="00C877E4"/>
    <w:rsid w:val="00C90CC8"/>
    <w:rsid w:val="00C91CFB"/>
    <w:rsid w:val="00C93443"/>
    <w:rsid w:val="00C94811"/>
    <w:rsid w:val="00C95448"/>
    <w:rsid w:val="00C95985"/>
    <w:rsid w:val="00C96AAD"/>
    <w:rsid w:val="00CA01FA"/>
    <w:rsid w:val="00CA0B5E"/>
    <w:rsid w:val="00CA22BF"/>
    <w:rsid w:val="00CA2F4A"/>
    <w:rsid w:val="00CA2F8E"/>
    <w:rsid w:val="00CA36A0"/>
    <w:rsid w:val="00CA4E5A"/>
    <w:rsid w:val="00CA4FDC"/>
    <w:rsid w:val="00CA515E"/>
    <w:rsid w:val="00CA5683"/>
    <w:rsid w:val="00CA5A2F"/>
    <w:rsid w:val="00CA5D02"/>
    <w:rsid w:val="00CA6104"/>
    <w:rsid w:val="00CA68C2"/>
    <w:rsid w:val="00CA6ED6"/>
    <w:rsid w:val="00CB1592"/>
    <w:rsid w:val="00CB1708"/>
    <w:rsid w:val="00CB5AEB"/>
    <w:rsid w:val="00CB5E54"/>
    <w:rsid w:val="00CB6009"/>
    <w:rsid w:val="00CB7B57"/>
    <w:rsid w:val="00CB7C57"/>
    <w:rsid w:val="00CC17D6"/>
    <w:rsid w:val="00CC2955"/>
    <w:rsid w:val="00CC5196"/>
    <w:rsid w:val="00CC687A"/>
    <w:rsid w:val="00CC7843"/>
    <w:rsid w:val="00CD1258"/>
    <w:rsid w:val="00CD1F7D"/>
    <w:rsid w:val="00CD31BE"/>
    <w:rsid w:val="00CD547F"/>
    <w:rsid w:val="00CD58EC"/>
    <w:rsid w:val="00CD6491"/>
    <w:rsid w:val="00CD6511"/>
    <w:rsid w:val="00CD6DDE"/>
    <w:rsid w:val="00CD6E38"/>
    <w:rsid w:val="00CD741F"/>
    <w:rsid w:val="00CD781D"/>
    <w:rsid w:val="00CE16D0"/>
    <w:rsid w:val="00CE2026"/>
    <w:rsid w:val="00CE2B2A"/>
    <w:rsid w:val="00CE39E5"/>
    <w:rsid w:val="00CE5259"/>
    <w:rsid w:val="00CE59E9"/>
    <w:rsid w:val="00CE5F03"/>
    <w:rsid w:val="00CE67B3"/>
    <w:rsid w:val="00CE6F3D"/>
    <w:rsid w:val="00CE7183"/>
    <w:rsid w:val="00CF0999"/>
    <w:rsid w:val="00CF18C2"/>
    <w:rsid w:val="00CF286E"/>
    <w:rsid w:val="00CF2978"/>
    <w:rsid w:val="00CF2DD8"/>
    <w:rsid w:val="00CF3B64"/>
    <w:rsid w:val="00CF3D3C"/>
    <w:rsid w:val="00CF4F06"/>
    <w:rsid w:val="00CF5624"/>
    <w:rsid w:val="00D0080A"/>
    <w:rsid w:val="00D00B34"/>
    <w:rsid w:val="00D012F8"/>
    <w:rsid w:val="00D021B7"/>
    <w:rsid w:val="00D03EF2"/>
    <w:rsid w:val="00D03EFD"/>
    <w:rsid w:val="00D05860"/>
    <w:rsid w:val="00D0728E"/>
    <w:rsid w:val="00D130CE"/>
    <w:rsid w:val="00D1619F"/>
    <w:rsid w:val="00D17073"/>
    <w:rsid w:val="00D17AB9"/>
    <w:rsid w:val="00D20A4C"/>
    <w:rsid w:val="00D218DB"/>
    <w:rsid w:val="00D21B75"/>
    <w:rsid w:val="00D22085"/>
    <w:rsid w:val="00D240F2"/>
    <w:rsid w:val="00D24293"/>
    <w:rsid w:val="00D25364"/>
    <w:rsid w:val="00D26400"/>
    <w:rsid w:val="00D2667A"/>
    <w:rsid w:val="00D26B42"/>
    <w:rsid w:val="00D2745F"/>
    <w:rsid w:val="00D278CA"/>
    <w:rsid w:val="00D30227"/>
    <w:rsid w:val="00D326E2"/>
    <w:rsid w:val="00D32895"/>
    <w:rsid w:val="00D32DFB"/>
    <w:rsid w:val="00D32FFA"/>
    <w:rsid w:val="00D33A67"/>
    <w:rsid w:val="00D34833"/>
    <w:rsid w:val="00D370FA"/>
    <w:rsid w:val="00D3761A"/>
    <w:rsid w:val="00D37823"/>
    <w:rsid w:val="00D40A84"/>
    <w:rsid w:val="00D41F06"/>
    <w:rsid w:val="00D42D15"/>
    <w:rsid w:val="00D436A7"/>
    <w:rsid w:val="00D446C6"/>
    <w:rsid w:val="00D44B8E"/>
    <w:rsid w:val="00D45B0F"/>
    <w:rsid w:val="00D46854"/>
    <w:rsid w:val="00D4772C"/>
    <w:rsid w:val="00D504A9"/>
    <w:rsid w:val="00D52CEA"/>
    <w:rsid w:val="00D52D5B"/>
    <w:rsid w:val="00D531AF"/>
    <w:rsid w:val="00D545B7"/>
    <w:rsid w:val="00D557A8"/>
    <w:rsid w:val="00D561B2"/>
    <w:rsid w:val="00D57F2E"/>
    <w:rsid w:val="00D60B63"/>
    <w:rsid w:val="00D60F7F"/>
    <w:rsid w:val="00D619E9"/>
    <w:rsid w:val="00D6219E"/>
    <w:rsid w:val="00D63496"/>
    <w:rsid w:val="00D65D82"/>
    <w:rsid w:val="00D663CD"/>
    <w:rsid w:val="00D67258"/>
    <w:rsid w:val="00D70056"/>
    <w:rsid w:val="00D703DC"/>
    <w:rsid w:val="00D70959"/>
    <w:rsid w:val="00D71619"/>
    <w:rsid w:val="00D74206"/>
    <w:rsid w:val="00D75B41"/>
    <w:rsid w:val="00D7704A"/>
    <w:rsid w:val="00D779D3"/>
    <w:rsid w:val="00D8021F"/>
    <w:rsid w:val="00D81D9A"/>
    <w:rsid w:val="00D826DD"/>
    <w:rsid w:val="00D842A0"/>
    <w:rsid w:val="00D84CF1"/>
    <w:rsid w:val="00D84EEB"/>
    <w:rsid w:val="00D85F33"/>
    <w:rsid w:val="00D85F5A"/>
    <w:rsid w:val="00D86776"/>
    <w:rsid w:val="00D90876"/>
    <w:rsid w:val="00D91191"/>
    <w:rsid w:val="00D911EE"/>
    <w:rsid w:val="00D91ABD"/>
    <w:rsid w:val="00D92499"/>
    <w:rsid w:val="00D9299A"/>
    <w:rsid w:val="00D93574"/>
    <w:rsid w:val="00D94689"/>
    <w:rsid w:val="00D950D0"/>
    <w:rsid w:val="00D953DA"/>
    <w:rsid w:val="00D96073"/>
    <w:rsid w:val="00D96890"/>
    <w:rsid w:val="00D96AEB"/>
    <w:rsid w:val="00D9745B"/>
    <w:rsid w:val="00DA1BF9"/>
    <w:rsid w:val="00DA1CAF"/>
    <w:rsid w:val="00DA6325"/>
    <w:rsid w:val="00DA66FF"/>
    <w:rsid w:val="00DB1387"/>
    <w:rsid w:val="00DB18C8"/>
    <w:rsid w:val="00DB1F2C"/>
    <w:rsid w:val="00DB209C"/>
    <w:rsid w:val="00DB2916"/>
    <w:rsid w:val="00DB340C"/>
    <w:rsid w:val="00DB515A"/>
    <w:rsid w:val="00DB5B6B"/>
    <w:rsid w:val="00DB708E"/>
    <w:rsid w:val="00DB7C8C"/>
    <w:rsid w:val="00DC180F"/>
    <w:rsid w:val="00DC6463"/>
    <w:rsid w:val="00DC6E2C"/>
    <w:rsid w:val="00DC6F41"/>
    <w:rsid w:val="00DC7A4B"/>
    <w:rsid w:val="00DD0598"/>
    <w:rsid w:val="00DD3E93"/>
    <w:rsid w:val="00DD44D0"/>
    <w:rsid w:val="00DD4E57"/>
    <w:rsid w:val="00DD5839"/>
    <w:rsid w:val="00DD73FE"/>
    <w:rsid w:val="00DD75C0"/>
    <w:rsid w:val="00DE0B95"/>
    <w:rsid w:val="00DE0DE8"/>
    <w:rsid w:val="00DE1596"/>
    <w:rsid w:val="00DE1C29"/>
    <w:rsid w:val="00DE26E2"/>
    <w:rsid w:val="00DE2D9B"/>
    <w:rsid w:val="00DE2E2B"/>
    <w:rsid w:val="00DE3A57"/>
    <w:rsid w:val="00DE5348"/>
    <w:rsid w:val="00DF1361"/>
    <w:rsid w:val="00DF2563"/>
    <w:rsid w:val="00DF2AAA"/>
    <w:rsid w:val="00DF4559"/>
    <w:rsid w:val="00DF5A87"/>
    <w:rsid w:val="00DF5D19"/>
    <w:rsid w:val="00DF6090"/>
    <w:rsid w:val="00DF640A"/>
    <w:rsid w:val="00DF6D85"/>
    <w:rsid w:val="00E010EA"/>
    <w:rsid w:val="00E0149D"/>
    <w:rsid w:val="00E01C86"/>
    <w:rsid w:val="00E02BE8"/>
    <w:rsid w:val="00E03084"/>
    <w:rsid w:val="00E039EE"/>
    <w:rsid w:val="00E05BBF"/>
    <w:rsid w:val="00E05DA5"/>
    <w:rsid w:val="00E07A2A"/>
    <w:rsid w:val="00E11285"/>
    <w:rsid w:val="00E112C4"/>
    <w:rsid w:val="00E1156B"/>
    <w:rsid w:val="00E11BDE"/>
    <w:rsid w:val="00E12850"/>
    <w:rsid w:val="00E12CBF"/>
    <w:rsid w:val="00E13A8A"/>
    <w:rsid w:val="00E13AF4"/>
    <w:rsid w:val="00E14842"/>
    <w:rsid w:val="00E14C9A"/>
    <w:rsid w:val="00E17476"/>
    <w:rsid w:val="00E17BE3"/>
    <w:rsid w:val="00E17C8C"/>
    <w:rsid w:val="00E20B9E"/>
    <w:rsid w:val="00E22E15"/>
    <w:rsid w:val="00E23752"/>
    <w:rsid w:val="00E25C26"/>
    <w:rsid w:val="00E2681F"/>
    <w:rsid w:val="00E26A61"/>
    <w:rsid w:val="00E270B5"/>
    <w:rsid w:val="00E27123"/>
    <w:rsid w:val="00E27614"/>
    <w:rsid w:val="00E30545"/>
    <w:rsid w:val="00E330C3"/>
    <w:rsid w:val="00E33724"/>
    <w:rsid w:val="00E33FCB"/>
    <w:rsid w:val="00E35712"/>
    <w:rsid w:val="00E3591B"/>
    <w:rsid w:val="00E35A12"/>
    <w:rsid w:val="00E36716"/>
    <w:rsid w:val="00E36BF6"/>
    <w:rsid w:val="00E36C4F"/>
    <w:rsid w:val="00E36DE9"/>
    <w:rsid w:val="00E37E76"/>
    <w:rsid w:val="00E37F3B"/>
    <w:rsid w:val="00E402F1"/>
    <w:rsid w:val="00E42A77"/>
    <w:rsid w:val="00E44383"/>
    <w:rsid w:val="00E45D17"/>
    <w:rsid w:val="00E467E6"/>
    <w:rsid w:val="00E474C5"/>
    <w:rsid w:val="00E479D0"/>
    <w:rsid w:val="00E5047E"/>
    <w:rsid w:val="00E50545"/>
    <w:rsid w:val="00E50BA1"/>
    <w:rsid w:val="00E51B3E"/>
    <w:rsid w:val="00E51C53"/>
    <w:rsid w:val="00E5243E"/>
    <w:rsid w:val="00E52DDA"/>
    <w:rsid w:val="00E5742B"/>
    <w:rsid w:val="00E575C5"/>
    <w:rsid w:val="00E6091F"/>
    <w:rsid w:val="00E612A8"/>
    <w:rsid w:val="00E61440"/>
    <w:rsid w:val="00E61A60"/>
    <w:rsid w:val="00E61FD6"/>
    <w:rsid w:val="00E62BA2"/>
    <w:rsid w:val="00E63C13"/>
    <w:rsid w:val="00E66154"/>
    <w:rsid w:val="00E66CD4"/>
    <w:rsid w:val="00E70850"/>
    <w:rsid w:val="00E711FA"/>
    <w:rsid w:val="00E72300"/>
    <w:rsid w:val="00E72ABF"/>
    <w:rsid w:val="00E72B03"/>
    <w:rsid w:val="00E738A8"/>
    <w:rsid w:val="00E7405D"/>
    <w:rsid w:val="00E74459"/>
    <w:rsid w:val="00E74A8A"/>
    <w:rsid w:val="00E761E7"/>
    <w:rsid w:val="00E77A6D"/>
    <w:rsid w:val="00E77F70"/>
    <w:rsid w:val="00E81A51"/>
    <w:rsid w:val="00E82A59"/>
    <w:rsid w:val="00E82AE9"/>
    <w:rsid w:val="00E83C56"/>
    <w:rsid w:val="00E863ED"/>
    <w:rsid w:val="00E871F0"/>
    <w:rsid w:val="00E91EED"/>
    <w:rsid w:val="00E95183"/>
    <w:rsid w:val="00E957BD"/>
    <w:rsid w:val="00E95EC9"/>
    <w:rsid w:val="00EA027B"/>
    <w:rsid w:val="00EA0624"/>
    <w:rsid w:val="00EA28FE"/>
    <w:rsid w:val="00EA314E"/>
    <w:rsid w:val="00EA3999"/>
    <w:rsid w:val="00EA39EF"/>
    <w:rsid w:val="00EA4D5B"/>
    <w:rsid w:val="00EA553A"/>
    <w:rsid w:val="00EA55FE"/>
    <w:rsid w:val="00EA56D9"/>
    <w:rsid w:val="00EB048B"/>
    <w:rsid w:val="00EB0964"/>
    <w:rsid w:val="00EB3947"/>
    <w:rsid w:val="00EB3FB5"/>
    <w:rsid w:val="00EB449D"/>
    <w:rsid w:val="00EB543E"/>
    <w:rsid w:val="00EB5543"/>
    <w:rsid w:val="00EB6546"/>
    <w:rsid w:val="00EB722E"/>
    <w:rsid w:val="00EB75B7"/>
    <w:rsid w:val="00EB777D"/>
    <w:rsid w:val="00EC0F6B"/>
    <w:rsid w:val="00EC15C2"/>
    <w:rsid w:val="00EC5808"/>
    <w:rsid w:val="00EC584B"/>
    <w:rsid w:val="00EC5E02"/>
    <w:rsid w:val="00ED02E5"/>
    <w:rsid w:val="00ED1A58"/>
    <w:rsid w:val="00ED1D6D"/>
    <w:rsid w:val="00ED2172"/>
    <w:rsid w:val="00ED32ED"/>
    <w:rsid w:val="00ED3369"/>
    <w:rsid w:val="00ED3F58"/>
    <w:rsid w:val="00ED58EE"/>
    <w:rsid w:val="00ED79E3"/>
    <w:rsid w:val="00ED7EE4"/>
    <w:rsid w:val="00EE1644"/>
    <w:rsid w:val="00EE1FE5"/>
    <w:rsid w:val="00EE2CEB"/>
    <w:rsid w:val="00EE6056"/>
    <w:rsid w:val="00EE6517"/>
    <w:rsid w:val="00EE739C"/>
    <w:rsid w:val="00EE79E0"/>
    <w:rsid w:val="00EE7A81"/>
    <w:rsid w:val="00EE7DCC"/>
    <w:rsid w:val="00EF0B33"/>
    <w:rsid w:val="00EF0B58"/>
    <w:rsid w:val="00EF43CA"/>
    <w:rsid w:val="00EF4A86"/>
    <w:rsid w:val="00EF70BE"/>
    <w:rsid w:val="00EF77E3"/>
    <w:rsid w:val="00EF7EA7"/>
    <w:rsid w:val="00F003DC"/>
    <w:rsid w:val="00F00592"/>
    <w:rsid w:val="00F015DB"/>
    <w:rsid w:val="00F018BB"/>
    <w:rsid w:val="00F025ED"/>
    <w:rsid w:val="00F02B87"/>
    <w:rsid w:val="00F0386A"/>
    <w:rsid w:val="00F040F1"/>
    <w:rsid w:val="00F045A1"/>
    <w:rsid w:val="00F04D7B"/>
    <w:rsid w:val="00F066FE"/>
    <w:rsid w:val="00F10305"/>
    <w:rsid w:val="00F104A8"/>
    <w:rsid w:val="00F10F4C"/>
    <w:rsid w:val="00F111E2"/>
    <w:rsid w:val="00F123E1"/>
    <w:rsid w:val="00F13E6C"/>
    <w:rsid w:val="00F13F54"/>
    <w:rsid w:val="00F14238"/>
    <w:rsid w:val="00F14B39"/>
    <w:rsid w:val="00F1545F"/>
    <w:rsid w:val="00F155C7"/>
    <w:rsid w:val="00F15DED"/>
    <w:rsid w:val="00F160A9"/>
    <w:rsid w:val="00F205FC"/>
    <w:rsid w:val="00F228B9"/>
    <w:rsid w:val="00F24118"/>
    <w:rsid w:val="00F2509E"/>
    <w:rsid w:val="00F257CB"/>
    <w:rsid w:val="00F25E45"/>
    <w:rsid w:val="00F26A54"/>
    <w:rsid w:val="00F26CA7"/>
    <w:rsid w:val="00F26EA7"/>
    <w:rsid w:val="00F27C10"/>
    <w:rsid w:val="00F30E34"/>
    <w:rsid w:val="00F315E6"/>
    <w:rsid w:val="00F316B8"/>
    <w:rsid w:val="00F31B0F"/>
    <w:rsid w:val="00F322FB"/>
    <w:rsid w:val="00F32545"/>
    <w:rsid w:val="00F35CA3"/>
    <w:rsid w:val="00F37EDC"/>
    <w:rsid w:val="00F37F65"/>
    <w:rsid w:val="00F409A0"/>
    <w:rsid w:val="00F40EA8"/>
    <w:rsid w:val="00F41080"/>
    <w:rsid w:val="00F41633"/>
    <w:rsid w:val="00F43633"/>
    <w:rsid w:val="00F44175"/>
    <w:rsid w:val="00F44E59"/>
    <w:rsid w:val="00F45262"/>
    <w:rsid w:val="00F458C1"/>
    <w:rsid w:val="00F46A0F"/>
    <w:rsid w:val="00F47B70"/>
    <w:rsid w:val="00F50719"/>
    <w:rsid w:val="00F513D9"/>
    <w:rsid w:val="00F51703"/>
    <w:rsid w:val="00F54420"/>
    <w:rsid w:val="00F552D6"/>
    <w:rsid w:val="00F55951"/>
    <w:rsid w:val="00F5683F"/>
    <w:rsid w:val="00F57607"/>
    <w:rsid w:val="00F606C4"/>
    <w:rsid w:val="00F60B2F"/>
    <w:rsid w:val="00F656D9"/>
    <w:rsid w:val="00F65D0B"/>
    <w:rsid w:val="00F674D9"/>
    <w:rsid w:val="00F70572"/>
    <w:rsid w:val="00F7274A"/>
    <w:rsid w:val="00F72EBF"/>
    <w:rsid w:val="00F732EF"/>
    <w:rsid w:val="00F74DC1"/>
    <w:rsid w:val="00F74E79"/>
    <w:rsid w:val="00F74FF8"/>
    <w:rsid w:val="00F75AC1"/>
    <w:rsid w:val="00F76A15"/>
    <w:rsid w:val="00F77292"/>
    <w:rsid w:val="00F77EE3"/>
    <w:rsid w:val="00F81013"/>
    <w:rsid w:val="00F81BDE"/>
    <w:rsid w:val="00F83F40"/>
    <w:rsid w:val="00F86543"/>
    <w:rsid w:val="00F8720F"/>
    <w:rsid w:val="00F877B9"/>
    <w:rsid w:val="00F903BC"/>
    <w:rsid w:val="00F91567"/>
    <w:rsid w:val="00F916AB"/>
    <w:rsid w:val="00F91B12"/>
    <w:rsid w:val="00F93E3A"/>
    <w:rsid w:val="00F96983"/>
    <w:rsid w:val="00F96CD6"/>
    <w:rsid w:val="00F973C2"/>
    <w:rsid w:val="00FA1656"/>
    <w:rsid w:val="00FA173E"/>
    <w:rsid w:val="00FA1C1E"/>
    <w:rsid w:val="00FA49B0"/>
    <w:rsid w:val="00FA4EA3"/>
    <w:rsid w:val="00FA50D4"/>
    <w:rsid w:val="00FA55FF"/>
    <w:rsid w:val="00FA647B"/>
    <w:rsid w:val="00FA6C29"/>
    <w:rsid w:val="00FA6F4F"/>
    <w:rsid w:val="00FA73A8"/>
    <w:rsid w:val="00FA77FC"/>
    <w:rsid w:val="00FB17E8"/>
    <w:rsid w:val="00FB1B97"/>
    <w:rsid w:val="00FB26B7"/>
    <w:rsid w:val="00FB33E0"/>
    <w:rsid w:val="00FB3F1B"/>
    <w:rsid w:val="00FB4C1B"/>
    <w:rsid w:val="00FB644B"/>
    <w:rsid w:val="00FB6FA8"/>
    <w:rsid w:val="00FC0191"/>
    <w:rsid w:val="00FC061D"/>
    <w:rsid w:val="00FC0811"/>
    <w:rsid w:val="00FC0873"/>
    <w:rsid w:val="00FC0DEF"/>
    <w:rsid w:val="00FC0F6C"/>
    <w:rsid w:val="00FC1BA6"/>
    <w:rsid w:val="00FC21EB"/>
    <w:rsid w:val="00FC27E2"/>
    <w:rsid w:val="00FC2A47"/>
    <w:rsid w:val="00FC57A3"/>
    <w:rsid w:val="00FC7995"/>
    <w:rsid w:val="00FC7A97"/>
    <w:rsid w:val="00FD090C"/>
    <w:rsid w:val="00FD1965"/>
    <w:rsid w:val="00FD34FA"/>
    <w:rsid w:val="00FD3FAD"/>
    <w:rsid w:val="00FD5688"/>
    <w:rsid w:val="00FD609A"/>
    <w:rsid w:val="00FD7D34"/>
    <w:rsid w:val="00FE010B"/>
    <w:rsid w:val="00FE0D6A"/>
    <w:rsid w:val="00FE1056"/>
    <w:rsid w:val="00FE10BD"/>
    <w:rsid w:val="00FE4846"/>
    <w:rsid w:val="00FE4E03"/>
    <w:rsid w:val="00FE6BF7"/>
    <w:rsid w:val="00FF35A9"/>
    <w:rsid w:val="00FF4F62"/>
    <w:rsid w:val="00FF53A9"/>
    <w:rsid w:val="00FF5887"/>
    <w:rsid w:val="00FF5B73"/>
    <w:rsid w:val="00FF6B70"/>
    <w:rsid w:val="00FF7E9D"/>
    <w:rsid w:val="015B45B1"/>
    <w:rsid w:val="0CA3A166"/>
    <w:rsid w:val="0CFB2DCC"/>
    <w:rsid w:val="0F5C920D"/>
    <w:rsid w:val="10988328"/>
    <w:rsid w:val="10A18700"/>
    <w:rsid w:val="122B7992"/>
    <w:rsid w:val="14A7CCB7"/>
    <w:rsid w:val="14D24189"/>
    <w:rsid w:val="15004595"/>
    <w:rsid w:val="151514E5"/>
    <w:rsid w:val="17A0E013"/>
    <w:rsid w:val="1921D9B8"/>
    <w:rsid w:val="1F072559"/>
    <w:rsid w:val="1F9C555F"/>
    <w:rsid w:val="1F9E0B87"/>
    <w:rsid w:val="2084DAE0"/>
    <w:rsid w:val="21829962"/>
    <w:rsid w:val="224B9722"/>
    <w:rsid w:val="24F117FB"/>
    <w:rsid w:val="257E036E"/>
    <w:rsid w:val="2A9400FB"/>
    <w:rsid w:val="2C6987C4"/>
    <w:rsid w:val="2D218983"/>
    <w:rsid w:val="2E143D52"/>
    <w:rsid w:val="2EBC1606"/>
    <w:rsid w:val="2F957796"/>
    <w:rsid w:val="3261AB74"/>
    <w:rsid w:val="33A8C7A0"/>
    <w:rsid w:val="397D8989"/>
    <w:rsid w:val="39F4F1CF"/>
    <w:rsid w:val="3C954482"/>
    <w:rsid w:val="3CA912DF"/>
    <w:rsid w:val="3CF7C46E"/>
    <w:rsid w:val="3EB0AA90"/>
    <w:rsid w:val="402EF493"/>
    <w:rsid w:val="41589F8C"/>
    <w:rsid w:val="4325CE9D"/>
    <w:rsid w:val="442C3B90"/>
    <w:rsid w:val="454AE99C"/>
    <w:rsid w:val="45E46042"/>
    <w:rsid w:val="4B9C173C"/>
    <w:rsid w:val="511AB77A"/>
    <w:rsid w:val="512A7377"/>
    <w:rsid w:val="5455D0A0"/>
    <w:rsid w:val="5512ADBA"/>
    <w:rsid w:val="59FA31D6"/>
    <w:rsid w:val="5AFFD686"/>
    <w:rsid w:val="5D75CE95"/>
    <w:rsid w:val="5E4595CF"/>
    <w:rsid w:val="5EEC7582"/>
    <w:rsid w:val="62E01A87"/>
    <w:rsid w:val="63CA339C"/>
    <w:rsid w:val="63E8F88C"/>
    <w:rsid w:val="6789DCF8"/>
    <w:rsid w:val="6804226C"/>
    <w:rsid w:val="6B61BF3E"/>
    <w:rsid w:val="6C43D647"/>
    <w:rsid w:val="6CE2186F"/>
    <w:rsid w:val="6EADE753"/>
    <w:rsid w:val="6EF58934"/>
    <w:rsid w:val="7023D09A"/>
    <w:rsid w:val="7116D069"/>
    <w:rsid w:val="71DF1572"/>
    <w:rsid w:val="7470C26A"/>
    <w:rsid w:val="74C549BD"/>
    <w:rsid w:val="7641AD9B"/>
    <w:rsid w:val="7680C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670D42"/>
  <w15:docId w15:val="{95F14E91-385C-4BB2-98DB-43693CB2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EastAsia" w:hAnsiTheme="maj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Q_Normal"/>
    <w:qFormat/>
    <w:rsid w:val="008E651C"/>
    <w:rPr>
      <w:rFonts w:ascii="Calibri Light" w:hAnsi="Calibri Light"/>
    </w:rPr>
  </w:style>
  <w:style w:type="paragraph" w:styleId="Heading1">
    <w:name w:val="heading 1"/>
    <w:aliases w:val="MQ_Heading 1"/>
    <w:basedOn w:val="Normal"/>
    <w:next w:val="Normal"/>
    <w:link w:val="Heading1Char"/>
    <w:qFormat/>
    <w:rsid w:val="00646D0A"/>
    <w:pPr>
      <w:keepNext/>
      <w:keepLines/>
      <w:spacing w:before="400"/>
      <w:outlineLvl w:val="0"/>
    </w:pPr>
    <w:rPr>
      <w:rFonts w:asciiTheme="majorHAnsi" w:eastAsiaTheme="majorEastAsia" w:hAnsiTheme="majorHAnsi" w:cstheme="majorBidi"/>
      <w:b/>
      <w:color w:val="4F81BD"/>
      <w:sz w:val="28"/>
      <w:szCs w:val="36"/>
    </w:rPr>
  </w:style>
  <w:style w:type="paragraph" w:styleId="Heading2">
    <w:name w:val="heading 2"/>
    <w:aliases w:val="MQ_Heading 2"/>
    <w:basedOn w:val="Normal"/>
    <w:next w:val="Normal"/>
    <w:link w:val="Heading2Char"/>
    <w:unhideWhenUsed/>
    <w:qFormat/>
    <w:rsid w:val="00646D0A"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4F81BD"/>
      <w:sz w:val="24"/>
      <w:szCs w:val="28"/>
    </w:rPr>
  </w:style>
  <w:style w:type="paragraph" w:styleId="Heading3">
    <w:name w:val="heading 3"/>
    <w:aliases w:val="MQ_Heading 3"/>
    <w:basedOn w:val="Normal"/>
    <w:next w:val="Normal"/>
    <w:link w:val="Heading3Char"/>
    <w:uiPriority w:val="9"/>
    <w:unhideWhenUsed/>
    <w:qFormat/>
    <w:rsid w:val="00646D0A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color w:val="4F81BD"/>
      <w:sz w:val="24"/>
      <w:szCs w:val="28"/>
    </w:rPr>
  </w:style>
  <w:style w:type="paragraph" w:styleId="Heading4">
    <w:name w:val="heading 4"/>
    <w:aliases w:val="MQ_Heading 4"/>
    <w:basedOn w:val="Normal"/>
    <w:next w:val="Normal"/>
    <w:link w:val="Heading4Char"/>
    <w:unhideWhenUsed/>
    <w:qFormat/>
    <w:rsid w:val="00646D0A"/>
    <w:pPr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593D19"/>
    <w:pPr>
      <w:keepNext/>
      <w:keepLines/>
      <w:spacing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0A"/>
    <w:pPr>
      <w:keepNext/>
      <w:keepLines/>
      <w:spacing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0A"/>
    <w:pPr>
      <w:keepNext/>
      <w:keepLines/>
      <w:spacing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0A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0A"/>
    <w:pPr>
      <w:keepNext/>
      <w:keepLines/>
      <w:spacing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MQ_Title"/>
    <w:basedOn w:val="Normal"/>
    <w:next w:val="Normal"/>
    <w:link w:val="TitleChar"/>
    <w:qFormat/>
    <w:rsid w:val="00646D0A"/>
    <w:pPr>
      <w:spacing w:before="0" w:after="0"/>
      <w:ind w:left="1008"/>
      <w:contextualSpacing/>
    </w:pPr>
    <w:rPr>
      <w:rFonts w:asciiTheme="majorHAnsi" w:eastAsiaTheme="majorEastAsia" w:hAnsiTheme="majorHAnsi" w:cstheme="majorBidi"/>
      <w:b/>
      <w:color w:val="FFFFFF" w:themeColor="background1"/>
      <w:spacing w:val="-10"/>
      <w:sz w:val="36"/>
      <w:szCs w:val="72"/>
    </w:rPr>
  </w:style>
  <w:style w:type="character" w:customStyle="1" w:styleId="TitleChar">
    <w:name w:val="Title Char"/>
    <w:aliases w:val="MQ_Title Char"/>
    <w:basedOn w:val="DefaultParagraphFont"/>
    <w:link w:val="Title"/>
    <w:rsid w:val="00646D0A"/>
    <w:rPr>
      <w:rFonts w:eastAsiaTheme="majorEastAsia" w:cstheme="majorBidi"/>
      <w:b/>
      <w:color w:val="FFFFFF" w:themeColor="background1"/>
      <w:spacing w:val="-10"/>
      <w:sz w:val="36"/>
      <w:szCs w:val="72"/>
    </w:rPr>
  </w:style>
  <w:style w:type="character" w:customStyle="1" w:styleId="Heading1Char">
    <w:name w:val="Heading 1 Char"/>
    <w:aliases w:val="MQ_Heading 1 Char"/>
    <w:basedOn w:val="DefaultParagraphFont"/>
    <w:link w:val="Heading1"/>
    <w:rsid w:val="00646D0A"/>
    <w:rPr>
      <w:rFonts w:eastAsiaTheme="majorEastAsia" w:cstheme="majorBidi"/>
      <w:b/>
      <w:color w:val="4F81BD"/>
      <w:sz w:val="28"/>
      <w:szCs w:val="36"/>
    </w:rPr>
  </w:style>
  <w:style w:type="paragraph" w:styleId="Header">
    <w:name w:val="header"/>
    <w:basedOn w:val="Normal"/>
    <w:link w:val="HeaderChar"/>
    <w:uiPriority w:val="99"/>
    <w:unhideWhenUsed/>
    <w:rsid w:val="000450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45063"/>
  </w:style>
  <w:style w:type="paragraph" w:styleId="Footer">
    <w:name w:val="footer"/>
    <w:basedOn w:val="Normal"/>
    <w:link w:val="FooterChar"/>
    <w:uiPriority w:val="99"/>
    <w:unhideWhenUsed/>
    <w:rsid w:val="000450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45063"/>
  </w:style>
  <w:style w:type="paragraph" w:styleId="Subtitle">
    <w:name w:val="Subtitle"/>
    <w:aliases w:val="MQ_Subtitle,Subtitle 1"/>
    <w:basedOn w:val="Normal"/>
    <w:next w:val="Normal"/>
    <w:link w:val="SubtitleChar"/>
    <w:qFormat/>
    <w:rsid w:val="00646D0A"/>
    <w:pPr>
      <w:numPr>
        <w:ilvl w:val="1"/>
      </w:numPr>
      <w:spacing w:after="0"/>
      <w:ind w:left="1008"/>
    </w:pPr>
    <w:rPr>
      <w:rFonts w:asciiTheme="majorHAnsi" w:eastAsiaTheme="majorEastAsia" w:hAnsiTheme="majorHAnsi" w:cstheme="majorBidi"/>
      <w:color w:val="FFFFFF" w:themeColor="background1"/>
      <w:sz w:val="24"/>
      <w:szCs w:val="28"/>
    </w:rPr>
  </w:style>
  <w:style w:type="character" w:customStyle="1" w:styleId="SubtitleChar">
    <w:name w:val="Subtitle Char"/>
    <w:aliases w:val="MQ_Subtitle Char,Subtitle 1 Char"/>
    <w:basedOn w:val="DefaultParagraphFont"/>
    <w:link w:val="Subtitle"/>
    <w:rsid w:val="00646D0A"/>
    <w:rPr>
      <w:rFonts w:eastAsiaTheme="majorEastAsia" w:cstheme="majorBidi"/>
      <w:color w:val="FFFFFF" w:themeColor="background1"/>
      <w:sz w:val="24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4E3D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3D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3D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3D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3D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DD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DD8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MQ_List Paragraph,Bullet List"/>
    <w:basedOn w:val="Normal"/>
    <w:link w:val="ListParagraphChar"/>
    <w:qFormat/>
    <w:rsid w:val="00CD547F"/>
    <w:pPr>
      <w:numPr>
        <w:numId w:val="1"/>
      </w:numPr>
      <w:contextualSpacing/>
    </w:pPr>
  </w:style>
  <w:style w:type="paragraph" w:styleId="TOCHeading">
    <w:name w:val="TOC Heading"/>
    <w:aliases w:val="MQ_TOC Heading"/>
    <w:basedOn w:val="Heading1"/>
    <w:next w:val="Normal"/>
    <w:unhideWhenUsed/>
    <w:qFormat/>
    <w:rsid w:val="00646D0A"/>
    <w:pPr>
      <w:outlineLvl w:val="9"/>
    </w:pPr>
  </w:style>
  <w:style w:type="paragraph" w:styleId="TOC1">
    <w:name w:val="toc 1"/>
    <w:aliases w:val="MQ_TOC 1"/>
    <w:basedOn w:val="Normal"/>
    <w:next w:val="Normal"/>
    <w:unhideWhenUsed/>
    <w:qFormat/>
    <w:rsid w:val="00646D0A"/>
    <w:pPr>
      <w:spacing w:after="100"/>
    </w:pPr>
  </w:style>
  <w:style w:type="character" w:styleId="Hyperlink">
    <w:name w:val="Hyperlink"/>
    <w:aliases w:val="MQ_Hyperlink"/>
    <w:basedOn w:val="DefaultParagraphFont"/>
    <w:unhideWhenUsed/>
    <w:qFormat/>
    <w:rsid w:val="00646D0A"/>
    <w:rPr>
      <w:color w:val="4F81BD"/>
      <w:u w:val="single"/>
    </w:rPr>
  </w:style>
  <w:style w:type="character" w:customStyle="1" w:styleId="Heading2Char">
    <w:name w:val="Heading 2 Char"/>
    <w:aliases w:val="MQ_Heading 2 Char"/>
    <w:basedOn w:val="DefaultParagraphFont"/>
    <w:link w:val="Heading2"/>
    <w:rsid w:val="00646D0A"/>
    <w:rPr>
      <w:rFonts w:eastAsiaTheme="majorEastAsia" w:cstheme="majorBidi"/>
      <w:b/>
      <w:color w:val="4F81BD"/>
      <w:sz w:val="24"/>
      <w:szCs w:val="28"/>
    </w:rPr>
  </w:style>
  <w:style w:type="character" w:customStyle="1" w:styleId="Heading3Char">
    <w:name w:val="Heading 3 Char"/>
    <w:aliases w:val="MQ_Heading 3 Char"/>
    <w:basedOn w:val="DefaultParagraphFont"/>
    <w:link w:val="Heading3"/>
    <w:uiPriority w:val="9"/>
    <w:rsid w:val="00646D0A"/>
    <w:rPr>
      <w:rFonts w:eastAsiaTheme="majorEastAsia" w:cstheme="majorBidi"/>
      <w:color w:val="4F81BD"/>
      <w:sz w:val="24"/>
      <w:szCs w:val="28"/>
    </w:rPr>
  </w:style>
  <w:style w:type="character" w:customStyle="1" w:styleId="Heading4Char">
    <w:name w:val="Heading 4 Char"/>
    <w:aliases w:val="MQ_Heading 4 Char"/>
    <w:basedOn w:val="DefaultParagraphFont"/>
    <w:link w:val="Heading4"/>
    <w:rsid w:val="00646D0A"/>
    <w:rPr>
      <w:rFonts w:ascii="Arial" w:hAnsi="Arial"/>
      <w:b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D19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0A"/>
    <w:rPr>
      <w:rFonts w:eastAsiaTheme="majorEastAsia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0A"/>
    <w:rPr>
      <w:rFonts w:eastAsiaTheme="majorEastAsia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0A"/>
    <w:rPr>
      <w:rFonts w:eastAsiaTheme="majorEastAsia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0A"/>
    <w:rPr>
      <w:rFonts w:eastAsiaTheme="majorEastAsia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aliases w:val="MQ_Caption"/>
    <w:basedOn w:val="Normal"/>
    <w:next w:val="Normal"/>
    <w:unhideWhenUsed/>
    <w:qFormat/>
    <w:rsid w:val="00646D0A"/>
    <w:pPr>
      <w:keepNext/>
    </w:pPr>
    <w:rPr>
      <w:rFonts w:asciiTheme="majorHAnsi" w:hAnsiTheme="majorHAnsi" w:cstheme="majorHAnsi"/>
      <w:b/>
      <w:bCs/>
      <w:color w:val="4F81BD"/>
      <w:sz w:val="16"/>
      <w:szCs w:val="18"/>
    </w:rPr>
  </w:style>
  <w:style w:type="character" w:styleId="Strong">
    <w:name w:val="Strong"/>
    <w:aliases w:val="MQ_Strong"/>
    <w:uiPriority w:val="22"/>
    <w:qFormat/>
    <w:rsid w:val="00646D0A"/>
    <w:rPr>
      <w:rFonts w:ascii="Calibri" w:hAnsi="Calibri" w:cs="Calibri"/>
      <w:b/>
      <w:noProof/>
    </w:rPr>
  </w:style>
  <w:style w:type="character" w:styleId="Emphasis">
    <w:name w:val="Emphasis"/>
    <w:basedOn w:val="DefaultParagraphFont"/>
    <w:uiPriority w:val="20"/>
    <w:rsid w:val="00593D19"/>
    <w:rPr>
      <w:i/>
      <w:iCs/>
    </w:rPr>
  </w:style>
  <w:style w:type="paragraph" w:styleId="NoSpacing">
    <w:name w:val="No Spacing"/>
    <w:uiPriority w:val="1"/>
    <w:rsid w:val="00593D19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rsid w:val="00593D19"/>
    <w:pPr>
      <w:spacing w:before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593D19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rsid w:val="00593D19"/>
    <w:pPr>
      <w:spacing w:before="280" w:after="280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D19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rsid w:val="00593D1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rsid w:val="00B86451"/>
    <w:rPr>
      <w:rFonts w:ascii="Calibri" w:hAnsi="Calibri" w:cs="Calibri"/>
      <w:b/>
      <w:bCs/>
      <w:i/>
      <w:iCs/>
    </w:rPr>
  </w:style>
  <w:style w:type="character" w:styleId="SubtleReference">
    <w:name w:val="Subtle Reference"/>
    <w:basedOn w:val="DefaultParagraphFont"/>
    <w:uiPriority w:val="31"/>
    <w:rsid w:val="00593D1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rsid w:val="00593D19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rsid w:val="00593D19"/>
    <w:rPr>
      <w:b/>
      <w:bCs/>
      <w:smallCaps/>
      <w:spacing w:val="7"/>
    </w:rPr>
  </w:style>
  <w:style w:type="paragraph" w:customStyle="1" w:styleId="Default">
    <w:name w:val="Default"/>
    <w:rsid w:val="00B86451"/>
    <w:pPr>
      <w:autoSpaceDE w:val="0"/>
      <w:autoSpaceDN w:val="0"/>
      <w:adjustRightInd w:val="0"/>
      <w:spacing w:before="0" w:after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MQNumberedList">
    <w:name w:val="MQ_Numbered List"/>
    <w:basedOn w:val="ListParagraph"/>
    <w:link w:val="MQNumberedListChar"/>
    <w:qFormat/>
    <w:rsid w:val="00646D0A"/>
    <w:pPr>
      <w:numPr>
        <w:numId w:val="2"/>
      </w:numPr>
    </w:pPr>
  </w:style>
  <w:style w:type="paragraph" w:customStyle="1" w:styleId="MQBreadcrumb1">
    <w:name w:val="MQ_Breadcrumb 1"/>
    <w:basedOn w:val="Normal"/>
    <w:link w:val="MQBreadcrumb1Char"/>
    <w:qFormat/>
    <w:rsid w:val="00646D0A"/>
    <w:pPr>
      <w:spacing w:before="240"/>
    </w:pPr>
    <w:rPr>
      <w:rFonts w:asciiTheme="majorHAnsi" w:hAnsiTheme="majorHAnsi" w:cstheme="majorHAnsi"/>
      <w:b/>
      <w:color w:val="FFFFFF" w:themeColor="background1"/>
      <w:sz w:val="18"/>
    </w:rPr>
  </w:style>
  <w:style w:type="character" w:customStyle="1" w:styleId="ListParagraphChar">
    <w:name w:val="List Paragraph Char"/>
    <w:aliases w:val="MQ_List Paragraph Char,Bullet List Char"/>
    <w:basedOn w:val="DefaultParagraphFont"/>
    <w:link w:val="ListParagraph"/>
    <w:rsid w:val="00CD547F"/>
    <w:rPr>
      <w:rFonts w:ascii="Calibri Light" w:hAnsi="Calibri Light"/>
    </w:rPr>
  </w:style>
  <w:style w:type="character" w:customStyle="1" w:styleId="MQNumberedListChar">
    <w:name w:val="MQ_Numbered List Char"/>
    <w:basedOn w:val="ListParagraphChar"/>
    <w:link w:val="MQNumberedList"/>
    <w:rsid w:val="00646D0A"/>
    <w:rPr>
      <w:rFonts w:ascii="Calibri Light" w:hAnsi="Calibri Light"/>
    </w:rPr>
  </w:style>
  <w:style w:type="paragraph" w:customStyle="1" w:styleId="MQContactInfo">
    <w:name w:val="MQ_Contact Info"/>
    <w:basedOn w:val="Normal"/>
    <w:link w:val="MQContactInfoChar"/>
    <w:qFormat/>
    <w:rsid w:val="00646D0A"/>
    <w:pPr>
      <w:contextualSpacing/>
    </w:pPr>
    <w:rPr>
      <w:rFonts w:ascii="Arial" w:hAnsi="Arial" w:cs="Arial"/>
      <w:b/>
      <w:sz w:val="16"/>
      <w:szCs w:val="18"/>
    </w:rPr>
  </w:style>
  <w:style w:type="character" w:customStyle="1" w:styleId="MQBreadcrumb1Char">
    <w:name w:val="MQ_Breadcrumb 1 Char"/>
    <w:basedOn w:val="DefaultParagraphFont"/>
    <w:link w:val="MQBreadcrumb1"/>
    <w:rsid w:val="00646D0A"/>
    <w:rPr>
      <w:rFonts w:cstheme="majorHAnsi"/>
      <w:b/>
      <w:color w:val="FFFFFF" w:themeColor="background1"/>
      <w:sz w:val="18"/>
    </w:rPr>
  </w:style>
  <w:style w:type="paragraph" w:customStyle="1" w:styleId="MQSubtitle2">
    <w:name w:val="MQ_Subtitle 2"/>
    <w:basedOn w:val="Subtitle"/>
    <w:link w:val="MQSubtitle2Char"/>
    <w:qFormat/>
    <w:rsid w:val="00646D0A"/>
    <w:pPr>
      <w:spacing w:before="0"/>
    </w:pPr>
  </w:style>
  <w:style w:type="character" w:customStyle="1" w:styleId="MQContactInfoChar">
    <w:name w:val="MQ_Contact Info Char"/>
    <w:basedOn w:val="DefaultParagraphFont"/>
    <w:link w:val="MQContactInfo"/>
    <w:rsid w:val="00646D0A"/>
    <w:rPr>
      <w:rFonts w:ascii="Arial" w:hAnsi="Arial" w:cs="Arial"/>
      <w:b/>
      <w:sz w:val="16"/>
      <w:szCs w:val="18"/>
    </w:rPr>
  </w:style>
  <w:style w:type="paragraph" w:customStyle="1" w:styleId="MQBreadcrumb2Right">
    <w:name w:val="MQ_Breadcrumb 2_Right"/>
    <w:basedOn w:val="Footer"/>
    <w:link w:val="MQBreadcrumb2RightChar"/>
    <w:qFormat/>
    <w:rsid w:val="00646D0A"/>
    <w:pPr>
      <w:tabs>
        <w:tab w:val="clear" w:pos="9360"/>
      </w:tabs>
      <w:ind w:right="990"/>
      <w:jc w:val="right"/>
    </w:pPr>
    <w:rPr>
      <w:rFonts w:ascii="Arial Nova Light" w:hAnsi="Arial Nova Light" w:cstheme="majorHAnsi"/>
      <w:noProof/>
      <w:color w:val="595959" w:themeColor="text1" w:themeTint="A6"/>
      <w:spacing w:val="12"/>
      <w:sz w:val="16"/>
      <w:szCs w:val="16"/>
    </w:rPr>
  </w:style>
  <w:style w:type="character" w:customStyle="1" w:styleId="MQSubtitle2Char">
    <w:name w:val="MQ_Subtitle 2 Char"/>
    <w:basedOn w:val="SubtitleChar"/>
    <w:link w:val="MQSubtitle2"/>
    <w:rsid w:val="00646D0A"/>
    <w:rPr>
      <w:rFonts w:eastAsiaTheme="majorEastAsia" w:cstheme="majorBidi"/>
      <w:color w:val="FFFFFF" w:themeColor="background1"/>
      <w:sz w:val="24"/>
      <w:szCs w:val="28"/>
    </w:rPr>
  </w:style>
  <w:style w:type="paragraph" w:customStyle="1" w:styleId="MQBreadcrumb2Left">
    <w:name w:val="MQ_Breadcrumb 2_Left"/>
    <w:basedOn w:val="MQBreadcrumb2Right"/>
    <w:link w:val="MQBreadcrumb2LeftChar"/>
    <w:qFormat/>
    <w:rsid w:val="00646D0A"/>
    <w:pPr>
      <w:jc w:val="left"/>
    </w:pPr>
  </w:style>
  <w:style w:type="character" w:customStyle="1" w:styleId="MQBreadcrumb2RightChar">
    <w:name w:val="MQ_Breadcrumb 2_Right Char"/>
    <w:basedOn w:val="FooterChar"/>
    <w:link w:val="MQBreadcrumb2Right"/>
    <w:rsid w:val="00646D0A"/>
    <w:rPr>
      <w:rFonts w:ascii="Arial Nova Light" w:hAnsi="Arial Nova Light" w:cstheme="majorHAnsi"/>
      <w:noProof/>
      <w:color w:val="595959" w:themeColor="text1" w:themeTint="A6"/>
      <w:spacing w:val="12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863ED"/>
    <w:rPr>
      <w:color w:val="808080"/>
    </w:rPr>
  </w:style>
  <w:style w:type="character" w:customStyle="1" w:styleId="MQBreadcrumb2LeftChar">
    <w:name w:val="MQ_Breadcrumb 2_Left Char"/>
    <w:basedOn w:val="MQBreadcrumb2RightChar"/>
    <w:link w:val="MQBreadcrumb2Left"/>
    <w:rsid w:val="00646D0A"/>
    <w:rPr>
      <w:rFonts w:ascii="Arial Nova Light" w:hAnsi="Arial Nova Light" w:cstheme="majorHAnsi"/>
      <w:noProof/>
      <w:color w:val="595959" w:themeColor="text1" w:themeTint="A6"/>
      <w:spacing w:val="12"/>
      <w:sz w:val="16"/>
      <w:szCs w:val="16"/>
    </w:rPr>
  </w:style>
  <w:style w:type="table" w:styleId="TableGrid">
    <w:name w:val="Table Grid"/>
    <w:basedOn w:val="TableNormal"/>
    <w:uiPriority w:val="39"/>
    <w:rsid w:val="00E863ED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QCalloutTableStrong">
    <w:name w:val="MQ_Callout Table_Strong"/>
    <w:basedOn w:val="Normal"/>
    <w:link w:val="MQCalloutTableStrongChar"/>
    <w:qFormat/>
    <w:rsid w:val="00646D0A"/>
    <w:pPr>
      <w:spacing w:before="0" w:after="0"/>
    </w:pPr>
    <w:rPr>
      <w:rFonts w:ascii="Arial" w:hAnsi="Arial" w:cstheme="majorHAnsi"/>
      <w:b/>
      <w:noProof/>
      <w:color w:val="323A3E" w:themeColor="background2" w:themeShade="40"/>
      <w:sz w:val="18"/>
      <w:szCs w:val="18"/>
    </w:rPr>
  </w:style>
  <w:style w:type="paragraph" w:customStyle="1" w:styleId="MQCalloutTableNormal">
    <w:name w:val="MQ_Callout Table_Normal"/>
    <w:basedOn w:val="MQCalloutTableStrong"/>
    <w:link w:val="MQCalloutTableNormalChar"/>
    <w:qFormat/>
    <w:rsid w:val="00646D0A"/>
    <w:rPr>
      <w:b w:val="0"/>
    </w:rPr>
  </w:style>
  <w:style w:type="character" w:customStyle="1" w:styleId="MQCalloutTableStrongChar">
    <w:name w:val="MQ_Callout Table_Strong Char"/>
    <w:basedOn w:val="DefaultParagraphFont"/>
    <w:link w:val="MQCalloutTableStrong"/>
    <w:rsid w:val="00646D0A"/>
    <w:rPr>
      <w:rFonts w:ascii="Arial" w:hAnsi="Arial" w:cstheme="majorHAnsi"/>
      <w:b/>
      <w:noProof/>
      <w:color w:val="323A3E" w:themeColor="background2" w:themeShade="40"/>
      <w:sz w:val="18"/>
      <w:szCs w:val="18"/>
    </w:rPr>
  </w:style>
  <w:style w:type="character" w:customStyle="1" w:styleId="MQCalloutTableNormalChar">
    <w:name w:val="MQ_Callout Table_Normal Char"/>
    <w:basedOn w:val="MQCalloutTableStrongChar"/>
    <w:link w:val="MQCalloutTableNormal"/>
    <w:rsid w:val="00646D0A"/>
    <w:rPr>
      <w:rFonts w:ascii="Arial" w:hAnsi="Arial" w:cstheme="majorHAnsi"/>
      <w:b w:val="0"/>
      <w:noProof/>
      <w:color w:val="323A3E" w:themeColor="background2" w:themeShade="40"/>
      <w:sz w:val="18"/>
      <w:szCs w:val="18"/>
    </w:rPr>
  </w:style>
  <w:style w:type="paragraph" w:customStyle="1" w:styleId="MQTableHyperlink">
    <w:name w:val="MQ_Table_Hyperlink"/>
    <w:basedOn w:val="Normal"/>
    <w:link w:val="MQTableHyperlinkChar"/>
    <w:qFormat/>
    <w:rsid w:val="00646D0A"/>
    <w:pPr>
      <w:spacing w:before="0" w:after="0"/>
    </w:pPr>
    <w:rPr>
      <w:rFonts w:cstheme="minorHAnsi"/>
      <w:bCs/>
      <w:noProof/>
      <w:color w:val="4F81BD"/>
      <w:u w:val="single"/>
    </w:rPr>
  </w:style>
  <w:style w:type="table" w:styleId="ListTable3-Accent2">
    <w:name w:val="List Table 3 Accent 2"/>
    <w:basedOn w:val="TableNormal"/>
    <w:uiPriority w:val="48"/>
    <w:rsid w:val="005E6E7E"/>
    <w:pPr>
      <w:spacing w:after="0"/>
    </w:pPr>
    <w:tblPr>
      <w:tblStyleRowBandSize w:val="1"/>
      <w:tblStyleColBandSize w:val="1"/>
      <w:tblBorders>
        <w:top w:val="single" w:sz="4" w:space="0" w:color="31548B" w:themeColor="accent2"/>
        <w:left w:val="single" w:sz="4" w:space="0" w:color="31548B" w:themeColor="accent2"/>
        <w:bottom w:val="single" w:sz="4" w:space="0" w:color="31548B" w:themeColor="accent2"/>
        <w:right w:val="single" w:sz="4" w:space="0" w:color="31548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1548B" w:themeFill="accent2"/>
      </w:tcPr>
    </w:tblStylePr>
    <w:tblStylePr w:type="lastRow">
      <w:rPr>
        <w:b/>
        <w:bCs/>
      </w:rPr>
      <w:tblPr/>
      <w:tcPr>
        <w:tcBorders>
          <w:top w:val="double" w:sz="4" w:space="0" w:color="31548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1548B" w:themeColor="accent2"/>
          <w:right w:val="single" w:sz="4" w:space="0" w:color="31548B" w:themeColor="accent2"/>
        </w:tcBorders>
      </w:tcPr>
    </w:tblStylePr>
    <w:tblStylePr w:type="band1Horz">
      <w:tblPr/>
      <w:tcPr>
        <w:tcBorders>
          <w:top w:val="single" w:sz="4" w:space="0" w:color="31548B" w:themeColor="accent2"/>
          <w:bottom w:val="single" w:sz="4" w:space="0" w:color="31548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1548B" w:themeColor="accent2"/>
          <w:left w:val="nil"/>
        </w:tcBorders>
      </w:tcPr>
    </w:tblStylePr>
    <w:tblStylePr w:type="swCell">
      <w:tblPr/>
      <w:tcPr>
        <w:tcBorders>
          <w:top w:val="double" w:sz="4" w:space="0" w:color="31548B" w:themeColor="accent2"/>
          <w:right w:val="nil"/>
        </w:tcBorders>
      </w:tcPr>
    </w:tblStylePr>
  </w:style>
  <w:style w:type="character" w:customStyle="1" w:styleId="MQTableHyperlinkChar">
    <w:name w:val="MQ_Table_Hyperlink Char"/>
    <w:basedOn w:val="DefaultParagraphFont"/>
    <w:link w:val="MQTableHyperlink"/>
    <w:rsid w:val="00646D0A"/>
    <w:rPr>
      <w:rFonts w:asciiTheme="minorHAnsi" w:hAnsiTheme="minorHAnsi" w:cstheme="minorHAnsi"/>
      <w:bCs/>
      <w:noProof/>
      <w:color w:val="4F81BD"/>
      <w:u w:val="single"/>
    </w:rPr>
  </w:style>
  <w:style w:type="paragraph" w:customStyle="1" w:styleId="MQTableBullet">
    <w:name w:val="MQ_Table_Bullet"/>
    <w:basedOn w:val="ListParagraph"/>
    <w:link w:val="MQTableBulletChar"/>
    <w:qFormat/>
    <w:rsid w:val="00CD547F"/>
    <w:pPr>
      <w:numPr>
        <w:numId w:val="3"/>
      </w:numPr>
      <w:ind w:left="144" w:hanging="144"/>
    </w:pPr>
  </w:style>
  <w:style w:type="paragraph" w:customStyle="1" w:styleId="MQTableText">
    <w:name w:val="MQ_Table_Text"/>
    <w:basedOn w:val="Normal"/>
    <w:link w:val="MQTableTextChar"/>
    <w:qFormat/>
    <w:rsid w:val="00646D0A"/>
    <w:pPr>
      <w:spacing w:before="0" w:after="0"/>
    </w:pPr>
  </w:style>
  <w:style w:type="character" w:customStyle="1" w:styleId="MQTableBulletChar">
    <w:name w:val="MQ_Table_Bullet Char"/>
    <w:basedOn w:val="ListParagraphChar"/>
    <w:link w:val="MQTableBullet"/>
    <w:rsid w:val="00CD547F"/>
    <w:rPr>
      <w:rFonts w:ascii="Calibri Light" w:hAnsi="Calibri Light"/>
    </w:rPr>
  </w:style>
  <w:style w:type="paragraph" w:customStyle="1" w:styleId="MQTableHeader">
    <w:name w:val="MQ_Table_Header"/>
    <w:basedOn w:val="Normal"/>
    <w:link w:val="MQTableHeaderChar"/>
    <w:qFormat/>
    <w:rsid w:val="00646D0A"/>
    <w:pPr>
      <w:spacing w:before="0" w:after="0"/>
    </w:pPr>
    <w:rPr>
      <w:rFonts w:ascii="Arial" w:hAnsi="Arial"/>
      <w:noProof/>
      <w:color w:val="FFFFFF" w:themeColor="background1"/>
      <w:sz w:val="20"/>
    </w:rPr>
  </w:style>
  <w:style w:type="character" w:customStyle="1" w:styleId="MQTableTextChar">
    <w:name w:val="MQ_Table_Text Char"/>
    <w:basedOn w:val="DefaultParagraphFont"/>
    <w:link w:val="MQTableText"/>
    <w:rsid w:val="00646D0A"/>
    <w:rPr>
      <w:rFonts w:asciiTheme="minorHAnsi" w:hAnsiTheme="minorHAnsi"/>
    </w:rPr>
  </w:style>
  <w:style w:type="table" w:customStyle="1" w:styleId="MQTableBasic">
    <w:name w:val="M&amp;Q_Table_Basic"/>
    <w:basedOn w:val="TableNormal"/>
    <w:uiPriority w:val="99"/>
    <w:rsid w:val="003D79D8"/>
    <w:pPr>
      <w:spacing w:before="0" w:after="0"/>
    </w:pPr>
    <w:rPr>
      <w:rFonts w:asciiTheme="minorHAnsi" w:hAnsiTheme="minorHAnsi"/>
    </w:rPr>
    <w:tblPr>
      <w:tblBorders>
        <w:bottom w:val="single" w:sz="2" w:space="0" w:color="4F81BD"/>
        <w:insideH w:val="single" w:sz="2" w:space="0" w:color="4F81BD"/>
        <w:insideV w:val="single" w:sz="2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rPr>
        <w:rFonts w:ascii="Arial" w:hAnsi="Arial"/>
        <w:b/>
        <w:color w:val="FFFFFF" w:themeColor="background1"/>
        <w:sz w:val="22"/>
      </w:rPr>
      <w:tblPr/>
      <w:tcPr>
        <w:shd w:val="clear" w:color="auto" w:fill="4F81BD"/>
      </w:tcPr>
    </w:tblStylePr>
  </w:style>
  <w:style w:type="character" w:customStyle="1" w:styleId="MQTableHeaderChar">
    <w:name w:val="MQ_Table_Header Char"/>
    <w:basedOn w:val="DefaultParagraphFont"/>
    <w:link w:val="MQTableHeader"/>
    <w:rsid w:val="00646D0A"/>
    <w:rPr>
      <w:rFonts w:ascii="Arial" w:hAnsi="Arial"/>
      <w:noProof/>
      <w:color w:val="FFFFFF" w:themeColor="background1"/>
      <w:sz w:val="20"/>
    </w:rPr>
  </w:style>
  <w:style w:type="paragraph" w:customStyle="1" w:styleId="MQTableTextStrong">
    <w:name w:val="MQ_Table_Text Strong"/>
    <w:basedOn w:val="Normal"/>
    <w:link w:val="MQTableTextStrongChar"/>
    <w:qFormat/>
    <w:rsid w:val="00646D0A"/>
    <w:pPr>
      <w:spacing w:before="0" w:after="0"/>
    </w:pPr>
    <w:rPr>
      <w:rFonts w:cs="Calibri"/>
      <w:b/>
    </w:rPr>
  </w:style>
  <w:style w:type="character" w:customStyle="1" w:styleId="MQTableTextStrongChar">
    <w:name w:val="MQ_Table_Text Strong Char"/>
    <w:basedOn w:val="DefaultParagraphFont"/>
    <w:link w:val="MQTableTextStrong"/>
    <w:rsid w:val="00646D0A"/>
    <w:rPr>
      <w:rFonts w:asciiTheme="minorHAnsi" w:hAnsiTheme="minorHAnsi" w:cs="Calibri"/>
      <w:b/>
    </w:rPr>
  </w:style>
  <w:style w:type="paragraph" w:customStyle="1" w:styleId="MQAddressBlock">
    <w:name w:val="MQ_Address Block"/>
    <w:basedOn w:val="Normal"/>
    <w:link w:val="MQAddressBlockChar"/>
    <w:qFormat/>
    <w:rsid w:val="00646D0A"/>
    <w:pPr>
      <w:contextualSpacing/>
    </w:pPr>
    <w:rPr>
      <w:noProof/>
    </w:rPr>
  </w:style>
  <w:style w:type="character" w:customStyle="1" w:styleId="MQAddressBlockChar">
    <w:name w:val="MQ_Address Block Char"/>
    <w:basedOn w:val="DefaultParagraphFont"/>
    <w:link w:val="MQAddressBlock"/>
    <w:rsid w:val="00646D0A"/>
    <w:rPr>
      <w:rFonts w:asciiTheme="minorHAnsi" w:hAnsiTheme="minorHAnsi"/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907F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3CEB"/>
    <w:rPr>
      <w:color w:val="9F5FCF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C6C8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line-grouphead">
    <w:name w:val="headline-group__head"/>
    <w:basedOn w:val="DefaultParagraphFont"/>
    <w:rsid w:val="004B39B1"/>
  </w:style>
  <w:style w:type="paragraph" w:styleId="Revision">
    <w:name w:val="Revision"/>
    <w:hidden/>
    <w:uiPriority w:val="99"/>
    <w:semiHidden/>
    <w:rsid w:val="00794729"/>
    <w:pPr>
      <w:spacing w:before="0" w:after="0"/>
    </w:pPr>
    <w:rPr>
      <w:rFonts w:ascii="Calibri Light" w:hAnsi="Calibri Light"/>
    </w:rPr>
  </w:style>
  <w:style w:type="paragraph" w:customStyle="1" w:styleId="msonormal0">
    <w:name w:val="msonormal"/>
    <w:basedOn w:val="Normal"/>
    <w:rsid w:val="006B79C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ListTable7Colorful-Accent3">
    <w:name w:val="List Table 7 Colorful Accent 3"/>
    <w:basedOn w:val="TableNormal"/>
    <w:uiPriority w:val="52"/>
    <w:rsid w:val="006E5811"/>
    <w:pPr>
      <w:spacing w:after="0"/>
    </w:pPr>
    <w:rPr>
      <w:color w:val="1481A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CADE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CADE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CADE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CADE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1EEF9" w:themeFill="accent3" w:themeFillTint="33"/>
      </w:tcPr>
    </w:tblStylePr>
    <w:tblStylePr w:type="band1Horz">
      <w:tblPr/>
      <w:tcPr>
        <w:shd w:val="clear" w:color="auto" w:fill="D1EEF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6E581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6E5811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3BE7"/>
  </w:style>
  <w:style w:type="character" w:customStyle="1" w:styleId="DateChar">
    <w:name w:val="Date Char"/>
    <w:basedOn w:val="DefaultParagraphFont"/>
    <w:link w:val="Date"/>
    <w:uiPriority w:val="99"/>
    <w:semiHidden/>
    <w:rsid w:val="006A3BE7"/>
    <w:rPr>
      <w:rFonts w:ascii="Calibri Light" w:hAnsi="Calibri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909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43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83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1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730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4241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0838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96768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52724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0380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4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2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33364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5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9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4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7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76911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2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5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09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9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1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6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4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3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7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45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6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0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3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700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7D9"/>
                <w:right w:val="single" w:sz="6" w:space="0" w:color="D6D7D9"/>
              </w:divBdr>
              <w:divsChild>
                <w:div w:id="12689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3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24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5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6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1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95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74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0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4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5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7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7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3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52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9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7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8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82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360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1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2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4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5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2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580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8335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73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3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0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1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0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1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2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4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4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4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9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6D7D9"/>
                <w:right w:val="single" w:sz="6" w:space="0" w:color="D6D7D9"/>
              </w:divBdr>
              <w:divsChild>
                <w:div w:id="819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9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502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8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9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2628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5059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7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8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6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0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72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5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3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18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23167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4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6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9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7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4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6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9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5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9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7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8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8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44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4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3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2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3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4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4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2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00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6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3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9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8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6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8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0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5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11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9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18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7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52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4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28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6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959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5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5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4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7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1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6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61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6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80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7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6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6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217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38039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0423">
          <w:marLeft w:val="0"/>
          <w:marRight w:val="4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8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q.sharepoint.com/:x:/s/HEDBDRP/IQC4mzqFOuhAR7nosx-Y3AUnAUOXNcGIXleA7w0It9UsATw?e=xP9qSx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q.sharepoint.com/:x:/s/HEDBDRP/IQDlcsQOJHExTJVJFD4JeH-8AQ2xy6IffDTP0mfeo5j7uO4?e=slM4y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M&amp;Q Officewide Docs">
      <a:dk1>
        <a:sysClr val="windowText" lastClr="000000"/>
      </a:dk1>
      <a:lt1>
        <a:sysClr val="window" lastClr="FFFFFF"/>
      </a:lt1>
      <a:dk2>
        <a:srgbClr val="31548B"/>
      </a:dk2>
      <a:lt2>
        <a:srgbClr val="DFE3E5"/>
      </a:lt2>
      <a:accent1>
        <a:srgbClr val="4F81BD"/>
      </a:accent1>
      <a:accent2>
        <a:srgbClr val="31548B"/>
      </a:accent2>
      <a:accent3>
        <a:srgbClr val="1CADE4"/>
      </a:accent3>
      <a:accent4>
        <a:srgbClr val="D9D9D9"/>
      </a:accent4>
      <a:accent5>
        <a:srgbClr val="767171"/>
      </a:accent5>
      <a:accent6>
        <a:srgbClr val="FFC000"/>
      </a:accent6>
      <a:hlink>
        <a:srgbClr val="1CADE4"/>
      </a:hlink>
      <a:folHlink>
        <a:srgbClr val="9F5FC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a609a0-1e30-451b-9a26-3e1786710c61" xsi:nil="true"/>
    <lcf76f155ced4ddcb4097134ff3c332f xmlns="cf3f06be-d2bb-430b-9a15-b6879cae20f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6D6572614A874CBFDA63264623FDAC" ma:contentTypeVersion="13" ma:contentTypeDescription="Create a new document." ma:contentTypeScope="" ma:versionID="c6b23fbdf6ff567d36249fce4e31195a">
  <xsd:schema xmlns:xsd="http://www.w3.org/2001/XMLSchema" xmlns:xs="http://www.w3.org/2001/XMLSchema" xmlns:p="http://schemas.microsoft.com/office/2006/metadata/properties" xmlns:ns2="cf3f06be-d2bb-430b-9a15-b6879cae20f9" xmlns:ns3="99a609a0-1e30-451b-9a26-3e1786710c61" targetNamespace="http://schemas.microsoft.com/office/2006/metadata/properties" ma:root="true" ma:fieldsID="b966902cba7fe38ce1f3b687b08ea80c" ns2:_="" ns3:_="">
    <xsd:import namespace="cf3f06be-d2bb-430b-9a15-b6879cae20f9"/>
    <xsd:import namespace="99a609a0-1e30-451b-9a26-3e1786710c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f06be-d2bb-430b-9a15-b6879cae20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e2ef0154-aede-4344-9263-f4b653161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609a0-1e30-451b-9a26-3e1786710c6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d547a4-f4ab-4804-800a-138b1be74917}" ma:internalName="TaxCatchAll" ma:showField="CatchAllData" ma:web="99a609a0-1e30-451b-9a26-3e1786710c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AB39BA-91F7-4827-8A77-86B61D4F1C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A62DDA-0C56-4923-9866-C9163A250917}">
  <ds:schemaRefs>
    <ds:schemaRef ds:uri="http://schemas.microsoft.com/office/2006/metadata/properties"/>
    <ds:schemaRef ds:uri="http://schemas.microsoft.com/office/infopath/2007/PartnerControls"/>
    <ds:schemaRef ds:uri="99a609a0-1e30-451b-9a26-3e1786710c61"/>
    <ds:schemaRef ds:uri="cf3f06be-d2bb-430b-9a15-b6879cae20f9"/>
  </ds:schemaRefs>
</ds:datastoreItem>
</file>

<file path=customXml/itemProps3.xml><?xml version="1.0" encoding="utf-8"?>
<ds:datastoreItem xmlns:ds="http://schemas.openxmlformats.org/officeDocument/2006/customXml" ds:itemID="{9E1B9F66-C971-4785-B8B2-7C162B1223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F8C44A7-1E81-4FAA-BDE6-51F107B42F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3f06be-d2bb-430b-9a15-b6879cae20f9"/>
    <ds:schemaRef ds:uri="99a609a0-1e30-451b-9a26-3e1786710c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542</Words>
  <Characters>3224</Characters>
  <Application>Microsoft Office Word</Application>
  <DocSecurity>0</DocSecurity>
  <Lines>71</Lines>
  <Paragraphs>23</Paragraphs>
  <ScaleCrop>false</ScaleCrop>
  <Company>lynda.com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Gulf Coast State College</dc:title>
  <dc:subject/>
  <dc:creator>Jessica Chacko</dc:creator>
  <cp:keywords/>
  <dc:description/>
  <cp:lastModifiedBy>Kai Toppa</cp:lastModifiedBy>
  <cp:revision>36</cp:revision>
  <cp:lastPrinted>2020-03-03T19:26:00Z</cp:lastPrinted>
  <dcterms:created xsi:type="dcterms:W3CDTF">2026-01-21T15:11:00Z</dcterms:created>
  <dcterms:modified xsi:type="dcterms:W3CDTF">2026-01-21T15:58:00Z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0x0101006C6D6572614A874CBFDA63264623FDAC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