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8DA31">
      <w:pPr>
        <w:outlineLvl w:val="0"/>
        <w:rPr>
          <w:rFonts w:hint="eastAsia"/>
          <w:b/>
          <w:sz w:val="44"/>
          <w:lang w:eastAsia="zh-CN"/>
        </w:rPr>
      </w:pPr>
      <w:bookmarkStart w:id="0" w:name="_GoBack"/>
      <w:bookmarkEnd w:id="0"/>
      <w:r>
        <w:rPr>
          <w:rFonts w:hint="eastAsia"/>
          <w:b/>
          <w:sz w:val="44"/>
          <w:lang w:eastAsia="zh-CN"/>
        </w:rPr>
        <w:t>HarnessSmokeTest</w:t>
      </w:r>
    </w:p>
    <w:p w14:paraId="5A1E264D">
      <w:pPr>
        <w:outlineLvl w:val="0"/>
        <w:rPr>
          <w:rFonts w:hint="eastAsia"/>
          <w:b/>
          <w:sz w:val="44"/>
          <w:lang w:eastAsia="zh-CN"/>
        </w:rPr>
      </w:pPr>
      <w:r>
        <w:rPr>
          <w:rFonts w:hint="eastAsia"/>
          <w:b/>
          <w:sz w:val="44"/>
          <w:lang w:eastAsia="zh-CN"/>
        </w:rPr>
        <w:t>EditableParagraphViaWpsComOnDesktop.</w:t>
      </w:r>
    </w:p>
    <w:p w14:paraId="61D48523">
      <w:pPr>
        <w:outlineLvl w:val="0"/>
        <w:rPr>
          <w:rFonts w:hint="eastAsia"/>
          <w:b/>
          <w:sz w:val="4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C261C2"/>
    <w:rsid w:val="63C2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2026-10-01T16:37:00Z</dcterms:created>
  <dc:creator>BNI</dc:creator>
  <cp:lastModifiedBy>BNI</cp:lastModifiedBy>
  <dcterms:modified xsi:type="dcterms:W3CDTF">2026-10-01T16:37:18Z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ICV">
    <vt:lpwstr>EDEB613C71AD43F29EC7FCA51C43ABEB_11</vt:lpwstr>
  </property>
</Properties>
</file>