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自动循环流水线运行报告</w:t>
      </w:r>
    </w:p>
    <w:p>
      <w:r>
        <w:t>Auto-Loop Pipeline · docx + pptx 自动生成与自验证</w:t>
      </w:r>
    </w:p>
    <w:p>
      <w:pPr>
        <w:pStyle w:val="Heading1"/>
      </w:pPr>
      <w:r>
        <w:t>摘要</w:t>
      </w:r>
    </w:p>
    <w:p>
      <w:r>
        <w:t>本报告由自动循环流水线（self-loop pipeline）自动生成，用于验证「技能安装 → 本地打通 → 自循环生成 → 状态推送 → 收敛判定」的完整闭环。</w:t>
      </w:r>
    </w:p>
    <w:p>
      <w:r>
        <w:t>流水线每轮迭代执行四步：调用 docx/pptx 生成技能产出文档；调用验证技能对产物做完整性与质量评分（满分 100）；将本轮状态提交并推送到分支；根据验证失败项在下一轮自动修复。</w:t>
      </w:r>
    </w:p>
    <w:p>
      <w:r>
        <w:t>当验证得分达到收敛阈值时，流水线判定结果收敛并自动停止；否则在最大迭代次数内持续自循环。</w:t>
      </w:r>
    </w:p>
    <w:p>
      <w:r>
        <w:t>报告中的迭代记录与验证明细均取自流水线真实运行数据，而非静态文案。</w:t>
      </w:r>
    </w:p>
    <w:p>
      <w:pPr>
        <w:pStyle w:val="Heading1"/>
      </w:pPr>
      <w:r>
        <w:t>目标</w:t>
      </w:r>
    </w:p>
    <w:p>
      <w:r>
        <w:t>目标一：将 docx 与 pptx 生成能力作为可复用技能安装到本地仓库，与 Python 虚拟环境打通，可被任意脚本直接调用。</w:t>
      </w:r>
    </w:p>
    <w:p>
      <w:r>
        <w:t>目标二：实现无人值守的自循环任务——生成、验证、修复、推送全部自动完成，无需人工干预。</w:t>
      </w:r>
    </w:p>
    <w:p>
      <w:r>
        <w:t>目标三：每轮迭代的结果状态（得分、失败项、推送结果）以 JSON 与 Markdown 持久化到 status/ 目录，并随提交推送到分支，形成可追溯的审计记录。</w:t>
      </w:r>
    </w:p>
    <w:p>
      <w:r>
        <w:t>目标四：收敛即停止——所有验证项通过时自动终止循环，避免无意义重复。</w:t>
      </w:r>
    </w:p>
    <w:p>
      <w:pPr>
        <w:pStyle w:val="Heading1"/>
      </w:pPr>
      <w:r>
        <w:t>流程说明</w:t>
      </w:r>
    </w:p>
    <w:p>
      <w:r>
        <w:t>（初稿：流程说明将在后续迭代中由自循环补齐）</w:t>
      </w:r>
    </w:p>
    <w:p>
      <w:r>
        <w:t>TODO: 待补充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