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7A591" w14:textId="4AE44C8A" w:rsidR="0014666A" w:rsidRDefault="0014666A" w:rsidP="0014666A">
      <w:pPr>
        <w:pStyle w:val="Ttulo1"/>
        <w:rPr>
          <w:u w:val="single"/>
          <w:lang w:val="es-ES"/>
        </w:rPr>
      </w:pPr>
      <w:bookmarkStart w:id="0" w:name="OLE_LINK3"/>
      <w:bookmarkStart w:id="1" w:name="OLE_LINK4"/>
      <w:bookmarkStart w:id="2" w:name="OLE_LINK1"/>
      <w:bookmarkStart w:id="3" w:name="OLE_LINK2"/>
      <w:r w:rsidRPr="0014666A">
        <w:rPr>
          <w:u w:val="single"/>
          <w:lang w:val="es-ES"/>
        </w:rPr>
        <w:t>Ejercicios de Auto-evaluación</w:t>
      </w:r>
    </w:p>
    <w:p w14:paraId="1E115481" w14:textId="77777777" w:rsidR="00731F6D" w:rsidRDefault="00731F6D" w:rsidP="00731F6D">
      <w:pPr>
        <w:jc w:val="both"/>
      </w:pPr>
    </w:p>
    <w:p w14:paraId="62FDFDD8" w14:textId="1C4A7938" w:rsidR="00731F6D" w:rsidRDefault="00731F6D" w:rsidP="00731F6D">
      <w:pPr>
        <w:jc w:val="both"/>
      </w:pPr>
      <w:r>
        <w:t>En este documento se detallan las decisiones de diseño tomadas para la realización del proyecto de Ejercicios de Auto-evaluación, cuyos requisitos se recogen en el documento proporcionado en moodle</w:t>
      </w:r>
      <w:r>
        <w:rPr>
          <w:rStyle w:val="Refdenotaalpie"/>
        </w:rPr>
        <w:footnoteReference w:id="1"/>
      </w:r>
      <w:r>
        <w:t>.</w:t>
      </w:r>
      <w:r w:rsidR="00355495">
        <w:t xml:space="preserve"> Además se comentará el lenguaje de dominio específico desarrollado y su forma de uso.</w:t>
      </w:r>
    </w:p>
    <w:p w14:paraId="7019282A" w14:textId="77777777" w:rsidR="00355495" w:rsidRDefault="00355495" w:rsidP="00731F6D">
      <w:pPr>
        <w:jc w:val="both"/>
      </w:pPr>
    </w:p>
    <w:p w14:paraId="4E91721F" w14:textId="05513CF8" w:rsidR="00355495" w:rsidRDefault="00355495" w:rsidP="00355495">
      <w:pPr>
        <w:pStyle w:val="Ttulo2"/>
      </w:pPr>
      <w:r>
        <w:t>Decisiones de Diseño</w:t>
      </w:r>
    </w:p>
    <w:p w14:paraId="2FF2373C" w14:textId="77777777" w:rsidR="00355495" w:rsidRDefault="00355495" w:rsidP="00355495">
      <w:pPr>
        <w:jc w:val="both"/>
      </w:pPr>
    </w:p>
    <w:p w14:paraId="0B69D30D" w14:textId="49FA9F6E" w:rsidR="00F179B3" w:rsidRDefault="00355495" w:rsidP="00355495">
      <w:pPr>
        <w:jc w:val="both"/>
      </w:pPr>
      <w:r>
        <w:t>Tras el análisis de los requisitos del proyecto</w:t>
      </w:r>
      <w:r w:rsidR="00BB0846">
        <w:t xml:space="preserve"> decidimos realizar un diseño bottom-up. C</w:t>
      </w:r>
      <w:r>
        <w:t xml:space="preserve">omenzamos realizando un diseño inicial del meta-modelo junto con las restricciones que consideramos necesarias. A continuación, pasamos a realizar el diseño de la interfaz de la autoevaluación. Después de tener en cuenta la interfaz tuvimos que </w:t>
      </w:r>
      <w:r w:rsidR="00F179B3">
        <w:t>modificar</w:t>
      </w:r>
      <w:r>
        <w:t xml:space="preserve"> el meta-modelo inicial,</w:t>
      </w:r>
      <w:r w:rsidR="00F179B3">
        <w:t xml:space="preserve"> para que se ajustase a la interfaz y simplificamos</w:t>
      </w:r>
      <w:r>
        <w:t xml:space="preserve"> las restricciones</w:t>
      </w:r>
      <w:r w:rsidR="00F179B3">
        <w:t>,</w:t>
      </w:r>
      <w:r>
        <w:t xml:space="preserve"> dejando las c</w:t>
      </w:r>
      <w:r w:rsidR="00F179B3">
        <w:t>omplejas para el validador</w:t>
      </w:r>
      <w:r w:rsidR="00F53449">
        <w:t xml:space="preserve"> </w:t>
      </w:r>
      <w:r w:rsidR="00F179B3">
        <w:t>de xT</w:t>
      </w:r>
      <w:r>
        <w:t>ext.</w:t>
      </w:r>
      <w:r w:rsidR="00F179B3">
        <w:t xml:space="preserve"> Quedando al final el siguiente esquema del meta-modelo:</w:t>
      </w:r>
    </w:p>
    <w:p w14:paraId="6D4132FB" w14:textId="77777777" w:rsidR="00355495" w:rsidRDefault="00355495" w:rsidP="00355495">
      <w:pPr>
        <w:jc w:val="both"/>
      </w:pPr>
    </w:p>
    <w:p w14:paraId="0CDFC418" w14:textId="77777777" w:rsidR="0000067B" w:rsidRDefault="0000067B" w:rsidP="0000067B">
      <w:pPr>
        <w:keepNext/>
      </w:pPr>
      <w:r>
        <w:rPr>
          <w:rFonts w:ascii="Arial" w:eastAsia="Times New Roman" w:hAnsi="Arial" w:cs="Arial"/>
          <w:noProof/>
          <w:color w:val="FF0000"/>
          <w:sz w:val="23"/>
          <w:szCs w:val="23"/>
          <w:lang w:val="es-ES"/>
        </w:rPr>
        <w:drawing>
          <wp:inline distT="0" distB="0" distL="0" distR="0" wp14:anchorId="335F29E2" wp14:editId="08E9B72E">
            <wp:extent cx="5488849" cy="3821322"/>
            <wp:effectExtent l="0" t="0" r="0" b="0"/>
            <wp:docPr id="3" name="Imagen 3" descr="https://lh3.googleusercontent.com/bOJu4u-pserG1RDttKoh_A8STxJPD4Z1ebMIGcP5Q_nCqHwxPbESjkPjx1Q8n2n34xEI6UQ-hMcjeX9ytvW0EcS-mZHzDElrc1IcUHEyAXfrImaO0uxM-9ymNBMO50g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OJu4u-pserG1RDttKoh_A8STxJPD4Z1ebMIGcP5Q_nCqHwxPbESjkPjx1Q8n2n34xEI6UQ-hMcjeX9ytvW0EcS-mZHzDElrc1IcUHEyAXfrImaO0uxM-9ymNBMO50gDy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8954" cy="3821395"/>
                    </a:xfrm>
                    <a:prstGeom prst="rect">
                      <a:avLst/>
                    </a:prstGeom>
                    <a:noFill/>
                    <a:ln>
                      <a:noFill/>
                    </a:ln>
                  </pic:spPr>
                </pic:pic>
              </a:graphicData>
            </a:graphic>
          </wp:inline>
        </w:drawing>
      </w:r>
    </w:p>
    <w:p w14:paraId="64D68736" w14:textId="10FAE91B" w:rsidR="0000067B" w:rsidRPr="0000067B" w:rsidRDefault="0000067B" w:rsidP="0000067B">
      <w:pPr>
        <w:pStyle w:val="Epgrafe"/>
        <w:jc w:val="center"/>
        <w:rPr>
          <w:rFonts w:ascii="Times" w:eastAsia="Times New Roman" w:hAnsi="Times" w:cs="Times New Roman"/>
          <w:sz w:val="20"/>
          <w:szCs w:val="20"/>
        </w:rPr>
      </w:pPr>
      <w:r>
        <w:t xml:space="preserve">Figura </w:t>
      </w:r>
      <w:fldSimple w:instr=" SEQ Figura \* ARABIC ">
        <w:r>
          <w:rPr>
            <w:noProof/>
          </w:rPr>
          <w:t>1</w:t>
        </w:r>
      </w:fldSimple>
      <w:r>
        <w:t xml:space="preserve"> Diagrama de clases del meta-modelo con restricciones</w:t>
      </w:r>
    </w:p>
    <w:p w14:paraId="6C84F653" w14:textId="55356C7B" w:rsidR="0000067B" w:rsidRPr="0000067B" w:rsidRDefault="0000067B" w:rsidP="0000067B">
      <w:pPr>
        <w:rPr>
          <w:rFonts w:ascii="Times" w:eastAsia="Times New Roman" w:hAnsi="Times" w:cs="Times New Roman"/>
          <w:sz w:val="20"/>
          <w:szCs w:val="20"/>
        </w:rPr>
      </w:pPr>
    </w:p>
    <w:p w14:paraId="794DAC2F" w14:textId="77777777" w:rsidR="00355495" w:rsidRDefault="00355495" w:rsidP="00355495">
      <w:pPr>
        <w:jc w:val="both"/>
      </w:pPr>
    </w:p>
    <w:p w14:paraId="54C9536F" w14:textId="23058E95" w:rsidR="00F179B3" w:rsidRDefault="00F179B3" w:rsidP="00355495">
      <w:pPr>
        <w:jc w:val="both"/>
      </w:pPr>
      <w:r>
        <w:lastRenderedPageBreak/>
        <w:t>Decidimos crear una clase abstracta Hoja de la cual heredarían los distintos tipos de hojas: Clasica, Wizard y WizardAdaptativo. Esta clase contiene todas las variables necesarias para una hoja de ejercicios, la puntuación general que se asigna por defecto a todos los ejercicios, la penalización que se aplique y un array de ejercicios. Los hijos de la clase especifican el estilo de la hoja. Otra opción de diseño sería sustituir la herencia por una variable de estilo en la clase Hoja, pero decidimos que el diseño descrito anteriormente puesto que nos permite una mayor escalabilidad en futuros proyectos.</w:t>
      </w:r>
    </w:p>
    <w:p w14:paraId="273BAC71" w14:textId="77777777" w:rsidR="00F179B3" w:rsidRDefault="00F179B3" w:rsidP="00355495">
      <w:pPr>
        <w:jc w:val="both"/>
      </w:pPr>
    </w:p>
    <w:p w14:paraId="37533B60" w14:textId="07FF3BB1" w:rsidR="00F179B3" w:rsidRDefault="00F179B3" w:rsidP="00355495">
      <w:pPr>
        <w:jc w:val="both"/>
      </w:pPr>
      <w:r>
        <w:t>Un Ejercicio está compuesto por un nombre</w:t>
      </w:r>
      <w:r w:rsidR="00BB0846">
        <w:t xml:space="preserve"> y un orden únicos, un enunciado, una categoría, una puntuación y una Respuesta. Cada tipo de respuesta única, </w:t>
      </w:r>
      <w:r w:rsidR="00262060">
        <w:t>múltiple</w:t>
      </w:r>
      <w:r w:rsidR="00BB0846">
        <w:t>, de texto libre y de ordenación heredan de la clase abstracta Respuesta, que contiene dos arrays de Strings de respuestas correctas o incorrectas. Cada tipo de respuesta tiene sus propias restricciones sobre la cantidad de respuestas correctas y usará las alternativas cuando sea necesario.</w:t>
      </w:r>
    </w:p>
    <w:p w14:paraId="37BF71DF" w14:textId="77777777" w:rsidR="00BB0846" w:rsidRDefault="00BB0846" w:rsidP="00355495">
      <w:pPr>
        <w:jc w:val="both"/>
      </w:pPr>
    </w:p>
    <w:p w14:paraId="46803CCC" w14:textId="31EEDC9C" w:rsidR="00BB0846" w:rsidRDefault="00BB0846" w:rsidP="00355495">
      <w:pPr>
        <w:jc w:val="both"/>
      </w:pPr>
      <w:r>
        <w:t>Escogimos implementar la interfaz gráfica con Java</w:t>
      </w:r>
      <w:r w:rsidR="00262060">
        <w:t xml:space="preserve"> swing, puesto que ya teníamos más conocimientos sobre el mismo que de Ruby</w:t>
      </w:r>
      <w:r>
        <w:t>. En la siguiente Figura se puede observar el diagrama de clases de la interfaz gráfica</w:t>
      </w:r>
      <w:r w:rsidR="005B2BAD">
        <w:t>, la cual se genera desde el lenguaje de dominio específico</w:t>
      </w:r>
      <w:r>
        <w:t>.</w:t>
      </w:r>
    </w:p>
    <w:p w14:paraId="4F8FE04E" w14:textId="7D5411B8" w:rsidR="00355495" w:rsidRPr="00355495" w:rsidRDefault="0000067B" w:rsidP="00355495">
      <w:pPr>
        <w:jc w:val="both"/>
      </w:pPr>
      <w:r>
        <w:rPr>
          <w:noProof/>
          <w:lang w:val="es-ES"/>
        </w:rPr>
        <mc:AlternateContent>
          <mc:Choice Requires="wps">
            <w:drawing>
              <wp:anchor distT="0" distB="0" distL="114300" distR="114300" simplePos="0" relativeHeight="251660288" behindDoc="0" locked="0" layoutInCell="1" allowOverlap="1" wp14:anchorId="2978C297" wp14:editId="789BFE49">
                <wp:simplePos x="0" y="0"/>
                <wp:positionH relativeFrom="column">
                  <wp:posOffset>-571500</wp:posOffset>
                </wp:positionH>
                <wp:positionV relativeFrom="paragraph">
                  <wp:posOffset>3571875</wp:posOffset>
                </wp:positionV>
                <wp:extent cx="6647180" cy="267335"/>
                <wp:effectExtent l="0" t="0" r="0" b="0"/>
                <wp:wrapThrough wrapText="bothSides">
                  <wp:wrapPolygon edited="0">
                    <wp:start x="0" y="0"/>
                    <wp:lineTo x="0" y="0"/>
                    <wp:lineTo x="0" y="0"/>
                  </wp:wrapPolygon>
                </wp:wrapThrough>
                <wp:docPr id="4" name="Cuadro de texto 4"/>
                <wp:cNvGraphicFramePr/>
                <a:graphic xmlns:a="http://schemas.openxmlformats.org/drawingml/2006/main">
                  <a:graphicData uri="http://schemas.microsoft.com/office/word/2010/wordprocessingShape">
                    <wps:wsp>
                      <wps:cNvSpPr txBox="1"/>
                      <wps:spPr>
                        <a:xfrm>
                          <a:off x="0" y="0"/>
                          <a:ext cx="6647180" cy="267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35A3D00" w14:textId="49526576" w:rsidR="0000067B" w:rsidRPr="00FD2BC3" w:rsidRDefault="0000067B" w:rsidP="0000067B">
                            <w:pPr>
                              <w:pStyle w:val="Epgrafe"/>
                              <w:jc w:val="center"/>
                              <w:rPr>
                                <w:rFonts w:ascii="Arial" w:eastAsia="Times New Roman" w:hAnsi="Arial" w:cs="Arial"/>
                                <w:noProof/>
                                <w:color w:val="000000"/>
                                <w:sz w:val="23"/>
                                <w:szCs w:val="23"/>
                                <w:lang w:val="es-ES"/>
                              </w:rPr>
                            </w:pPr>
                            <w:r>
                              <w:t xml:space="preserve">Figura </w:t>
                            </w:r>
                            <w:fldSimple w:instr=" SEQ Figura \* ARABIC ">
                              <w:r>
                                <w:rPr>
                                  <w:noProof/>
                                </w:rPr>
                                <w:t>2</w:t>
                              </w:r>
                            </w:fldSimple>
                            <w:r>
                              <w:t xml:space="preserve"> Diagrama de clases de la interfaz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26" type="#_x0000_t202" style="position:absolute;left:0;text-align:left;margin-left:-44.95pt;margin-top:281.25pt;width:523.4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" stroked="f">
                <v:textbox style="mso-fit-shape-to-text:t" inset="0,0,0,0">
                  <w:txbxContent>
                    <w:p w14:paraId="735A3D00" w14:textId="49526576" w:rsidR="0000067B" w:rsidRPr="00FD2BC3" w:rsidRDefault="0000067B" w:rsidP="0000067B">
                      <w:pPr>
                        <w:pStyle w:val="Epgrafe"/>
                        <w:jc w:val="center"/>
                        <w:rPr>
                          <w:rFonts w:ascii="Arial" w:eastAsia="Times New Roman" w:hAnsi="Arial" w:cs="Arial"/>
                          <w:noProof/>
                          <w:color w:val="000000"/>
                          <w:sz w:val="23"/>
                          <w:szCs w:val="23"/>
                          <w:lang w:val="es-ES"/>
                        </w:rPr>
                      </w:pPr>
                      <w:r>
                        <w:t xml:space="preserve">Figura </w:t>
                      </w:r>
                      <w:fldSimple w:instr=" SEQ Figura \* ARABIC ">
                        <w:r>
                          <w:rPr>
                            <w:noProof/>
                          </w:rPr>
                          <w:t>2</w:t>
                        </w:r>
                      </w:fldSimple>
                      <w:r>
                        <w:t xml:space="preserve"> Diagrama de clases de la interfaz</w:t>
                      </w:r>
                    </w:p>
                  </w:txbxContent>
                </v:textbox>
                <w10:wrap type="through"/>
              </v:shape>
            </w:pict>
          </mc:Fallback>
        </mc:AlternateContent>
      </w:r>
      <w:r>
        <w:rPr>
          <w:rFonts w:ascii="Arial" w:eastAsia="Times New Roman" w:hAnsi="Arial" w:cs="Arial"/>
          <w:noProof/>
          <w:color w:val="000000"/>
          <w:sz w:val="23"/>
          <w:szCs w:val="23"/>
          <w:lang w:val="es-ES"/>
        </w:rPr>
        <w:drawing>
          <wp:anchor distT="0" distB="0" distL="114300" distR="114300" simplePos="0" relativeHeight="251658240" behindDoc="0" locked="0" layoutInCell="1" allowOverlap="1" wp14:anchorId="54399C32" wp14:editId="319C89F1">
            <wp:simplePos x="0" y="0"/>
            <wp:positionH relativeFrom="column">
              <wp:posOffset>-571500</wp:posOffset>
            </wp:positionH>
            <wp:positionV relativeFrom="paragraph">
              <wp:posOffset>187325</wp:posOffset>
            </wp:positionV>
            <wp:extent cx="6647180" cy="3327400"/>
            <wp:effectExtent l="0" t="0" r="7620" b="0"/>
            <wp:wrapTopAndBottom/>
            <wp:docPr id="1" name="Imagen 1" descr="https://lh3.googleusercontent.com/kwB_RWTMGDN07SJP9QreASvYLGuheQyfWgu3JcsBgOy5N5GRGcjILhumcYF57CAG_yA8U88P7VpGJ5shlXBPGmZav2xzpT70P1ORvoT2mYzTPeZot_eEGPwfFiIIM041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wB_RWTMGDN07SJP9QreASvYLGuheQyfWgu3JcsBgOy5N5GRGcjILhumcYF57CAG_yA8U88P7VpGJ5shlXBPGmZav2xzpT70P1ORvoT2mYzTPeZot_eEGPwfFiIIM041W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7180" cy="33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3F2D8" w14:textId="517E479B" w:rsidR="00355495" w:rsidRDefault="00355495" w:rsidP="00355495">
      <w:pPr>
        <w:pStyle w:val="Ttulo2"/>
      </w:pPr>
      <w:r>
        <w:t>Lenguaje de Dominio Específico Desarrollado</w:t>
      </w:r>
    </w:p>
    <w:p w14:paraId="22A43E10" w14:textId="77777777" w:rsidR="00355495" w:rsidRDefault="00355495" w:rsidP="00355495">
      <w:pPr>
        <w:jc w:val="both"/>
      </w:pPr>
    </w:p>
    <w:p w14:paraId="33921D25" w14:textId="671C079D" w:rsidR="005B2BAD" w:rsidRDefault="005B2BAD" w:rsidP="00355495">
      <w:pPr>
        <w:jc w:val="both"/>
      </w:pPr>
      <w:r>
        <w:t>xText nos proporciona una gramática por defecto, en principio la mantenemos puesto que nos parece bastante intuitiva, al menos para usuarios con cierta experiencia en programación. Simplificamos esta gramática omitiendo redundancias y cambiando algunos de los términos claves, para facilitar al usuario la comprensión de la gramática. De modo que al final nos queda lo siguiente:</w:t>
      </w:r>
    </w:p>
    <w:p w14:paraId="27AB0643" w14:textId="77777777" w:rsidR="005B2BAD" w:rsidRDefault="005B2BAD" w:rsidP="00355495">
      <w:pPr>
        <w:jc w:val="both"/>
      </w:pPr>
    </w:p>
    <w:p w14:paraId="395CF29E" w14:textId="1ACF59E9" w:rsidR="005B2BAD" w:rsidRPr="00F53449" w:rsidRDefault="005B2BAD" w:rsidP="00355495">
      <w:pPr>
        <w:jc w:val="both"/>
        <w:rPr>
          <w:rFonts w:ascii="Courier New" w:hAnsi="Courier New" w:cs="Courier New"/>
          <w:b/>
        </w:rPr>
      </w:pPr>
      <w:r w:rsidRPr="00F53449">
        <w:rPr>
          <w:rFonts w:ascii="Courier New" w:hAnsi="Courier New" w:cs="Courier New"/>
        </w:rPr>
        <w:t xml:space="preserve">&lt;Tipo_de_Hoja&gt; </w:t>
      </w:r>
      <w:r w:rsidRPr="00F53449">
        <w:rPr>
          <w:rFonts w:ascii="Courier New" w:hAnsi="Courier New" w:cs="Courier New"/>
          <w:b/>
        </w:rPr>
        <w:t>{</w:t>
      </w:r>
    </w:p>
    <w:p w14:paraId="18A3B7C9" w14:textId="6A27CB90" w:rsidR="005B2BAD" w:rsidRPr="00F53449" w:rsidRDefault="001048B9" w:rsidP="00355495">
      <w:pPr>
        <w:jc w:val="both"/>
        <w:rPr>
          <w:rFonts w:ascii="Courier New" w:hAnsi="Courier New" w:cs="Courier New"/>
        </w:rPr>
      </w:pPr>
      <w:r>
        <w:rPr>
          <w:rFonts w:ascii="Courier New" w:hAnsi="Courier New" w:cs="Courier New"/>
          <w:b/>
        </w:rPr>
        <w:tab/>
        <w:t>p</w:t>
      </w:r>
      <w:r w:rsidR="005B2BAD" w:rsidRPr="00F53449">
        <w:rPr>
          <w:rFonts w:ascii="Courier New" w:hAnsi="Courier New" w:cs="Courier New"/>
          <w:b/>
        </w:rPr>
        <w:t>untuacion</w:t>
      </w:r>
      <w:r w:rsidR="005B2BAD" w:rsidRPr="00F53449">
        <w:rPr>
          <w:rFonts w:ascii="Courier New" w:hAnsi="Courier New" w:cs="Courier New"/>
        </w:rPr>
        <w:t xml:space="preserve"> &lt;puntuacion&gt;</w:t>
      </w:r>
    </w:p>
    <w:p w14:paraId="01F16344" w14:textId="47080929" w:rsidR="005B2BAD" w:rsidRPr="00F53449" w:rsidRDefault="005B2BAD" w:rsidP="00355495">
      <w:pPr>
        <w:jc w:val="both"/>
        <w:rPr>
          <w:rFonts w:ascii="Courier New" w:hAnsi="Courier New" w:cs="Courier New"/>
        </w:rPr>
      </w:pPr>
      <w:r w:rsidRPr="00F53449">
        <w:rPr>
          <w:rFonts w:ascii="Courier New" w:hAnsi="Courier New" w:cs="Courier New"/>
        </w:rPr>
        <w:tab/>
      </w:r>
      <w:r w:rsidR="001048B9">
        <w:rPr>
          <w:rFonts w:ascii="Courier New" w:hAnsi="Courier New" w:cs="Courier New"/>
          <w:b/>
        </w:rPr>
        <w:t>p</w:t>
      </w:r>
      <w:r w:rsidRPr="00F53449">
        <w:rPr>
          <w:rFonts w:ascii="Courier New" w:hAnsi="Courier New" w:cs="Courier New"/>
          <w:b/>
        </w:rPr>
        <w:t>enalizacion</w:t>
      </w:r>
      <w:r w:rsidRPr="00F53449">
        <w:rPr>
          <w:rFonts w:ascii="Courier New" w:hAnsi="Courier New" w:cs="Courier New"/>
        </w:rPr>
        <w:t xml:space="preserve"> &lt;penalizacion&gt;</w:t>
      </w:r>
    </w:p>
    <w:p w14:paraId="1516A314" w14:textId="2E2A4FCC" w:rsidR="005B2BAD" w:rsidRPr="00F53449" w:rsidRDefault="005B2BAD" w:rsidP="00355495">
      <w:pPr>
        <w:jc w:val="both"/>
        <w:rPr>
          <w:rFonts w:ascii="Courier New" w:hAnsi="Courier New" w:cs="Courier New"/>
          <w:b/>
        </w:rPr>
      </w:pPr>
      <w:r w:rsidRPr="00F53449">
        <w:rPr>
          <w:rFonts w:ascii="Courier New" w:hAnsi="Courier New" w:cs="Courier New"/>
        </w:rPr>
        <w:tab/>
      </w:r>
      <w:r w:rsidR="001048B9">
        <w:rPr>
          <w:rFonts w:ascii="Courier New" w:hAnsi="Courier New" w:cs="Courier New"/>
          <w:b/>
        </w:rPr>
        <w:t>e</w:t>
      </w:r>
      <w:r w:rsidRPr="00F53449">
        <w:rPr>
          <w:rFonts w:ascii="Courier New" w:hAnsi="Courier New" w:cs="Courier New"/>
          <w:b/>
        </w:rPr>
        <w:t>jercicios{</w:t>
      </w:r>
    </w:p>
    <w:p w14:paraId="78F47AB4" w14:textId="34DF2E4F"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t>Ejercicio</w:t>
      </w:r>
      <w:r w:rsidR="001048B9">
        <w:rPr>
          <w:rFonts w:ascii="Courier New" w:hAnsi="Courier New" w:cs="Courier New"/>
        </w:rPr>
        <w:t xml:space="preserve"> &lt;nombre_ejercicio&gt;</w:t>
      </w:r>
      <w:r w:rsidR="00F53449">
        <w:rPr>
          <w:rFonts w:ascii="Courier New" w:hAnsi="Courier New" w:cs="Courier New"/>
        </w:rPr>
        <w:t xml:space="preserve"> </w:t>
      </w:r>
      <w:r w:rsidRPr="00F53449">
        <w:rPr>
          <w:rFonts w:ascii="Courier New" w:hAnsi="Courier New" w:cs="Courier New"/>
          <w:b/>
        </w:rPr>
        <w:t>{</w:t>
      </w:r>
    </w:p>
    <w:p w14:paraId="1DFA70F8" w14:textId="7EDBF91D" w:rsidR="005B2BAD" w:rsidRPr="00F53449" w:rsidRDefault="005B2BAD" w:rsidP="00355495">
      <w:pPr>
        <w:jc w:val="both"/>
        <w:rPr>
          <w:rFonts w:ascii="Courier New" w:hAnsi="Courier New" w:cs="Courier New"/>
        </w:rPr>
      </w:pP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t>enunciado</w:t>
      </w:r>
      <w:r w:rsidRPr="00F53449">
        <w:rPr>
          <w:rFonts w:ascii="Courier New" w:hAnsi="Courier New" w:cs="Courier New"/>
        </w:rPr>
        <w:t xml:space="preserve"> &lt;enunciado&gt;</w:t>
      </w:r>
    </w:p>
    <w:p w14:paraId="0273B80E" w14:textId="6F93011E" w:rsidR="005B2BAD" w:rsidRPr="000A5967" w:rsidRDefault="005B2BAD" w:rsidP="00355495">
      <w:pPr>
        <w:jc w:val="both"/>
        <w:rPr>
          <w:rFonts w:ascii="Courier New" w:hAnsi="Courier New" w:cs="Courier New"/>
        </w:rPr>
      </w:pPr>
      <w:r w:rsidRPr="00F53449">
        <w:rPr>
          <w:rFonts w:ascii="Courier New" w:hAnsi="Courier New" w:cs="Courier New"/>
        </w:rPr>
        <w:tab/>
      </w:r>
      <w:r w:rsidRPr="00F53449">
        <w:rPr>
          <w:rFonts w:ascii="Courier New" w:hAnsi="Courier New" w:cs="Courier New"/>
        </w:rPr>
        <w:tab/>
      </w:r>
      <w:r w:rsidRPr="00F53449">
        <w:rPr>
          <w:rFonts w:ascii="Courier New" w:hAnsi="Courier New" w:cs="Courier New"/>
        </w:rPr>
        <w:tab/>
      </w:r>
      <w:r w:rsidRPr="000A5967">
        <w:rPr>
          <w:rFonts w:ascii="Courier New" w:hAnsi="Courier New" w:cs="Courier New"/>
          <w:b/>
        </w:rPr>
        <w:t>puntuacion</w:t>
      </w:r>
      <w:r w:rsidRPr="000A5967">
        <w:rPr>
          <w:rFonts w:ascii="Courier New" w:hAnsi="Courier New" w:cs="Courier New"/>
        </w:rPr>
        <w:t xml:space="preserve"> &lt;puntuacion</w:t>
      </w:r>
      <w:r w:rsidR="004D13EF" w:rsidRPr="000A5967">
        <w:rPr>
          <w:rFonts w:ascii="Courier New" w:hAnsi="Courier New" w:cs="Courier New"/>
        </w:rPr>
        <w:t>_ejercicio</w:t>
      </w:r>
      <w:r w:rsidRPr="000A5967">
        <w:rPr>
          <w:rFonts w:ascii="Courier New" w:hAnsi="Courier New" w:cs="Courier New"/>
        </w:rPr>
        <w:t>&gt;</w:t>
      </w:r>
    </w:p>
    <w:p w14:paraId="6155F36F" w14:textId="7A8BFD48" w:rsidR="005B2BAD" w:rsidRPr="000A5967" w:rsidRDefault="005B2BAD" w:rsidP="00355495">
      <w:pPr>
        <w:jc w:val="both"/>
        <w:rPr>
          <w:rFonts w:ascii="Courier New" w:hAnsi="Courier New" w:cs="Courier New"/>
        </w:rPr>
      </w:pPr>
      <w:r w:rsidRPr="000A5967">
        <w:rPr>
          <w:rFonts w:ascii="Courier New" w:hAnsi="Courier New" w:cs="Courier New"/>
        </w:rPr>
        <w:tab/>
      </w:r>
      <w:r w:rsidRPr="000A5967">
        <w:rPr>
          <w:rFonts w:ascii="Courier New" w:hAnsi="Courier New" w:cs="Courier New"/>
        </w:rPr>
        <w:tab/>
      </w:r>
      <w:r w:rsidRPr="000A5967">
        <w:rPr>
          <w:rFonts w:ascii="Courier New" w:hAnsi="Courier New" w:cs="Courier New"/>
        </w:rPr>
        <w:tab/>
      </w:r>
      <w:r w:rsidRPr="000A5967">
        <w:rPr>
          <w:rFonts w:ascii="Courier New" w:hAnsi="Courier New" w:cs="Courier New"/>
          <w:b/>
        </w:rPr>
        <w:t>categoria</w:t>
      </w:r>
      <w:r w:rsidRPr="000A5967">
        <w:rPr>
          <w:rFonts w:ascii="Courier New" w:hAnsi="Courier New" w:cs="Courier New"/>
        </w:rPr>
        <w:t xml:space="preserve"> &lt;categoria&gt;</w:t>
      </w:r>
    </w:p>
    <w:p w14:paraId="71006BC8" w14:textId="350FE593" w:rsidR="001048B9" w:rsidRPr="00F53449" w:rsidRDefault="001048B9" w:rsidP="00355495">
      <w:pPr>
        <w:jc w:val="both"/>
        <w:rPr>
          <w:rFonts w:ascii="Courier New" w:hAnsi="Courier New" w:cs="Courier New"/>
          <w:u w:val="thick"/>
        </w:rPr>
      </w:pPr>
      <w:r w:rsidRPr="001048B9">
        <w:rPr>
          <w:rFonts w:ascii="Courier New" w:hAnsi="Courier New" w:cs="Courier New"/>
        </w:rPr>
        <w:tab/>
      </w:r>
      <w:r w:rsidRPr="001048B9">
        <w:rPr>
          <w:rFonts w:ascii="Courier New" w:hAnsi="Courier New" w:cs="Courier New"/>
        </w:rPr>
        <w:tab/>
      </w:r>
      <w:r w:rsidRPr="001048B9">
        <w:rPr>
          <w:rFonts w:ascii="Courier New" w:hAnsi="Courier New" w:cs="Courier New"/>
        </w:rPr>
        <w:tab/>
      </w:r>
      <w:r w:rsidRPr="001048B9">
        <w:rPr>
          <w:rFonts w:ascii="Courier New" w:hAnsi="Courier New" w:cs="Courier New"/>
          <w:b/>
        </w:rPr>
        <w:t>orden</w:t>
      </w:r>
      <w:r w:rsidRPr="001048B9">
        <w:rPr>
          <w:rFonts w:ascii="Courier New" w:hAnsi="Courier New" w:cs="Courier New"/>
        </w:rPr>
        <w:t xml:space="preserve"> </w:t>
      </w:r>
      <w:r w:rsidRPr="00F53449">
        <w:rPr>
          <w:rFonts w:ascii="Courier New" w:hAnsi="Courier New" w:cs="Courier New"/>
        </w:rPr>
        <w:t>&lt;orden&gt;</w:t>
      </w:r>
    </w:p>
    <w:p w14:paraId="73237895" w14:textId="3F1AC81C" w:rsidR="005B2BAD" w:rsidRPr="00F53449" w:rsidRDefault="005B2BAD" w:rsidP="00355495">
      <w:pPr>
        <w:jc w:val="both"/>
        <w:rPr>
          <w:rFonts w:ascii="Courier New" w:hAnsi="Courier New" w:cs="Courier New"/>
          <w:b/>
        </w:rPr>
      </w:pPr>
      <w:r w:rsidRPr="00F53449">
        <w:rPr>
          <w:rFonts w:ascii="Courier New" w:hAnsi="Courier New" w:cs="Courier New"/>
        </w:rPr>
        <w:tab/>
      </w:r>
      <w:r w:rsidRPr="00F53449">
        <w:rPr>
          <w:rFonts w:ascii="Courier New" w:hAnsi="Courier New" w:cs="Courier New"/>
        </w:rPr>
        <w:tab/>
      </w:r>
      <w:r w:rsidRPr="00F53449">
        <w:rPr>
          <w:rFonts w:ascii="Courier New" w:hAnsi="Courier New" w:cs="Courier New"/>
        </w:rPr>
        <w:tab/>
        <w:t>&lt;Tipo_de_respuesta&gt;</w:t>
      </w:r>
      <w:r w:rsidR="00F53449">
        <w:rPr>
          <w:rFonts w:ascii="Courier New" w:hAnsi="Courier New" w:cs="Courier New"/>
        </w:rPr>
        <w:t xml:space="preserve"> </w:t>
      </w:r>
      <w:r w:rsidRPr="00F53449">
        <w:rPr>
          <w:rFonts w:ascii="Courier New" w:hAnsi="Courier New" w:cs="Courier New"/>
          <w:b/>
        </w:rPr>
        <w:t>{</w:t>
      </w:r>
    </w:p>
    <w:p w14:paraId="35DFC679" w14:textId="438638F5"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t>correctas {</w:t>
      </w:r>
      <w:r w:rsidRPr="00F53449">
        <w:rPr>
          <w:rFonts w:ascii="Courier New" w:hAnsi="Courier New" w:cs="Courier New"/>
        </w:rPr>
        <w:t>&lt;correctas&gt;</w:t>
      </w:r>
      <w:r w:rsidRPr="00F53449">
        <w:rPr>
          <w:rFonts w:ascii="Courier New" w:hAnsi="Courier New" w:cs="Courier New"/>
          <w:b/>
        </w:rPr>
        <w:t>}</w:t>
      </w:r>
    </w:p>
    <w:p w14:paraId="472DCFB5" w14:textId="7C1A8C06"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t>alternativas {</w:t>
      </w:r>
      <w:r w:rsidRPr="00F53449">
        <w:rPr>
          <w:rFonts w:ascii="Courier New" w:hAnsi="Courier New" w:cs="Courier New"/>
        </w:rPr>
        <w:t>&lt;alternativas&gt;</w:t>
      </w:r>
      <w:r w:rsidRPr="00F53449">
        <w:rPr>
          <w:rFonts w:ascii="Courier New" w:hAnsi="Courier New" w:cs="Courier New"/>
          <w:b/>
        </w:rPr>
        <w:t>}</w:t>
      </w:r>
    </w:p>
    <w:p w14:paraId="0C6ADF2E" w14:textId="63119DCE"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r>
      <w:r w:rsidRPr="00F53449">
        <w:rPr>
          <w:rFonts w:ascii="Courier New" w:hAnsi="Courier New" w:cs="Courier New"/>
          <w:b/>
        </w:rPr>
        <w:tab/>
        <w:t>}</w:t>
      </w:r>
    </w:p>
    <w:p w14:paraId="644E7069" w14:textId="32085906"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t>}</w:t>
      </w:r>
      <w:r w:rsidR="00DF0609">
        <w:rPr>
          <w:rFonts w:ascii="Courier New" w:hAnsi="Courier New" w:cs="Courier New"/>
          <w:b/>
        </w:rPr>
        <w:t>,</w:t>
      </w:r>
    </w:p>
    <w:p w14:paraId="4E256568" w14:textId="0331704C" w:rsidR="005B2BAD" w:rsidRPr="00F53449" w:rsidRDefault="005B2BAD" w:rsidP="00355495">
      <w:pPr>
        <w:jc w:val="both"/>
        <w:rPr>
          <w:rFonts w:ascii="Courier New" w:hAnsi="Courier New" w:cs="Courier New"/>
          <w:b/>
        </w:rPr>
      </w:pPr>
      <w:r w:rsidRPr="00F53449">
        <w:rPr>
          <w:rFonts w:ascii="Courier New" w:hAnsi="Courier New" w:cs="Courier New"/>
          <w:b/>
        </w:rPr>
        <w:tab/>
      </w:r>
      <w:r w:rsidRPr="00F53449">
        <w:rPr>
          <w:rFonts w:ascii="Courier New" w:hAnsi="Courier New" w:cs="Courier New"/>
          <w:b/>
        </w:rPr>
        <w:tab/>
        <w:t>…</w:t>
      </w:r>
    </w:p>
    <w:p w14:paraId="207AEF10" w14:textId="4530B74A" w:rsidR="005B2BAD" w:rsidRPr="00F53449" w:rsidRDefault="005B2BAD" w:rsidP="005B2BAD">
      <w:pPr>
        <w:ind w:firstLine="708"/>
        <w:jc w:val="both"/>
        <w:rPr>
          <w:rFonts w:ascii="Courier New" w:hAnsi="Courier New" w:cs="Courier New"/>
          <w:b/>
        </w:rPr>
      </w:pPr>
      <w:r w:rsidRPr="00F53449">
        <w:rPr>
          <w:rFonts w:ascii="Courier New" w:hAnsi="Courier New" w:cs="Courier New"/>
          <w:b/>
        </w:rPr>
        <w:t>}</w:t>
      </w:r>
    </w:p>
    <w:p w14:paraId="3DD47668" w14:textId="1FB9093A" w:rsidR="005B2BAD" w:rsidRPr="00F53449" w:rsidRDefault="005B2BAD" w:rsidP="00355495">
      <w:pPr>
        <w:jc w:val="both"/>
        <w:rPr>
          <w:rFonts w:ascii="Courier New" w:hAnsi="Courier New" w:cs="Courier New"/>
          <w:b/>
        </w:rPr>
      </w:pPr>
      <w:r w:rsidRPr="00F53449">
        <w:rPr>
          <w:rFonts w:ascii="Courier New" w:hAnsi="Courier New" w:cs="Courier New"/>
          <w:b/>
        </w:rPr>
        <w:t>}</w:t>
      </w:r>
    </w:p>
    <w:p w14:paraId="57CA4127" w14:textId="77777777" w:rsidR="00F53449" w:rsidRDefault="00F53449" w:rsidP="00355495">
      <w:pPr>
        <w:jc w:val="both"/>
      </w:pPr>
    </w:p>
    <w:p w14:paraId="05325408" w14:textId="5A8B05F6" w:rsidR="00F53449" w:rsidRDefault="007B0117" w:rsidP="000A5967">
      <w:pPr>
        <w:pStyle w:val="Prrafodelista"/>
        <w:numPr>
          <w:ilvl w:val="0"/>
          <w:numId w:val="2"/>
        </w:numPr>
        <w:jc w:val="both"/>
      </w:pPr>
      <w:r w:rsidRPr="000A5967">
        <w:rPr>
          <w:b/>
          <w:i/>
        </w:rPr>
        <w:t>&lt;Tipo_de_</w:t>
      </w:r>
      <w:r w:rsidR="00F53449" w:rsidRPr="000A5967">
        <w:rPr>
          <w:b/>
          <w:i/>
        </w:rPr>
        <w:t>Hoja&gt;:</w:t>
      </w:r>
      <w:r w:rsidR="00F53449">
        <w:t xml:space="preserve"> indica el estilo de la hoja de ejercicios, puede ser Clasico, Wizard o WizardAdaptativo.</w:t>
      </w:r>
    </w:p>
    <w:p w14:paraId="7FF75A3E" w14:textId="68AE7DBD" w:rsidR="007B0117" w:rsidRDefault="007B0117" w:rsidP="000A5967">
      <w:pPr>
        <w:pStyle w:val="Prrafodelista"/>
        <w:numPr>
          <w:ilvl w:val="0"/>
          <w:numId w:val="2"/>
        </w:numPr>
        <w:jc w:val="both"/>
      </w:pPr>
      <w:r w:rsidRPr="000A5967">
        <w:rPr>
          <w:b/>
          <w:i/>
        </w:rPr>
        <w:t>&lt;puntuacion&gt;:</w:t>
      </w:r>
      <w:r>
        <w:t xml:space="preserve"> es la puntuación que se asigna por defecto a todos los ejercicios. Es un double por lo que se ha de añadir “.0” si se quiere asignar un número entero. No se controlan límites pero se muestra un warning si se introduce un número negativo.</w:t>
      </w:r>
    </w:p>
    <w:p w14:paraId="21461473" w14:textId="5CDD391B" w:rsidR="007B0117" w:rsidRDefault="007B0117" w:rsidP="000A5967">
      <w:pPr>
        <w:pStyle w:val="Prrafodelista"/>
        <w:numPr>
          <w:ilvl w:val="0"/>
          <w:numId w:val="2"/>
        </w:numPr>
        <w:jc w:val="both"/>
      </w:pPr>
      <w:r w:rsidRPr="000A5967">
        <w:rPr>
          <w:b/>
          <w:i/>
        </w:rPr>
        <w:t>&lt;penalizacion&gt;:</w:t>
      </w:r>
      <w:r>
        <w:t xml:space="preserve"> es la penalización que se asigna a todos los ejercicios, en el caso de que se falle al responder. Es un double por lo que se ha de añadir “.0” si se quiere asignar un número entero. No se controlan límites pero se muestra un warning si se introduce un número negativo.</w:t>
      </w:r>
    </w:p>
    <w:p w14:paraId="2DE4ACB5" w14:textId="1AC8F575" w:rsidR="007B0117" w:rsidRDefault="007B0117" w:rsidP="000A5967">
      <w:pPr>
        <w:pStyle w:val="Prrafodelista"/>
        <w:numPr>
          <w:ilvl w:val="0"/>
          <w:numId w:val="2"/>
        </w:numPr>
        <w:jc w:val="both"/>
      </w:pPr>
      <w:r w:rsidRPr="000A5967">
        <w:rPr>
          <w:b/>
          <w:i/>
        </w:rPr>
        <w:t>&lt;nombre_ejercicio&gt;:</w:t>
      </w:r>
      <w:r w:rsidR="004D13EF">
        <w:t xml:space="preserve"> es un S</w:t>
      </w:r>
      <w:r>
        <w:t>tring que identifica el ejercicio por lo que debe ser único.</w:t>
      </w:r>
    </w:p>
    <w:p w14:paraId="2E1F71B6" w14:textId="1219157B" w:rsidR="007B0117" w:rsidRDefault="007B0117" w:rsidP="000A5967">
      <w:pPr>
        <w:pStyle w:val="Prrafodelista"/>
        <w:numPr>
          <w:ilvl w:val="0"/>
          <w:numId w:val="2"/>
        </w:numPr>
        <w:jc w:val="both"/>
      </w:pPr>
      <w:r w:rsidRPr="000A5967">
        <w:rPr>
          <w:b/>
          <w:i/>
        </w:rPr>
        <w:t>&lt;orden&gt;:</w:t>
      </w:r>
      <w:r>
        <w:t xml:space="preserve"> es un integer que indica el orden del ejercicio, también ha de ser único.</w:t>
      </w:r>
    </w:p>
    <w:p w14:paraId="759ED7C1" w14:textId="2A7D5C60" w:rsidR="004D13EF" w:rsidRPr="004D13EF" w:rsidRDefault="004D13EF" w:rsidP="000A5967">
      <w:pPr>
        <w:pStyle w:val="Prrafodelista"/>
        <w:numPr>
          <w:ilvl w:val="0"/>
          <w:numId w:val="2"/>
        </w:numPr>
        <w:jc w:val="both"/>
      </w:pPr>
      <w:r w:rsidRPr="000A5967">
        <w:rPr>
          <w:b/>
          <w:i/>
        </w:rPr>
        <w:t xml:space="preserve">&lt;enunciado&gt;: </w:t>
      </w:r>
      <w:r>
        <w:t>es un String con el enunciado del ejercicio.</w:t>
      </w:r>
    </w:p>
    <w:p w14:paraId="69C7EAB1" w14:textId="63BC7D8E" w:rsidR="004D13EF" w:rsidRPr="004D13EF" w:rsidRDefault="004D13EF" w:rsidP="000A5967">
      <w:pPr>
        <w:pStyle w:val="Prrafodelista"/>
        <w:numPr>
          <w:ilvl w:val="0"/>
          <w:numId w:val="2"/>
        </w:numPr>
        <w:jc w:val="both"/>
      </w:pPr>
      <w:r w:rsidRPr="000A5967">
        <w:rPr>
          <w:b/>
          <w:i/>
        </w:rPr>
        <w:t>&lt;puntuacion_ejercicio&gt;:</w:t>
      </w:r>
      <w:r>
        <w:t xml:space="preserve"> es un double con la puntuación del ejercicio. Este campo no es obligatorio, en caso de escribir una puntuación al ejercicio se asignará ese valor en lugar del valor por defecto.</w:t>
      </w:r>
    </w:p>
    <w:p w14:paraId="0EA8F61D" w14:textId="7B71821F" w:rsidR="004D13EF" w:rsidRPr="004D13EF" w:rsidRDefault="004D13EF" w:rsidP="000A5967">
      <w:pPr>
        <w:pStyle w:val="Prrafodelista"/>
        <w:numPr>
          <w:ilvl w:val="0"/>
          <w:numId w:val="2"/>
        </w:numPr>
        <w:jc w:val="both"/>
      </w:pPr>
      <w:r w:rsidRPr="000A5967">
        <w:rPr>
          <w:b/>
          <w:i/>
        </w:rPr>
        <w:t>&lt;categoria&gt;:</w:t>
      </w:r>
      <w:r>
        <w:t xml:space="preserve"> es un String que nos indica la categoría, el grupo o la temática del ejercicio. Es un campo obligatorio para las hojas de estilo Wizard y WizardAdaptativo, en el caso de la hoja Clasica no es necesario y no se tendrá en cuenta.</w:t>
      </w:r>
    </w:p>
    <w:p w14:paraId="7ED22E0F" w14:textId="46CE0203" w:rsidR="004D13EF" w:rsidRPr="004D13EF" w:rsidRDefault="004D13EF" w:rsidP="000A5967">
      <w:pPr>
        <w:pStyle w:val="Prrafodelista"/>
        <w:numPr>
          <w:ilvl w:val="0"/>
          <w:numId w:val="2"/>
        </w:numPr>
        <w:jc w:val="both"/>
      </w:pPr>
      <w:r w:rsidRPr="000A5967">
        <w:rPr>
          <w:b/>
          <w:i/>
        </w:rPr>
        <w:t>&lt;Tipo_de_respuesta&gt;:</w:t>
      </w:r>
      <w:r>
        <w:t xml:space="preserve"> puede ser RespuestaUnica, RespuestaMultiple, TextoLibre u Ordenacion. Indica el tipo de respuesta del ejercicio.</w:t>
      </w:r>
    </w:p>
    <w:p w14:paraId="7A48B568" w14:textId="55B30340" w:rsidR="004D13EF" w:rsidRPr="004D13EF" w:rsidRDefault="004D13EF" w:rsidP="000A5967">
      <w:pPr>
        <w:pStyle w:val="Prrafodelista"/>
        <w:numPr>
          <w:ilvl w:val="0"/>
          <w:numId w:val="2"/>
        </w:numPr>
        <w:jc w:val="both"/>
      </w:pPr>
      <w:r w:rsidRPr="000A5967">
        <w:rPr>
          <w:b/>
          <w:i/>
        </w:rPr>
        <w:t>&lt;correctas&gt;:</w:t>
      </w:r>
      <w:r>
        <w:t xml:space="preserve"> dependiendo del tipo de respuesta es posible escribir una lista de respuestas correctas, Strings separados por “,”.</w:t>
      </w:r>
      <w:r w:rsidR="00B92092">
        <w:t xml:space="preserve"> En el caso de la respuesta Ordenada se escribe la respuesta correcta ya ordenada en un solo string con “#” como separador. Por ejemplo: correctas {“1#2#3#4”}.</w:t>
      </w:r>
      <w:bookmarkStart w:id="4" w:name="_GoBack"/>
      <w:bookmarkEnd w:id="4"/>
    </w:p>
    <w:p w14:paraId="0248A9F6" w14:textId="5A9AD11D" w:rsidR="003B6393" w:rsidRDefault="004D13EF" w:rsidP="000A5967">
      <w:pPr>
        <w:pStyle w:val="Prrafodelista"/>
        <w:numPr>
          <w:ilvl w:val="0"/>
          <w:numId w:val="2"/>
        </w:numPr>
        <w:jc w:val="both"/>
      </w:pPr>
      <w:r w:rsidRPr="000A5967">
        <w:rPr>
          <w:b/>
          <w:i/>
        </w:rPr>
        <w:t>&lt;alternativas&gt;:</w:t>
      </w:r>
      <w:r>
        <w:t xml:space="preserve"> lista de respuestas alternativas, Strings separados por “,”.</w:t>
      </w:r>
      <w:bookmarkEnd w:id="2"/>
      <w:bookmarkEnd w:id="3"/>
    </w:p>
    <w:p w14:paraId="00553136" w14:textId="77777777" w:rsidR="009F2C37" w:rsidRDefault="009F2C37" w:rsidP="009F2C37">
      <w:pPr>
        <w:jc w:val="both"/>
      </w:pPr>
    </w:p>
    <w:p w14:paraId="6E46AC12" w14:textId="6E8AB6FC" w:rsidR="009F2C37" w:rsidRDefault="009F2C37" w:rsidP="009F2C37">
      <w:pPr>
        <w:pStyle w:val="Ttulo3"/>
      </w:pPr>
      <w:r>
        <w:t>Validación</w:t>
      </w:r>
    </w:p>
    <w:p w14:paraId="63BFFDB4" w14:textId="77777777" w:rsidR="009F2C37" w:rsidRDefault="009F2C37" w:rsidP="009F2C37"/>
    <w:bookmarkEnd w:id="0"/>
    <w:bookmarkEnd w:id="1"/>
    <w:p w14:paraId="7146C269" w14:textId="77777777" w:rsidR="009F2C37" w:rsidRPr="009F2C37" w:rsidRDefault="009F2C37" w:rsidP="00A6181F">
      <w:pPr>
        <w:jc w:val="both"/>
        <w:rPr>
          <w:rFonts w:ascii="Times" w:hAnsi="Times" w:cs="Times New Roman"/>
          <w:sz w:val="20"/>
          <w:szCs w:val="20"/>
        </w:rPr>
      </w:pPr>
      <w:r w:rsidRPr="009F2C37">
        <w:t>La validación del xText nos permite implementar restricciones más complejas que las posibles en el meta-modelo. En nuestro caso dejamos gran parte de las decisiones al usuario, por lo que no realizamos un gran control de errores. Pero mostramos warnings cuando el usuario escribe números negativos en alguna puntuación o en la penalización.</w:t>
      </w:r>
    </w:p>
    <w:p w14:paraId="429D1A06" w14:textId="77777777" w:rsidR="009F2C37" w:rsidRPr="009F2C37" w:rsidRDefault="009F2C37" w:rsidP="00A6181F">
      <w:pPr>
        <w:jc w:val="both"/>
        <w:rPr>
          <w:rFonts w:ascii="Times" w:eastAsia="Times New Roman" w:hAnsi="Times" w:cs="Times New Roman"/>
          <w:sz w:val="20"/>
          <w:szCs w:val="20"/>
        </w:rPr>
      </w:pPr>
    </w:p>
    <w:p w14:paraId="52D0BD17" w14:textId="77777777" w:rsidR="009F2C37" w:rsidRDefault="009F2C37" w:rsidP="00A6181F">
      <w:pPr>
        <w:jc w:val="both"/>
        <w:rPr>
          <w:rFonts w:ascii="Times" w:hAnsi="Times" w:cs="Times New Roman"/>
          <w:sz w:val="20"/>
          <w:szCs w:val="20"/>
        </w:rPr>
      </w:pPr>
      <w:r w:rsidRPr="009F2C37">
        <w:t>Añadimos la restricción de que las hojas de estilo Wizard y WizardAdaptativo deban incluir en los ejercicios la categoría a la que pertenecen, puesto que es un atributo necesario para agrupar los ejercicios y después mostrarlos.</w:t>
      </w:r>
    </w:p>
    <w:p w14:paraId="43D63C35" w14:textId="77777777" w:rsidR="009F2C37" w:rsidRDefault="009F2C37" w:rsidP="00A6181F">
      <w:pPr>
        <w:jc w:val="both"/>
      </w:pPr>
    </w:p>
    <w:p w14:paraId="29D572F4" w14:textId="03B4A2CD" w:rsidR="009F2C37" w:rsidRPr="009F2C37" w:rsidRDefault="009F2C37" w:rsidP="00A6181F">
      <w:pPr>
        <w:jc w:val="both"/>
        <w:rPr>
          <w:rFonts w:ascii="Times" w:hAnsi="Times" w:cs="Times New Roman"/>
          <w:sz w:val="20"/>
          <w:szCs w:val="20"/>
        </w:rPr>
      </w:pPr>
      <w:r w:rsidRPr="009F2C37">
        <w:t>Otra comprobación es que una opción correcta no sea también una opción alternativa, pero no se comprueba si se repiten opciones correctas o alternativas.</w:t>
      </w:r>
    </w:p>
    <w:p w14:paraId="41AF27FE" w14:textId="649CE23E" w:rsidR="003B6393" w:rsidRPr="009F2C37" w:rsidRDefault="003B6393" w:rsidP="009F2C37"/>
    <w:p w14:paraId="7CA7D094" w14:textId="562C7B23" w:rsidR="009F2C37" w:rsidRPr="009F2C37" w:rsidRDefault="009F2C37" w:rsidP="009F2C37">
      <w:pPr>
        <w:pStyle w:val="Ttulo3"/>
      </w:pPr>
      <w:r w:rsidRPr="009F2C37">
        <w:t>Observaciones</w:t>
      </w:r>
    </w:p>
    <w:p w14:paraId="34B6717C" w14:textId="77777777" w:rsidR="009F2C37" w:rsidRPr="009F2C37" w:rsidRDefault="009F2C37" w:rsidP="00A6181F">
      <w:pPr>
        <w:jc w:val="both"/>
      </w:pPr>
    </w:p>
    <w:p w14:paraId="037CC66F" w14:textId="7DEF999F" w:rsidR="009F2C37" w:rsidRDefault="009F2C37" w:rsidP="00A6181F">
      <w:pPr>
        <w:jc w:val="both"/>
      </w:pPr>
      <w:r>
        <w:t>No consideramos necesario generar un asistente de contenido, puesto que la gramática es sencilla y el asistente generado por defecto es suficiente.</w:t>
      </w:r>
    </w:p>
    <w:p w14:paraId="1EAD6B06" w14:textId="3DEEE7E9" w:rsidR="009F2C37" w:rsidRDefault="009F2C37" w:rsidP="00A6181F">
      <w:pPr>
        <w:jc w:val="both"/>
      </w:pPr>
      <w:r>
        <w:t>La nota de la corrección puede ser menor que 0 si existe penalización y no se controlan los límites de la nota máxima y mínima.</w:t>
      </w:r>
    </w:p>
    <w:p w14:paraId="70606AD2" w14:textId="59BD47AA" w:rsidR="009F2C37" w:rsidRPr="009F2C37" w:rsidRDefault="009F2C37" w:rsidP="00A6181F">
      <w:pPr>
        <w:jc w:val="both"/>
      </w:pPr>
      <w:r>
        <w:t>El WizardAdaptativo no repite ejercicios cuando termina los ejercicios de una temática, pasa a la siguiente pantalla.</w:t>
      </w:r>
    </w:p>
    <w:p w14:paraId="4CF9CB14" w14:textId="77777777" w:rsidR="009F2C37" w:rsidRPr="003B6393" w:rsidRDefault="009F2C37" w:rsidP="0000067B">
      <w:pPr>
        <w:jc w:val="both"/>
        <w:rPr>
          <w:color w:val="FF0000"/>
        </w:rPr>
      </w:pPr>
    </w:p>
    <w:sectPr w:rsidR="009F2C37" w:rsidRPr="003B6393" w:rsidSect="004E3830">
      <w:headerReference w:type="even" r:id="rId12"/>
      <w:headerReference w:type="default" r:id="rId13"/>
      <w:footerReference w:type="even" r:id="rId14"/>
      <w:footerReference w:type="default" r:id="rId15"/>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46806" w14:textId="77777777" w:rsidR="0000067B" w:rsidRDefault="0000067B" w:rsidP="0014666A">
      <w:r>
        <w:separator/>
      </w:r>
    </w:p>
  </w:endnote>
  <w:endnote w:type="continuationSeparator" w:id="0">
    <w:p w14:paraId="334DE5A7" w14:textId="77777777" w:rsidR="0000067B" w:rsidRDefault="0000067B" w:rsidP="0014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ヒラギノ丸ゴ Pro W4">
    <w:charset w:val="4E"/>
    <w:family w:val="auto"/>
    <w:pitch w:val="variable"/>
    <w:sig w:usb0="E00002FF" w:usb1="7AC7FFFF" w:usb2="00000012" w:usb3="00000000" w:csb0="0002000D" w:csb1="00000000"/>
  </w:font>
  <w:font w:name="PMingLiU">
    <w:panose1 w:val="02020500000000000000"/>
    <w:charset w:val="51"/>
    <w:family w:val="auto"/>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559"/>
      <w:gridCol w:w="1596"/>
      <w:gridCol w:w="3559"/>
    </w:tblGrid>
    <w:tr w:rsidR="0000067B" w14:paraId="129F06FA" w14:textId="77777777" w:rsidTr="00731F6D">
      <w:trPr>
        <w:trHeight w:val="151"/>
      </w:trPr>
      <w:tc>
        <w:tcPr>
          <w:tcW w:w="2250" w:type="pct"/>
          <w:tcBorders>
            <w:top w:val="nil"/>
            <w:left w:val="nil"/>
            <w:bottom w:val="single" w:sz="4" w:space="0" w:color="51A6C2" w:themeColor="accent1"/>
            <w:right w:val="nil"/>
          </w:tcBorders>
        </w:tcPr>
        <w:p w14:paraId="2E591A1B"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c>
        <w:tcPr>
          <w:tcW w:w="500" w:type="pct"/>
          <w:vMerge w:val="restart"/>
          <w:noWrap/>
          <w:vAlign w:val="center"/>
          <w:hideMark/>
        </w:tcPr>
        <w:p w14:paraId="2B4B5720" w14:textId="77777777" w:rsidR="0000067B" w:rsidRDefault="0000067B">
          <w:pPr>
            <w:pStyle w:val="Sinespaciado"/>
            <w:spacing w:line="276" w:lineRule="auto"/>
            <w:rPr>
              <w:rFonts w:asciiTheme="majorHAnsi" w:hAnsiTheme="majorHAnsi"/>
              <w:color w:val="357F98" w:themeColor="accent1" w:themeShade="BF"/>
            </w:rPr>
          </w:pPr>
          <w:sdt>
            <w:sdtPr>
              <w:rPr>
                <w:rFonts w:ascii="Cambria" w:hAnsi="Cambria"/>
                <w:color w:val="357F98" w:themeColor="accent1" w:themeShade="BF"/>
              </w:rPr>
              <w:id w:val="179835412"/>
              <w:placeholder>
                <w:docPart w:val="D7BDE78A114EE148BFFD0B0B9A7EE5A4"/>
              </w:placeholder>
              <w:temporary/>
              <w:showingPlcHdr/>
            </w:sdtPr>
            <w:sdtContent>
              <w:r>
                <w:rPr>
                  <w:rFonts w:ascii="Cambria" w:hAnsi="Cambria"/>
                  <w:color w:val="357F98" w:themeColor="accent1" w:themeShade="BF"/>
                  <w:lang w:val="es-ES"/>
                </w:rPr>
                <w:t>[Escriba texto]</w:t>
              </w:r>
            </w:sdtContent>
          </w:sdt>
        </w:p>
      </w:tc>
      <w:tc>
        <w:tcPr>
          <w:tcW w:w="2250" w:type="pct"/>
          <w:tcBorders>
            <w:top w:val="nil"/>
            <w:left w:val="nil"/>
            <w:bottom w:val="single" w:sz="4" w:space="0" w:color="51A6C2" w:themeColor="accent1"/>
            <w:right w:val="nil"/>
          </w:tcBorders>
        </w:tcPr>
        <w:p w14:paraId="045A2DE3"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r>
    <w:tr w:rsidR="0000067B" w14:paraId="11123674" w14:textId="77777777" w:rsidTr="00731F6D">
      <w:trPr>
        <w:trHeight w:val="150"/>
      </w:trPr>
      <w:tc>
        <w:tcPr>
          <w:tcW w:w="2250" w:type="pct"/>
          <w:tcBorders>
            <w:top w:val="single" w:sz="4" w:space="0" w:color="51A6C2" w:themeColor="accent1"/>
            <w:left w:val="nil"/>
            <w:bottom w:val="nil"/>
            <w:right w:val="nil"/>
          </w:tcBorders>
        </w:tcPr>
        <w:p w14:paraId="79DB706B"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c>
        <w:tcPr>
          <w:tcW w:w="0" w:type="auto"/>
          <w:vMerge/>
          <w:vAlign w:val="center"/>
          <w:hideMark/>
        </w:tcPr>
        <w:p w14:paraId="7274C3A3" w14:textId="77777777" w:rsidR="0000067B" w:rsidRDefault="0000067B">
          <w:pPr>
            <w:rPr>
              <w:rFonts w:asciiTheme="majorHAnsi" w:hAnsiTheme="majorHAnsi"/>
              <w:color w:val="357F98" w:themeColor="accent1" w:themeShade="BF"/>
              <w:sz w:val="22"/>
              <w:szCs w:val="22"/>
            </w:rPr>
          </w:pPr>
        </w:p>
      </w:tc>
      <w:tc>
        <w:tcPr>
          <w:tcW w:w="2250" w:type="pct"/>
          <w:tcBorders>
            <w:top w:val="single" w:sz="4" w:space="0" w:color="51A6C2" w:themeColor="accent1"/>
            <w:left w:val="nil"/>
            <w:bottom w:val="nil"/>
            <w:right w:val="nil"/>
          </w:tcBorders>
        </w:tcPr>
        <w:p w14:paraId="04822D58"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r>
  </w:tbl>
  <w:p w14:paraId="3E3D5CB1" w14:textId="77777777" w:rsidR="0000067B" w:rsidRDefault="0000067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922"/>
      <w:gridCol w:w="871"/>
      <w:gridCol w:w="3921"/>
    </w:tblGrid>
    <w:tr w:rsidR="0000067B" w14:paraId="5A016C7A" w14:textId="77777777" w:rsidTr="00731F6D">
      <w:trPr>
        <w:trHeight w:val="151"/>
      </w:trPr>
      <w:tc>
        <w:tcPr>
          <w:tcW w:w="2250" w:type="pct"/>
          <w:tcBorders>
            <w:top w:val="nil"/>
            <w:left w:val="nil"/>
            <w:bottom w:val="single" w:sz="4" w:space="0" w:color="51A6C2" w:themeColor="accent1"/>
            <w:right w:val="nil"/>
          </w:tcBorders>
        </w:tcPr>
        <w:p w14:paraId="6804EA85"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c>
        <w:tcPr>
          <w:tcW w:w="500" w:type="pct"/>
          <w:vMerge w:val="restart"/>
          <w:noWrap/>
          <w:vAlign w:val="center"/>
          <w:hideMark/>
        </w:tcPr>
        <w:p w14:paraId="1FA5DBD7" w14:textId="5D50E6E8" w:rsidR="0000067B" w:rsidRDefault="0000067B" w:rsidP="0014666A">
          <w:pPr>
            <w:pStyle w:val="Sinespaciado"/>
            <w:spacing w:line="276" w:lineRule="auto"/>
            <w:jc w:val="center"/>
            <w:rPr>
              <w:rFonts w:asciiTheme="majorHAnsi" w:hAnsiTheme="majorHAnsi"/>
              <w:color w:val="357F98" w:themeColor="accent1" w:themeShade="BF"/>
            </w:rPr>
          </w:pPr>
          <w:r>
            <w:rPr>
              <w:rStyle w:val="Nmerodepgina"/>
              <w:rFonts w:asciiTheme="minorHAnsi" w:hAnsiTheme="minorHAnsi"/>
              <w:sz w:val="24"/>
              <w:szCs w:val="24"/>
            </w:rPr>
            <w:fldChar w:fldCharType="begin"/>
          </w:r>
          <w:r>
            <w:rPr>
              <w:rStyle w:val="Nmerodepgina"/>
              <w:rFonts w:asciiTheme="minorHAnsi" w:hAnsiTheme="minorHAnsi"/>
              <w:sz w:val="24"/>
              <w:szCs w:val="24"/>
            </w:rPr>
            <w:instrText xml:space="preserve"> PAGE </w:instrText>
          </w:r>
          <w:r>
            <w:rPr>
              <w:rStyle w:val="Nmerodepgina"/>
              <w:rFonts w:asciiTheme="minorHAnsi" w:hAnsiTheme="minorHAnsi"/>
              <w:sz w:val="24"/>
              <w:szCs w:val="24"/>
            </w:rPr>
            <w:fldChar w:fldCharType="separate"/>
          </w:r>
          <w:r w:rsidR="00B92092">
            <w:rPr>
              <w:rStyle w:val="Nmerodepgina"/>
              <w:rFonts w:asciiTheme="minorHAnsi" w:hAnsiTheme="minorHAnsi"/>
              <w:noProof/>
              <w:sz w:val="24"/>
              <w:szCs w:val="24"/>
            </w:rPr>
            <w:t>1</w:t>
          </w:r>
          <w:r>
            <w:rPr>
              <w:rStyle w:val="Nmerodepgina"/>
              <w:rFonts w:asciiTheme="minorHAnsi" w:hAnsiTheme="minorHAnsi"/>
              <w:sz w:val="24"/>
              <w:szCs w:val="24"/>
            </w:rPr>
            <w:fldChar w:fldCharType="end"/>
          </w:r>
        </w:p>
      </w:tc>
      <w:tc>
        <w:tcPr>
          <w:tcW w:w="2250" w:type="pct"/>
          <w:tcBorders>
            <w:top w:val="nil"/>
            <w:left w:val="nil"/>
            <w:bottom w:val="single" w:sz="4" w:space="0" w:color="51A6C2" w:themeColor="accent1"/>
            <w:right w:val="nil"/>
          </w:tcBorders>
        </w:tcPr>
        <w:p w14:paraId="38EF93AF"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r>
    <w:tr w:rsidR="0000067B" w14:paraId="552D6A9A" w14:textId="77777777" w:rsidTr="00731F6D">
      <w:trPr>
        <w:trHeight w:val="150"/>
      </w:trPr>
      <w:tc>
        <w:tcPr>
          <w:tcW w:w="2250" w:type="pct"/>
          <w:tcBorders>
            <w:top w:val="single" w:sz="4" w:space="0" w:color="51A6C2" w:themeColor="accent1"/>
            <w:left w:val="nil"/>
            <w:bottom w:val="nil"/>
            <w:right w:val="nil"/>
          </w:tcBorders>
        </w:tcPr>
        <w:p w14:paraId="03AB5E3D"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c>
        <w:tcPr>
          <w:tcW w:w="0" w:type="auto"/>
          <w:vMerge/>
          <w:vAlign w:val="center"/>
          <w:hideMark/>
        </w:tcPr>
        <w:p w14:paraId="604AFC6F" w14:textId="77777777" w:rsidR="0000067B" w:rsidRDefault="0000067B">
          <w:pPr>
            <w:rPr>
              <w:rFonts w:asciiTheme="majorHAnsi" w:hAnsiTheme="majorHAnsi"/>
              <w:color w:val="357F98" w:themeColor="accent1" w:themeShade="BF"/>
              <w:sz w:val="22"/>
              <w:szCs w:val="22"/>
            </w:rPr>
          </w:pPr>
        </w:p>
      </w:tc>
      <w:tc>
        <w:tcPr>
          <w:tcW w:w="2250" w:type="pct"/>
          <w:tcBorders>
            <w:top w:val="single" w:sz="4" w:space="0" w:color="51A6C2" w:themeColor="accent1"/>
            <w:left w:val="nil"/>
            <w:bottom w:val="nil"/>
            <w:right w:val="nil"/>
          </w:tcBorders>
        </w:tcPr>
        <w:p w14:paraId="37C329F5" w14:textId="77777777" w:rsidR="0000067B" w:rsidRDefault="0000067B">
          <w:pPr>
            <w:pStyle w:val="Encabezado"/>
            <w:spacing w:line="276" w:lineRule="auto"/>
            <w:rPr>
              <w:rFonts w:asciiTheme="majorHAnsi" w:eastAsiaTheme="majorEastAsia" w:hAnsiTheme="majorHAnsi" w:cstheme="majorBidi"/>
              <w:b/>
              <w:bCs/>
              <w:color w:val="51A6C2" w:themeColor="accent1"/>
            </w:rPr>
          </w:pPr>
        </w:p>
      </w:tc>
    </w:tr>
  </w:tbl>
  <w:p w14:paraId="1D916B95" w14:textId="77777777" w:rsidR="0000067B" w:rsidRDefault="0000067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B9633" w14:textId="77777777" w:rsidR="0000067B" w:rsidRDefault="0000067B" w:rsidP="0014666A">
      <w:r>
        <w:separator/>
      </w:r>
    </w:p>
  </w:footnote>
  <w:footnote w:type="continuationSeparator" w:id="0">
    <w:p w14:paraId="64EFA305" w14:textId="77777777" w:rsidR="0000067B" w:rsidRDefault="0000067B" w:rsidP="0014666A">
      <w:r>
        <w:continuationSeparator/>
      </w:r>
    </w:p>
  </w:footnote>
  <w:footnote w:id="1">
    <w:p w14:paraId="5531F483" w14:textId="6319AC91" w:rsidR="0000067B" w:rsidRDefault="0000067B">
      <w:pPr>
        <w:pStyle w:val="Textonotapie"/>
      </w:pPr>
      <w:r>
        <w:rPr>
          <w:rStyle w:val="Refdenotaalpie"/>
        </w:rPr>
        <w:footnoteRef/>
      </w:r>
      <w:r>
        <w:t xml:space="preserve"> </w:t>
      </w:r>
      <w:hyperlink r:id="rId1" w:history="1">
        <w:r w:rsidRPr="00355495">
          <w:rPr>
            <w:rStyle w:val="Hipervnculo"/>
          </w:rPr>
          <w:t>Proyecto 1 – Ejercicios de auto-evaluación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157CDF6C35F4464B876B8736FA791629"/>
      </w:placeholder>
      <w:dataBinding w:prefixMappings="xmlns:ns0='http://schemas.openxmlformats.org/package/2006/metadata/core-properties' xmlns:ns1='http://purl.org/dc/elements/1.1/'" w:xpath="/ns0:coreProperties[1]/ns1:title[1]" w:storeItemID="{6C3C8BC8-F283-45AE-878A-BAB7291924A1}"/>
      <w:text/>
    </w:sdtPr>
    <w:sdtContent>
      <w:p w14:paraId="6428302D" w14:textId="4345DCE0" w:rsidR="0000067B" w:rsidRDefault="0000067B">
        <w:pPr>
          <w:pStyle w:val="Encabezado"/>
          <w:pBdr>
            <w:between w:val="single" w:sz="4" w:space="1" w:color="51A6C2" w:themeColor="accent1"/>
          </w:pBdr>
          <w:spacing w:line="276" w:lineRule="auto"/>
          <w:jc w:val="center"/>
          <w:rPr>
            <w:rFonts w:ascii="Cambria" w:hAnsi="Cambria"/>
          </w:rPr>
        </w:pPr>
        <w:r>
          <w:rPr>
            <w:rFonts w:ascii="Cambria" w:hAnsi="Cambria"/>
          </w:rPr>
          <w:t>Ejercicios de Auto-evaluación</w:t>
        </w:r>
      </w:p>
    </w:sdtContent>
  </w:sdt>
  <w:sdt>
    <w:sdtPr>
      <w:rPr>
        <w:rFonts w:ascii="Cambria" w:hAnsi="Cambria"/>
      </w:rPr>
      <w:alias w:val="Fecha"/>
      <w:id w:val="77547044"/>
      <w:placeholder>
        <w:docPart w:val="0F93D31DB033184BBE8B100C65A567E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74CD0B1B" w14:textId="0719BEF4" w:rsidR="0000067B" w:rsidRDefault="0000067B">
        <w:pPr>
          <w:pStyle w:val="Encabezado"/>
          <w:pBdr>
            <w:between w:val="single" w:sz="4" w:space="1" w:color="51A6C2" w:themeColor="accent1"/>
          </w:pBdr>
          <w:spacing w:line="276" w:lineRule="auto"/>
          <w:jc w:val="center"/>
          <w:rPr>
            <w:rFonts w:ascii="Cambria" w:hAnsi="Cambria"/>
          </w:rPr>
        </w:pPr>
        <w:r>
          <w:rPr>
            <w:rFonts w:ascii="Cambria" w:hAnsi="Cambria"/>
            <w:lang w:val="es-ES"/>
          </w:rPr>
          <w:t>Autores: Mauricio Guerreiro Quatrin y Olympia Muruzábal Ishigetani</w:t>
        </w:r>
      </w:p>
    </w:sdtContent>
  </w:sdt>
  <w:p w14:paraId="3BB001A9" w14:textId="77777777" w:rsidR="0000067B" w:rsidRDefault="0000067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20"/>
      </w:rPr>
      <w:alias w:val="Título"/>
      <w:id w:val="269366417"/>
      <w:placeholder>
        <w:docPart w:val="B0F7DEFE52166D4ABF9E2237D79DAE8D"/>
      </w:placeholder>
      <w:dataBinding w:prefixMappings="xmlns:ns0='http://schemas.openxmlformats.org/package/2006/metadata/core-properties' xmlns:ns1='http://purl.org/dc/elements/1.1/'" w:xpath="/ns0:coreProperties[1]/ns1:title[1]" w:storeItemID="{6C3C8BC8-F283-45AE-878A-BAB7291924A1}"/>
      <w:text/>
    </w:sdtPr>
    <w:sdtContent>
      <w:p w14:paraId="1C17EE73" w14:textId="011EA836" w:rsidR="0000067B" w:rsidRPr="0014666A" w:rsidRDefault="0000067B">
        <w:pPr>
          <w:pStyle w:val="Encabezado"/>
          <w:pBdr>
            <w:between w:val="single" w:sz="4" w:space="1" w:color="51A6C2" w:themeColor="accent1"/>
          </w:pBdr>
          <w:spacing w:line="276" w:lineRule="auto"/>
          <w:jc w:val="center"/>
          <w:rPr>
            <w:rFonts w:ascii="Cambria" w:hAnsi="Cambria"/>
            <w:sz w:val="20"/>
          </w:rPr>
        </w:pPr>
        <w:r w:rsidRPr="0014666A">
          <w:rPr>
            <w:rFonts w:ascii="Cambria" w:hAnsi="Cambria"/>
            <w:sz w:val="20"/>
          </w:rPr>
          <w:t>Ejercicios de Auto-evaluación</w:t>
        </w:r>
      </w:p>
    </w:sdtContent>
  </w:sdt>
  <w:sdt>
    <w:sdtPr>
      <w:rPr>
        <w:rFonts w:ascii="Cambria" w:hAnsi="Cambria"/>
        <w:sz w:val="16"/>
      </w:rPr>
      <w:alias w:val="Fecha"/>
      <w:id w:val="-145055853"/>
      <w:placeholder>
        <w:docPart w:val="F1373EF0B1C82A44BD84522C1FF7C6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5D23731D" w14:textId="417C2281" w:rsidR="0000067B" w:rsidRPr="0014666A" w:rsidRDefault="0000067B">
        <w:pPr>
          <w:pStyle w:val="Encabezado"/>
          <w:pBdr>
            <w:between w:val="single" w:sz="4" w:space="1" w:color="51A6C2" w:themeColor="accent1"/>
          </w:pBdr>
          <w:spacing w:line="276" w:lineRule="auto"/>
          <w:jc w:val="center"/>
          <w:rPr>
            <w:rFonts w:ascii="Cambria" w:hAnsi="Cambria"/>
            <w:sz w:val="16"/>
          </w:rPr>
        </w:pPr>
        <w:r w:rsidRPr="0014666A">
          <w:rPr>
            <w:rFonts w:ascii="Cambria" w:hAnsi="Cambria"/>
            <w:sz w:val="16"/>
          </w:rPr>
          <w:t>Autores: Mauricio Guerreiro Quatrin y Olympia Muruzábal Ishigetani</w:t>
        </w:r>
      </w:p>
    </w:sdtContent>
  </w:sdt>
  <w:p w14:paraId="2C4E56FA" w14:textId="10FBE3D5" w:rsidR="0000067B" w:rsidRPr="0014666A" w:rsidRDefault="0000067B">
    <w:pPr>
      <w:pStyle w:val="Encabezado"/>
      <w:rPr>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9538DC"/>
    <w:multiLevelType w:val="hybridMultilevel"/>
    <w:tmpl w:val="40FEA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60"/>
    <w:rsid w:val="0000067B"/>
    <w:rsid w:val="000A5967"/>
    <w:rsid w:val="001048B9"/>
    <w:rsid w:val="0014666A"/>
    <w:rsid w:val="00262060"/>
    <w:rsid w:val="00355495"/>
    <w:rsid w:val="003A4660"/>
    <w:rsid w:val="003B6393"/>
    <w:rsid w:val="004D13EF"/>
    <w:rsid w:val="004E3830"/>
    <w:rsid w:val="00567C26"/>
    <w:rsid w:val="00570395"/>
    <w:rsid w:val="005A53B4"/>
    <w:rsid w:val="005B2BAD"/>
    <w:rsid w:val="00731F6D"/>
    <w:rsid w:val="0077276A"/>
    <w:rsid w:val="007B0117"/>
    <w:rsid w:val="008C7060"/>
    <w:rsid w:val="0090652E"/>
    <w:rsid w:val="009F2C37"/>
    <w:rsid w:val="00A6181F"/>
    <w:rsid w:val="00B23C25"/>
    <w:rsid w:val="00B92092"/>
    <w:rsid w:val="00BB0846"/>
    <w:rsid w:val="00BD5AAF"/>
    <w:rsid w:val="00DF0609"/>
    <w:rsid w:val="00F179B3"/>
    <w:rsid w:val="00F5344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09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666A"/>
    <w:pPr>
      <w:keepNext/>
      <w:keepLines/>
      <w:spacing w:before="480"/>
      <w:outlineLvl w:val="0"/>
    </w:pPr>
    <w:rPr>
      <w:rFonts w:asciiTheme="majorHAnsi" w:eastAsiaTheme="majorEastAsia" w:hAnsiTheme="majorHAnsi" w:cstheme="majorBidi"/>
      <w:b/>
      <w:bCs/>
      <w:color w:val="327890" w:themeColor="accent1" w:themeShade="B5"/>
      <w:sz w:val="32"/>
      <w:szCs w:val="32"/>
    </w:rPr>
  </w:style>
  <w:style w:type="paragraph" w:styleId="Ttulo2">
    <w:name w:val="heading 2"/>
    <w:basedOn w:val="Normal"/>
    <w:next w:val="Normal"/>
    <w:link w:val="Ttulo2Car"/>
    <w:uiPriority w:val="9"/>
    <w:unhideWhenUsed/>
    <w:qFormat/>
    <w:rsid w:val="003A4660"/>
    <w:pPr>
      <w:keepNext/>
      <w:keepLines/>
      <w:spacing w:before="200"/>
      <w:outlineLvl w:val="1"/>
    </w:pPr>
    <w:rPr>
      <w:rFonts w:asciiTheme="majorHAnsi" w:eastAsiaTheme="majorEastAsia" w:hAnsiTheme="majorHAnsi" w:cstheme="majorBidi"/>
      <w:b/>
      <w:bCs/>
      <w:color w:val="51A6C2" w:themeColor="accent1"/>
      <w:sz w:val="26"/>
      <w:szCs w:val="26"/>
    </w:rPr>
  </w:style>
  <w:style w:type="paragraph" w:styleId="Ttulo3">
    <w:name w:val="heading 3"/>
    <w:basedOn w:val="Normal"/>
    <w:next w:val="Normal"/>
    <w:link w:val="Ttulo3Car"/>
    <w:uiPriority w:val="9"/>
    <w:unhideWhenUsed/>
    <w:qFormat/>
    <w:rsid w:val="009F2C37"/>
    <w:pPr>
      <w:keepNext/>
      <w:keepLines/>
      <w:spacing w:before="200"/>
      <w:outlineLvl w:val="2"/>
    </w:pPr>
    <w:rPr>
      <w:rFonts w:asciiTheme="majorHAnsi" w:eastAsiaTheme="majorEastAsia" w:hAnsiTheme="majorHAnsi" w:cstheme="majorBidi"/>
      <w:b/>
      <w:bCs/>
      <w:color w:val="51A6C2"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4660"/>
    <w:rPr>
      <w:rFonts w:asciiTheme="majorHAnsi" w:eastAsiaTheme="majorEastAsia" w:hAnsiTheme="majorHAnsi" w:cstheme="majorBidi"/>
      <w:b/>
      <w:bCs/>
      <w:color w:val="51A6C2" w:themeColor="accent1"/>
      <w:sz w:val="26"/>
      <w:szCs w:val="26"/>
    </w:rPr>
  </w:style>
  <w:style w:type="character" w:customStyle="1" w:styleId="Ttulo1Car">
    <w:name w:val="Título 1 Car"/>
    <w:basedOn w:val="Fuentedeprrafopredeter"/>
    <w:link w:val="Ttulo1"/>
    <w:uiPriority w:val="9"/>
    <w:rsid w:val="0014666A"/>
    <w:rPr>
      <w:rFonts w:asciiTheme="majorHAnsi" w:eastAsiaTheme="majorEastAsia" w:hAnsiTheme="majorHAnsi" w:cstheme="majorBidi"/>
      <w:b/>
      <w:bCs/>
      <w:color w:val="327890" w:themeColor="accent1" w:themeShade="B5"/>
      <w:sz w:val="32"/>
      <w:szCs w:val="32"/>
    </w:rPr>
  </w:style>
  <w:style w:type="paragraph" w:styleId="Encabezado">
    <w:name w:val="header"/>
    <w:basedOn w:val="Normal"/>
    <w:link w:val="EncabezadoCar"/>
    <w:uiPriority w:val="99"/>
    <w:unhideWhenUsed/>
    <w:rsid w:val="0014666A"/>
    <w:pPr>
      <w:tabs>
        <w:tab w:val="center" w:pos="4252"/>
        <w:tab w:val="right" w:pos="8504"/>
      </w:tabs>
    </w:pPr>
  </w:style>
  <w:style w:type="character" w:customStyle="1" w:styleId="EncabezadoCar">
    <w:name w:val="Encabezado Car"/>
    <w:basedOn w:val="Fuentedeprrafopredeter"/>
    <w:link w:val="Encabezado"/>
    <w:uiPriority w:val="99"/>
    <w:rsid w:val="0014666A"/>
  </w:style>
  <w:style w:type="paragraph" w:styleId="Piedepgina">
    <w:name w:val="footer"/>
    <w:basedOn w:val="Normal"/>
    <w:link w:val="PiedepginaCar"/>
    <w:uiPriority w:val="99"/>
    <w:unhideWhenUsed/>
    <w:rsid w:val="0014666A"/>
    <w:pPr>
      <w:tabs>
        <w:tab w:val="center" w:pos="4252"/>
        <w:tab w:val="right" w:pos="8504"/>
      </w:tabs>
    </w:pPr>
  </w:style>
  <w:style w:type="character" w:customStyle="1" w:styleId="PiedepginaCar">
    <w:name w:val="Pie de página Car"/>
    <w:basedOn w:val="Fuentedeprrafopredeter"/>
    <w:link w:val="Piedepgina"/>
    <w:uiPriority w:val="99"/>
    <w:rsid w:val="0014666A"/>
  </w:style>
  <w:style w:type="paragraph" w:styleId="Sinespaciado">
    <w:name w:val="No Spacing"/>
    <w:link w:val="SinespaciadoCar"/>
    <w:qFormat/>
    <w:rsid w:val="0014666A"/>
    <w:rPr>
      <w:rFonts w:ascii="PMingLiU" w:hAnsi="PMingLiU"/>
      <w:sz w:val="22"/>
      <w:szCs w:val="22"/>
    </w:rPr>
  </w:style>
  <w:style w:type="character" w:customStyle="1" w:styleId="SinespaciadoCar">
    <w:name w:val="Sin espaciado Car"/>
    <w:basedOn w:val="Fuentedeprrafopredeter"/>
    <w:link w:val="Sinespaciado"/>
    <w:rsid w:val="0014666A"/>
    <w:rPr>
      <w:rFonts w:ascii="PMingLiU" w:hAnsi="PMingLiU"/>
      <w:sz w:val="22"/>
      <w:szCs w:val="22"/>
    </w:rPr>
  </w:style>
  <w:style w:type="character" w:styleId="Nmerodepgina">
    <w:name w:val="page number"/>
    <w:basedOn w:val="Fuentedeprrafopredeter"/>
    <w:uiPriority w:val="99"/>
    <w:semiHidden/>
    <w:unhideWhenUsed/>
    <w:rsid w:val="0014666A"/>
  </w:style>
  <w:style w:type="paragraph" w:styleId="Textonotapie">
    <w:name w:val="footnote text"/>
    <w:basedOn w:val="Normal"/>
    <w:link w:val="TextonotapieCar"/>
    <w:uiPriority w:val="99"/>
    <w:unhideWhenUsed/>
    <w:rsid w:val="00731F6D"/>
  </w:style>
  <w:style w:type="character" w:customStyle="1" w:styleId="TextonotapieCar">
    <w:name w:val="Texto nota pie Car"/>
    <w:basedOn w:val="Fuentedeprrafopredeter"/>
    <w:link w:val="Textonotapie"/>
    <w:uiPriority w:val="99"/>
    <w:rsid w:val="00731F6D"/>
  </w:style>
  <w:style w:type="character" w:styleId="Refdenotaalpie">
    <w:name w:val="footnote reference"/>
    <w:basedOn w:val="Fuentedeprrafopredeter"/>
    <w:uiPriority w:val="99"/>
    <w:unhideWhenUsed/>
    <w:rsid w:val="00731F6D"/>
    <w:rPr>
      <w:vertAlign w:val="superscript"/>
    </w:rPr>
  </w:style>
  <w:style w:type="character" w:styleId="Hipervnculo">
    <w:name w:val="Hyperlink"/>
    <w:basedOn w:val="Fuentedeprrafopredeter"/>
    <w:uiPriority w:val="99"/>
    <w:unhideWhenUsed/>
    <w:rsid w:val="00355495"/>
    <w:rPr>
      <w:color w:val="A40A06" w:themeColor="hyperlink"/>
      <w:u w:val="single"/>
    </w:rPr>
  </w:style>
  <w:style w:type="paragraph" w:styleId="NormalWeb">
    <w:name w:val="Normal (Web)"/>
    <w:basedOn w:val="Normal"/>
    <w:uiPriority w:val="99"/>
    <w:semiHidden/>
    <w:unhideWhenUsed/>
    <w:rsid w:val="0035549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00067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0067B"/>
    <w:rPr>
      <w:rFonts w:ascii="Lucida Grande" w:hAnsi="Lucida Grande" w:cs="Lucida Grande"/>
      <w:sz w:val="18"/>
      <w:szCs w:val="18"/>
    </w:rPr>
  </w:style>
  <w:style w:type="paragraph" w:styleId="Epgrafe">
    <w:name w:val="caption"/>
    <w:basedOn w:val="Normal"/>
    <w:next w:val="Normal"/>
    <w:uiPriority w:val="35"/>
    <w:unhideWhenUsed/>
    <w:qFormat/>
    <w:rsid w:val="0000067B"/>
    <w:pPr>
      <w:spacing w:after="200"/>
    </w:pPr>
    <w:rPr>
      <w:b/>
      <w:bCs/>
      <w:color w:val="51A6C2" w:themeColor="accent1"/>
      <w:sz w:val="18"/>
      <w:szCs w:val="18"/>
    </w:rPr>
  </w:style>
  <w:style w:type="character" w:customStyle="1" w:styleId="Ttulo3Car">
    <w:name w:val="Título 3 Car"/>
    <w:basedOn w:val="Fuentedeprrafopredeter"/>
    <w:link w:val="Ttulo3"/>
    <w:uiPriority w:val="9"/>
    <w:rsid w:val="009F2C37"/>
    <w:rPr>
      <w:rFonts w:asciiTheme="majorHAnsi" w:eastAsiaTheme="majorEastAsia" w:hAnsiTheme="majorHAnsi" w:cstheme="majorBidi"/>
      <w:b/>
      <w:bCs/>
      <w:color w:val="51A6C2" w:themeColor="accent1"/>
    </w:rPr>
  </w:style>
  <w:style w:type="paragraph" w:styleId="Prrafodelista">
    <w:name w:val="List Paragraph"/>
    <w:basedOn w:val="Normal"/>
    <w:uiPriority w:val="34"/>
    <w:qFormat/>
    <w:rsid w:val="000A59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666A"/>
    <w:pPr>
      <w:keepNext/>
      <w:keepLines/>
      <w:spacing w:before="480"/>
      <w:outlineLvl w:val="0"/>
    </w:pPr>
    <w:rPr>
      <w:rFonts w:asciiTheme="majorHAnsi" w:eastAsiaTheme="majorEastAsia" w:hAnsiTheme="majorHAnsi" w:cstheme="majorBidi"/>
      <w:b/>
      <w:bCs/>
      <w:color w:val="327890" w:themeColor="accent1" w:themeShade="B5"/>
      <w:sz w:val="32"/>
      <w:szCs w:val="32"/>
    </w:rPr>
  </w:style>
  <w:style w:type="paragraph" w:styleId="Ttulo2">
    <w:name w:val="heading 2"/>
    <w:basedOn w:val="Normal"/>
    <w:next w:val="Normal"/>
    <w:link w:val="Ttulo2Car"/>
    <w:uiPriority w:val="9"/>
    <w:unhideWhenUsed/>
    <w:qFormat/>
    <w:rsid w:val="003A4660"/>
    <w:pPr>
      <w:keepNext/>
      <w:keepLines/>
      <w:spacing w:before="200"/>
      <w:outlineLvl w:val="1"/>
    </w:pPr>
    <w:rPr>
      <w:rFonts w:asciiTheme="majorHAnsi" w:eastAsiaTheme="majorEastAsia" w:hAnsiTheme="majorHAnsi" w:cstheme="majorBidi"/>
      <w:b/>
      <w:bCs/>
      <w:color w:val="51A6C2" w:themeColor="accent1"/>
      <w:sz w:val="26"/>
      <w:szCs w:val="26"/>
    </w:rPr>
  </w:style>
  <w:style w:type="paragraph" w:styleId="Ttulo3">
    <w:name w:val="heading 3"/>
    <w:basedOn w:val="Normal"/>
    <w:next w:val="Normal"/>
    <w:link w:val="Ttulo3Car"/>
    <w:uiPriority w:val="9"/>
    <w:unhideWhenUsed/>
    <w:qFormat/>
    <w:rsid w:val="009F2C37"/>
    <w:pPr>
      <w:keepNext/>
      <w:keepLines/>
      <w:spacing w:before="200"/>
      <w:outlineLvl w:val="2"/>
    </w:pPr>
    <w:rPr>
      <w:rFonts w:asciiTheme="majorHAnsi" w:eastAsiaTheme="majorEastAsia" w:hAnsiTheme="majorHAnsi" w:cstheme="majorBidi"/>
      <w:b/>
      <w:bCs/>
      <w:color w:val="51A6C2"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4660"/>
    <w:rPr>
      <w:rFonts w:asciiTheme="majorHAnsi" w:eastAsiaTheme="majorEastAsia" w:hAnsiTheme="majorHAnsi" w:cstheme="majorBidi"/>
      <w:b/>
      <w:bCs/>
      <w:color w:val="51A6C2" w:themeColor="accent1"/>
      <w:sz w:val="26"/>
      <w:szCs w:val="26"/>
    </w:rPr>
  </w:style>
  <w:style w:type="character" w:customStyle="1" w:styleId="Ttulo1Car">
    <w:name w:val="Título 1 Car"/>
    <w:basedOn w:val="Fuentedeprrafopredeter"/>
    <w:link w:val="Ttulo1"/>
    <w:uiPriority w:val="9"/>
    <w:rsid w:val="0014666A"/>
    <w:rPr>
      <w:rFonts w:asciiTheme="majorHAnsi" w:eastAsiaTheme="majorEastAsia" w:hAnsiTheme="majorHAnsi" w:cstheme="majorBidi"/>
      <w:b/>
      <w:bCs/>
      <w:color w:val="327890" w:themeColor="accent1" w:themeShade="B5"/>
      <w:sz w:val="32"/>
      <w:szCs w:val="32"/>
    </w:rPr>
  </w:style>
  <w:style w:type="paragraph" w:styleId="Encabezado">
    <w:name w:val="header"/>
    <w:basedOn w:val="Normal"/>
    <w:link w:val="EncabezadoCar"/>
    <w:uiPriority w:val="99"/>
    <w:unhideWhenUsed/>
    <w:rsid w:val="0014666A"/>
    <w:pPr>
      <w:tabs>
        <w:tab w:val="center" w:pos="4252"/>
        <w:tab w:val="right" w:pos="8504"/>
      </w:tabs>
    </w:pPr>
  </w:style>
  <w:style w:type="character" w:customStyle="1" w:styleId="EncabezadoCar">
    <w:name w:val="Encabezado Car"/>
    <w:basedOn w:val="Fuentedeprrafopredeter"/>
    <w:link w:val="Encabezado"/>
    <w:uiPriority w:val="99"/>
    <w:rsid w:val="0014666A"/>
  </w:style>
  <w:style w:type="paragraph" w:styleId="Piedepgina">
    <w:name w:val="footer"/>
    <w:basedOn w:val="Normal"/>
    <w:link w:val="PiedepginaCar"/>
    <w:uiPriority w:val="99"/>
    <w:unhideWhenUsed/>
    <w:rsid w:val="0014666A"/>
    <w:pPr>
      <w:tabs>
        <w:tab w:val="center" w:pos="4252"/>
        <w:tab w:val="right" w:pos="8504"/>
      </w:tabs>
    </w:pPr>
  </w:style>
  <w:style w:type="character" w:customStyle="1" w:styleId="PiedepginaCar">
    <w:name w:val="Pie de página Car"/>
    <w:basedOn w:val="Fuentedeprrafopredeter"/>
    <w:link w:val="Piedepgina"/>
    <w:uiPriority w:val="99"/>
    <w:rsid w:val="0014666A"/>
  </w:style>
  <w:style w:type="paragraph" w:styleId="Sinespaciado">
    <w:name w:val="No Spacing"/>
    <w:link w:val="SinespaciadoCar"/>
    <w:qFormat/>
    <w:rsid w:val="0014666A"/>
    <w:rPr>
      <w:rFonts w:ascii="PMingLiU" w:hAnsi="PMingLiU"/>
      <w:sz w:val="22"/>
      <w:szCs w:val="22"/>
    </w:rPr>
  </w:style>
  <w:style w:type="character" w:customStyle="1" w:styleId="SinespaciadoCar">
    <w:name w:val="Sin espaciado Car"/>
    <w:basedOn w:val="Fuentedeprrafopredeter"/>
    <w:link w:val="Sinespaciado"/>
    <w:rsid w:val="0014666A"/>
    <w:rPr>
      <w:rFonts w:ascii="PMingLiU" w:hAnsi="PMingLiU"/>
      <w:sz w:val="22"/>
      <w:szCs w:val="22"/>
    </w:rPr>
  </w:style>
  <w:style w:type="character" w:styleId="Nmerodepgina">
    <w:name w:val="page number"/>
    <w:basedOn w:val="Fuentedeprrafopredeter"/>
    <w:uiPriority w:val="99"/>
    <w:semiHidden/>
    <w:unhideWhenUsed/>
    <w:rsid w:val="0014666A"/>
  </w:style>
  <w:style w:type="paragraph" w:styleId="Textonotapie">
    <w:name w:val="footnote text"/>
    <w:basedOn w:val="Normal"/>
    <w:link w:val="TextonotapieCar"/>
    <w:uiPriority w:val="99"/>
    <w:unhideWhenUsed/>
    <w:rsid w:val="00731F6D"/>
  </w:style>
  <w:style w:type="character" w:customStyle="1" w:styleId="TextonotapieCar">
    <w:name w:val="Texto nota pie Car"/>
    <w:basedOn w:val="Fuentedeprrafopredeter"/>
    <w:link w:val="Textonotapie"/>
    <w:uiPriority w:val="99"/>
    <w:rsid w:val="00731F6D"/>
  </w:style>
  <w:style w:type="character" w:styleId="Refdenotaalpie">
    <w:name w:val="footnote reference"/>
    <w:basedOn w:val="Fuentedeprrafopredeter"/>
    <w:uiPriority w:val="99"/>
    <w:unhideWhenUsed/>
    <w:rsid w:val="00731F6D"/>
    <w:rPr>
      <w:vertAlign w:val="superscript"/>
    </w:rPr>
  </w:style>
  <w:style w:type="character" w:styleId="Hipervnculo">
    <w:name w:val="Hyperlink"/>
    <w:basedOn w:val="Fuentedeprrafopredeter"/>
    <w:uiPriority w:val="99"/>
    <w:unhideWhenUsed/>
    <w:rsid w:val="00355495"/>
    <w:rPr>
      <w:color w:val="A40A06" w:themeColor="hyperlink"/>
      <w:u w:val="single"/>
    </w:rPr>
  </w:style>
  <w:style w:type="paragraph" w:styleId="NormalWeb">
    <w:name w:val="Normal (Web)"/>
    <w:basedOn w:val="Normal"/>
    <w:uiPriority w:val="99"/>
    <w:semiHidden/>
    <w:unhideWhenUsed/>
    <w:rsid w:val="0035549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00067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0067B"/>
    <w:rPr>
      <w:rFonts w:ascii="Lucida Grande" w:hAnsi="Lucida Grande" w:cs="Lucida Grande"/>
      <w:sz w:val="18"/>
      <w:szCs w:val="18"/>
    </w:rPr>
  </w:style>
  <w:style w:type="paragraph" w:styleId="Epgrafe">
    <w:name w:val="caption"/>
    <w:basedOn w:val="Normal"/>
    <w:next w:val="Normal"/>
    <w:uiPriority w:val="35"/>
    <w:unhideWhenUsed/>
    <w:qFormat/>
    <w:rsid w:val="0000067B"/>
    <w:pPr>
      <w:spacing w:after="200"/>
    </w:pPr>
    <w:rPr>
      <w:b/>
      <w:bCs/>
      <w:color w:val="51A6C2" w:themeColor="accent1"/>
      <w:sz w:val="18"/>
      <w:szCs w:val="18"/>
    </w:rPr>
  </w:style>
  <w:style w:type="character" w:customStyle="1" w:styleId="Ttulo3Car">
    <w:name w:val="Título 3 Car"/>
    <w:basedOn w:val="Fuentedeprrafopredeter"/>
    <w:link w:val="Ttulo3"/>
    <w:uiPriority w:val="9"/>
    <w:rsid w:val="009F2C37"/>
    <w:rPr>
      <w:rFonts w:asciiTheme="majorHAnsi" w:eastAsiaTheme="majorEastAsia" w:hAnsiTheme="majorHAnsi" w:cstheme="majorBidi"/>
      <w:b/>
      <w:bCs/>
      <w:color w:val="51A6C2" w:themeColor="accent1"/>
    </w:rPr>
  </w:style>
  <w:style w:type="paragraph" w:styleId="Prrafodelista">
    <w:name w:val="List Paragraph"/>
    <w:basedOn w:val="Normal"/>
    <w:uiPriority w:val="34"/>
    <w:qFormat/>
    <w:rsid w:val="000A5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63375">
      <w:bodyDiv w:val="1"/>
      <w:marLeft w:val="0"/>
      <w:marRight w:val="0"/>
      <w:marTop w:val="0"/>
      <w:marBottom w:val="0"/>
      <w:divBdr>
        <w:top w:val="none" w:sz="0" w:space="0" w:color="auto"/>
        <w:left w:val="none" w:sz="0" w:space="0" w:color="auto"/>
        <w:bottom w:val="none" w:sz="0" w:space="0" w:color="auto"/>
        <w:right w:val="none" w:sz="0" w:space="0" w:color="auto"/>
      </w:divBdr>
    </w:div>
    <w:div w:id="869411711">
      <w:bodyDiv w:val="1"/>
      <w:marLeft w:val="0"/>
      <w:marRight w:val="0"/>
      <w:marTop w:val="0"/>
      <w:marBottom w:val="0"/>
      <w:divBdr>
        <w:top w:val="none" w:sz="0" w:space="0" w:color="auto"/>
        <w:left w:val="none" w:sz="0" w:space="0" w:color="auto"/>
        <w:bottom w:val="none" w:sz="0" w:space="0" w:color="auto"/>
        <w:right w:val="none" w:sz="0" w:space="0" w:color="auto"/>
      </w:divBdr>
    </w:div>
    <w:div w:id="1001422412">
      <w:bodyDiv w:val="1"/>
      <w:marLeft w:val="0"/>
      <w:marRight w:val="0"/>
      <w:marTop w:val="0"/>
      <w:marBottom w:val="0"/>
      <w:divBdr>
        <w:top w:val="none" w:sz="0" w:space="0" w:color="auto"/>
        <w:left w:val="none" w:sz="0" w:space="0" w:color="auto"/>
        <w:bottom w:val="none" w:sz="0" w:space="0" w:color="auto"/>
        <w:right w:val="none" w:sz="0" w:space="0" w:color="auto"/>
      </w:divBdr>
    </w:div>
    <w:div w:id="1146311749">
      <w:bodyDiv w:val="1"/>
      <w:marLeft w:val="0"/>
      <w:marRight w:val="0"/>
      <w:marTop w:val="0"/>
      <w:marBottom w:val="0"/>
      <w:divBdr>
        <w:top w:val="none" w:sz="0" w:space="0" w:color="auto"/>
        <w:left w:val="none" w:sz="0" w:space="0" w:color="auto"/>
        <w:bottom w:val="none" w:sz="0" w:space="0" w:color="auto"/>
        <w:right w:val="none" w:sz="0" w:space="0" w:color="auto"/>
      </w:divBdr>
    </w:div>
    <w:div w:id="1150713139">
      <w:bodyDiv w:val="1"/>
      <w:marLeft w:val="0"/>
      <w:marRight w:val="0"/>
      <w:marTop w:val="0"/>
      <w:marBottom w:val="0"/>
      <w:divBdr>
        <w:top w:val="none" w:sz="0" w:space="0" w:color="auto"/>
        <w:left w:val="none" w:sz="0" w:space="0" w:color="auto"/>
        <w:bottom w:val="none" w:sz="0" w:space="0" w:color="auto"/>
        <w:right w:val="none" w:sz="0" w:space="0" w:color="auto"/>
      </w:divBdr>
    </w:div>
    <w:div w:id="116466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moodle.uam.es/file.php/29113/proyectos/Proyecto_1_-_Ejercicios_de_auto-evaluacion.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CDF6C35F4464B876B8736FA791629"/>
        <w:category>
          <w:name w:val="General"/>
          <w:gallery w:val="placeholder"/>
        </w:category>
        <w:types>
          <w:type w:val="bbPlcHdr"/>
        </w:types>
        <w:behaviors>
          <w:behavior w:val="content"/>
        </w:behaviors>
        <w:guid w:val="{A45366A6-6A92-0D4B-8936-B66D91ECE7CE}"/>
      </w:docPartPr>
      <w:docPartBody>
        <w:p w14:paraId="4AF6B4E3" w14:textId="7EDBB822" w:rsidR="00CA5A86" w:rsidRDefault="00CA5A86" w:rsidP="00CA5A86">
          <w:pPr>
            <w:pStyle w:val="157CDF6C35F4464B876B8736FA791629"/>
          </w:pPr>
          <w:r>
            <w:rPr>
              <w:lang w:val="es-ES"/>
            </w:rPr>
            <w:t>[Escriba el título del documento]</w:t>
          </w:r>
        </w:p>
      </w:docPartBody>
    </w:docPart>
    <w:docPart>
      <w:docPartPr>
        <w:name w:val="0F93D31DB033184BBE8B100C65A567E4"/>
        <w:category>
          <w:name w:val="General"/>
          <w:gallery w:val="placeholder"/>
        </w:category>
        <w:types>
          <w:type w:val="bbPlcHdr"/>
        </w:types>
        <w:behaviors>
          <w:behavior w:val="content"/>
        </w:behaviors>
        <w:guid w:val="{643270C8-CCB6-D040-9FAE-E7B303C8E120}"/>
      </w:docPartPr>
      <w:docPartBody>
        <w:p w14:paraId="62B898E5" w14:textId="1468BBDE" w:rsidR="00CA5A86" w:rsidRDefault="00CA5A86" w:rsidP="00CA5A86">
          <w:pPr>
            <w:pStyle w:val="0F93D31DB033184BBE8B100C65A567E4"/>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ヒラギノ丸ゴ Pro W4">
    <w:charset w:val="4E"/>
    <w:family w:val="auto"/>
    <w:pitch w:val="variable"/>
    <w:sig w:usb0="E00002FF" w:usb1="7AC7FFFF" w:usb2="00000012" w:usb3="00000000" w:csb0="0002000D" w:csb1="00000000"/>
  </w:font>
  <w:font w:name="PMingLiU">
    <w:panose1 w:val="02020500000000000000"/>
    <w:charset w:val="51"/>
    <w:family w:val="auto"/>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86"/>
    <w:rsid w:val="00CA5A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7CDF6C35F4464B876B8736FA791629">
    <w:name w:val="157CDF6C35F4464B876B8736FA791629"/>
    <w:rsid w:val="00CA5A86"/>
  </w:style>
  <w:style w:type="paragraph" w:customStyle="1" w:styleId="0F93D31DB033184BBE8B100C65A567E4">
    <w:name w:val="0F93D31DB033184BBE8B100C65A567E4"/>
    <w:rsid w:val="00CA5A86"/>
  </w:style>
  <w:style w:type="paragraph" w:customStyle="1" w:styleId="B0F7DEFE52166D4ABF9E2237D79DAE8D">
    <w:name w:val="B0F7DEFE52166D4ABF9E2237D79DAE8D"/>
    <w:rsid w:val="00CA5A86"/>
  </w:style>
  <w:style w:type="paragraph" w:customStyle="1" w:styleId="F1373EF0B1C82A44BD84522C1FF7C644">
    <w:name w:val="F1373EF0B1C82A44BD84522C1FF7C644"/>
    <w:rsid w:val="00CA5A86"/>
  </w:style>
  <w:style w:type="paragraph" w:customStyle="1" w:styleId="D7BDE78A114EE148BFFD0B0B9A7EE5A4">
    <w:name w:val="D7BDE78A114EE148BFFD0B0B9A7EE5A4"/>
    <w:rsid w:val="00CA5A86"/>
  </w:style>
  <w:style w:type="paragraph" w:customStyle="1" w:styleId="806E97C4C9334D43BF660F8C67950A53">
    <w:name w:val="806E97C4C9334D43BF660F8C67950A53"/>
    <w:rsid w:val="00CA5A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7CDF6C35F4464B876B8736FA791629">
    <w:name w:val="157CDF6C35F4464B876B8736FA791629"/>
    <w:rsid w:val="00CA5A86"/>
  </w:style>
  <w:style w:type="paragraph" w:customStyle="1" w:styleId="0F93D31DB033184BBE8B100C65A567E4">
    <w:name w:val="0F93D31DB033184BBE8B100C65A567E4"/>
    <w:rsid w:val="00CA5A86"/>
  </w:style>
  <w:style w:type="paragraph" w:customStyle="1" w:styleId="B0F7DEFE52166D4ABF9E2237D79DAE8D">
    <w:name w:val="B0F7DEFE52166D4ABF9E2237D79DAE8D"/>
    <w:rsid w:val="00CA5A86"/>
  </w:style>
  <w:style w:type="paragraph" w:customStyle="1" w:styleId="F1373EF0B1C82A44BD84522C1FF7C644">
    <w:name w:val="F1373EF0B1C82A44BD84522C1FF7C644"/>
    <w:rsid w:val="00CA5A86"/>
  </w:style>
  <w:style w:type="paragraph" w:customStyle="1" w:styleId="D7BDE78A114EE148BFFD0B0B9A7EE5A4">
    <w:name w:val="D7BDE78A114EE148BFFD0B0B9A7EE5A4"/>
    <w:rsid w:val="00CA5A86"/>
  </w:style>
  <w:style w:type="paragraph" w:customStyle="1" w:styleId="806E97C4C9334D43BF660F8C67950A53">
    <w:name w:val="806E97C4C9334D43BF660F8C67950A53"/>
    <w:rsid w:val="00CA5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Summer">
  <a:themeElements>
    <a:clrScheme name="Summer">
      <a:dk1>
        <a:sysClr val="windowText" lastClr="000000"/>
      </a:dk1>
      <a:lt1>
        <a:sysClr val="window" lastClr="FFFFFF"/>
      </a:lt1>
      <a:dk2>
        <a:srgbClr val="D16207"/>
      </a:dk2>
      <a:lt2>
        <a:srgbClr val="F0B31E"/>
      </a:lt2>
      <a:accent1>
        <a:srgbClr val="51A6C2"/>
      </a:accent1>
      <a:accent2>
        <a:srgbClr val="51C2A9"/>
      </a:accent2>
      <a:accent3>
        <a:srgbClr val="7EC251"/>
      </a:accent3>
      <a:accent4>
        <a:srgbClr val="E1DC53"/>
      </a:accent4>
      <a:accent5>
        <a:srgbClr val="B54721"/>
      </a:accent5>
      <a:accent6>
        <a:srgbClr val="A16BB1"/>
      </a:accent6>
      <a:hlink>
        <a:srgbClr val="A40A06"/>
      </a:hlink>
      <a:folHlink>
        <a:srgbClr val="837F16"/>
      </a:folHlink>
    </a:clrScheme>
    <a:fontScheme name="Summer">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Summer">
      <a:fillStyleLst>
        <a:solidFill>
          <a:schemeClr val="phClr"/>
        </a:solidFill>
        <a:solidFill>
          <a:schemeClr val="phClr">
            <a:tint val="90000"/>
            <a:satMod val="135000"/>
          </a:schemeClr>
        </a:solidFill>
        <a:solidFill>
          <a:schemeClr val="phClr">
            <a:shade val="80000"/>
            <a:satMod val="110000"/>
          </a:schemeClr>
        </a:solidFill>
      </a:fillStyleLst>
      <a:lnStyleLst>
        <a:ln w="9525" cap="flat" cmpd="sng" algn="ctr">
          <a:solidFill>
            <a:schemeClr val="phClr">
              <a:satMod val="135000"/>
            </a:schemeClr>
          </a:solidFill>
          <a:prstDash val="solid"/>
        </a:ln>
        <a:ln w="25400" cap="flat" cmpd="sng" algn="ctr">
          <a:solidFill>
            <a:schemeClr val="phClr">
              <a:satMod val="150000"/>
            </a:schemeClr>
          </a:solidFill>
          <a:prstDash val="solid"/>
        </a:ln>
        <a:ln w="38100" cap="flat" cmpd="sng" algn="ctr">
          <a:solidFill>
            <a:schemeClr val="phClr">
              <a:satMod val="150000"/>
            </a:schemeClr>
          </a:solidFill>
          <a:prstDash val="solid"/>
        </a:ln>
      </a:lnStyleLst>
      <a:effectStyleLst>
        <a:effectStyle>
          <a:effectLst/>
        </a:effectStyle>
        <a:effectStyle>
          <a:effectLst>
            <a:outerShdw blurRad="76200" sx="101000" sy="101000" algn="ctr" rotWithShape="0">
              <a:srgbClr val="000000">
                <a:alpha val="50000"/>
              </a:srgbClr>
            </a:outerShdw>
            <a:reflection blurRad="12700" stA="20000" endPos="35000" dist="63500" dir="5400000" sy="-100000" rotWithShape="0"/>
          </a:effectLst>
        </a:effectStyle>
        <a:effectStyle>
          <a:effectLst>
            <a:outerShdw blurRad="127000" sx="103000" sy="103000" algn="ctr" rotWithShape="0">
              <a:srgbClr val="FFFFFF">
                <a:alpha val="65000"/>
              </a:srgbClr>
            </a:outerShdw>
          </a:effectLst>
          <a:scene3d>
            <a:camera prst="orthographicFront">
              <a:rot lat="0" lon="0" rev="0"/>
            </a:camera>
            <a:lightRig rig="morning" dir="t">
              <a:rot lat="0" lon="0" rev="1200000"/>
            </a:lightRig>
          </a:scene3d>
          <a:sp3d>
            <a:bevelT w="254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gs>
            <a:gs pos="100000">
              <a:schemeClr val="tx2"/>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Autores: Mauricio Guerreiro Quatrin y Olympia Muruzábal Ishigetani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7804C-0B85-B24E-82FF-46482308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Pages>
  <Words>928</Words>
  <Characters>5104</Characters>
  <Application>Microsoft Macintosh Word</Application>
  <DocSecurity>0</DocSecurity>
  <Lines>42</Lines>
  <Paragraphs>12</Paragraphs>
  <ScaleCrop>false</ScaleCrop>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Auto-evaluación</dc:title>
  <dc:subject/>
  <dc:creator>Samuel Muruzábal Ishigetani</dc:creator>
  <cp:keywords/>
  <dc:description/>
  <cp:lastModifiedBy>Samuel Muruzábal Ishigetani</cp:lastModifiedBy>
  <cp:revision>17</cp:revision>
  <dcterms:created xsi:type="dcterms:W3CDTF">2014-04-28T21:55:00Z</dcterms:created>
  <dcterms:modified xsi:type="dcterms:W3CDTF">2014-04-30T03:10:00Z</dcterms:modified>
</cp:coreProperties>
</file>