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3A3" w:rsidRPr="002A5A28" w:rsidRDefault="001073A3">
      <w:pPr>
        <w:rPr>
          <w:sz w:val="32"/>
          <w:szCs w:val="32"/>
        </w:rPr>
      </w:pPr>
    </w:p>
    <w:p w:rsidR="00F55ECB" w:rsidRPr="002A5A28" w:rsidRDefault="00F55ECB">
      <w:pPr>
        <w:rPr>
          <w:sz w:val="32"/>
          <w:szCs w:val="32"/>
        </w:rPr>
      </w:pPr>
    </w:p>
    <w:p w:rsidR="00F55ECB" w:rsidRDefault="00F55ECB">
      <w:pPr>
        <w:rPr>
          <w:sz w:val="32"/>
          <w:szCs w:val="32"/>
        </w:rPr>
      </w:pPr>
    </w:p>
    <w:p w:rsidR="00AB168D" w:rsidRDefault="00AB168D">
      <w:pPr>
        <w:rPr>
          <w:rFonts w:hint="eastAsia"/>
          <w:sz w:val="32"/>
          <w:szCs w:val="32"/>
        </w:rPr>
      </w:pPr>
    </w:p>
    <w:p w:rsidR="001C589B" w:rsidRDefault="001C589B">
      <w:pPr>
        <w:rPr>
          <w:rFonts w:hint="eastAsia"/>
          <w:sz w:val="32"/>
          <w:szCs w:val="32"/>
        </w:rPr>
      </w:pPr>
    </w:p>
    <w:p w:rsidR="001C589B" w:rsidRDefault="001C589B">
      <w:pPr>
        <w:rPr>
          <w:rFonts w:hint="eastAsia"/>
          <w:sz w:val="32"/>
          <w:szCs w:val="32"/>
        </w:rPr>
      </w:pPr>
    </w:p>
    <w:p w:rsidR="001C589B" w:rsidRDefault="001C589B">
      <w:pPr>
        <w:rPr>
          <w:sz w:val="32"/>
          <w:szCs w:val="32"/>
        </w:rPr>
      </w:pPr>
      <w:r>
        <w:rPr>
          <w:sz w:val="32"/>
          <w:szCs w:val="32"/>
        </w:rPr>
        <w:t>2016/10/12</w:t>
      </w:r>
    </w:p>
    <w:p w:rsidR="00AB168D" w:rsidRDefault="001C589B">
      <w:pPr>
        <w:rPr>
          <w:rFonts w:hint="eastAsia"/>
          <w:sz w:val="32"/>
          <w:szCs w:val="32"/>
        </w:rPr>
      </w:pPr>
      <w:r w:rsidRPr="001C589B">
        <w:rPr>
          <w:rFonts w:hint="eastAsia"/>
          <w:sz w:val="32"/>
          <w:szCs w:val="32"/>
        </w:rPr>
        <w:t xml:space="preserve">　同花</w:t>
      </w:r>
      <w:proofErr w:type="gramStart"/>
      <w:r w:rsidRPr="001C589B">
        <w:rPr>
          <w:rFonts w:hint="eastAsia"/>
          <w:sz w:val="32"/>
          <w:szCs w:val="32"/>
        </w:rPr>
        <w:t>顺成交</w:t>
      </w:r>
      <w:proofErr w:type="gramEnd"/>
      <w:r w:rsidRPr="001C589B">
        <w:rPr>
          <w:rFonts w:hint="eastAsia"/>
          <w:sz w:val="32"/>
          <w:szCs w:val="32"/>
        </w:rPr>
        <w:t>明细红绿箭头右侧的数字表示有几个账户参与该笔交易。</w:t>
      </w:r>
      <w:r w:rsidRPr="001C589B">
        <w:rPr>
          <w:rFonts w:hint="eastAsia"/>
          <w:sz w:val="32"/>
          <w:szCs w:val="32"/>
        </w:rPr>
        <w:t xml:space="preserve"> </w:t>
      </w:r>
      <w:r w:rsidRPr="001C589B">
        <w:rPr>
          <w:rFonts w:hint="eastAsia"/>
          <w:sz w:val="32"/>
          <w:szCs w:val="32"/>
        </w:rPr>
        <w:t>红色箭头数字表示当前时间以外盘价格成交的数量（用“手”表示），绿色箭头数字表示以内盘价格成交的数量。</w:t>
      </w:r>
      <w:bookmarkStart w:id="0" w:name="_GoBack"/>
      <w:bookmarkEnd w:id="0"/>
    </w:p>
    <w:p w:rsidR="001C589B" w:rsidRDefault="001C589B">
      <w:pPr>
        <w:rPr>
          <w:rFonts w:hint="eastAsia"/>
          <w:sz w:val="32"/>
          <w:szCs w:val="32"/>
        </w:rPr>
      </w:pPr>
    </w:p>
    <w:p w:rsidR="001C589B" w:rsidRDefault="001C589B">
      <w:pPr>
        <w:rPr>
          <w:rFonts w:hint="eastAsia"/>
          <w:sz w:val="32"/>
          <w:szCs w:val="32"/>
        </w:rPr>
      </w:pPr>
    </w:p>
    <w:p w:rsidR="001C589B" w:rsidRDefault="001C589B">
      <w:pPr>
        <w:rPr>
          <w:rFonts w:hint="eastAsia"/>
          <w:sz w:val="32"/>
          <w:szCs w:val="32"/>
        </w:rPr>
      </w:pPr>
    </w:p>
    <w:p w:rsidR="001C589B" w:rsidRDefault="001C589B">
      <w:pPr>
        <w:rPr>
          <w:sz w:val="32"/>
          <w:szCs w:val="32"/>
        </w:rPr>
      </w:pPr>
    </w:p>
    <w:p w:rsidR="00AB168D" w:rsidRDefault="00AB168D">
      <w:pPr>
        <w:rPr>
          <w:sz w:val="32"/>
          <w:szCs w:val="32"/>
        </w:rPr>
      </w:pPr>
      <w:r>
        <w:rPr>
          <w:sz w:val="32"/>
          <w:szCs w:val="32"/>
        </w:rPr>
        <w:t>10/8/2016</w:t>
      </w:r>
    </w:p>
    <w:p w:rsidR="001F0D63" w:rsidRDefault="001F0D6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29</w:t>
      </w:r>
      <w:r>
        <w:rPr>
          <w:rFonts w:hint="eastAsia"/>
          <w:sz w:val="32"/>
          <w:szCs w:val="32"/>
        </w:rPr>
        <w:t>－</w:t>
      </w:r>
      <w:r>
        <w:rPr>
          <w:rFonts w:hint="eastAsia"/>
          <w:sz w:val="32"/>
          <w:szCs w:val="32"/>
        </w:rPr>
        <w:t>32</w:t>
      </w:r>
    </w:p>
    <w:p w:rsidR="0005073C" w:rsidRDefault="00F43B8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报价窗口，</w:t>
      </w:r>
    </w:p>
    <w:p w:rsidR="00AB168D" w:rsidRDefault="00F43B88" w:rsidP="0005073C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查看指数</w:t>
      </w:r>
    </w:p>
    <w:p w:rsidR="0005073C" w:rsidRDefault="0005073C" w:rsidP="0005073C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涨幅排名</w:t>
      </w:r>
    </w:p>
    <w:p w:rsidR="0005073C" w:rsidRDefault="001F0D63" w:rsidP="0005073C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星级评价</w:t>
      </w:r>
      <w:r w:rsidR="00E73237">
        <w:rPr>
          <w:rFonts w:hint="eastAsia"/>
          <w:sz w:val="32"/>
          <w:szCs w:val="32"/>
        </w:rPr>
        <w:t xml:space="preserve">  </w:t>
      </w:r>
      <w:r w:rsidR="00E73237">
        <w:rPr>
          <w:rFonts w:hint="eastAsia"/>
          <w:sz w:val="32"/>
          <w:szCs w:val="32"/>
        </w:rPr>
        <w:t>以参照账务数据而评定</w:t>
      </w:r>
    </w:p>
    <w:p w:rsidR="00E73237" w:rsidRPr="00E73237" w:rsidRDefault="00E73237" w:rsidP="0005073C">
      <w:pPr>
        <w:ind w:firstLine="420"/>
        <w:rPr>
          <w:sz w:val="32"/>
          <w:szCs w:val="32"/>
        </w:rPr>
      </w:pPr>
    </w:p>
    <w:p w:rsidR="00F43B88" w:rsidRDefault="00F43B88">
      <w:pPr>
        <w:rPr>
          <w:sz w:val="32"/>
          <w:szCs w:val="32"/>
        </w:rPr>
      </w:pPr>
    </w:p>
    <w:p w:rsidR="008A733C" w:rsidRPr="002A5A28" w:rsidRDefault="008A733C">
      <w:pPr>
        <w:rPr>
          <w:sz w:val="32"/>
          <w:szCs w:val="32"/>
        </w:rPr>
      </w:pPr>
    </w:p>
    <w:sectPr w:rsidR="008A733C" w:rsidRPr="002A5A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851"/>
    <w:rsid w:val="0005073C"/>
    <w:rsid w:val="001073A3"/>
    <w:rsid w:val="001C589B"/>
    <w:rsid w:val="001F0D63"/>
    <w:rsid w:val="002A3851"/>
    <w:rsid w:val="002A5A28"/>
    <w:rsid w:val="008A733C"/>
    <w:rsid w:val="00AB168D"/>
    <w:rsid w:val="00E73237"/>
    <w:rsid w:val="00F43B88"/>
    <w:rsid w:val="00F5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B168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B16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B168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B16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</dc:creator>
  <cp:keywords/>
  <dc:description/>
  <cp:lastModifiedBy>zha</cp:lastModifiedBy>
  <cp:revision>11</cp:revision>
  <dcterms:created xsi:type="dcterms:W3CDTF">2016-10-08T13:50:00Z</dcterms:created>
  <dcterms:modified xsi:type="dcterms:W3CDTF">2016-10-12T00:09:00Z</dcterms:modified>
</cp:coreProperties>
</file>