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</w:t>
      </w:r>
      <w:r>
        <w:rPr>
          <w:rFonts w:hint="default"/>
          <w:sz w:val="36"/>
          <w:szCs w:val="36"/>
        </w:rPr>
        <w:t>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</w:t>
      </w:r>
      <w:r>
        <w:rPr>
          <w:rFonts w:hint="default"/>
          <w:sz w:val="36"/>
          <w:szCs w:val="36"/>
        </w:rPr>
        <w:t>(</w:t>
      </w:r>
      <w:bookmarkStart w:id="0" w:name="_GoBack"/>
      <w:r>
        <w:rPr>
          <w:rFonts w:hint="default"/>
          <w:sz w:val="24"/>
          <w:szCs w:val="24"/>
        </w:rPr>
        <w:t>黄连、吴茱萸</w:t>
      </w:r>
      <w:bookmarkEnd w:id="0"/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7D8440"/>
    <w:rsid w:val="568DA5D5"/>
    <w:rsid w:val="5BEBCEC6"/>
    <w:rsid w:val="5C23E0B8"/>
    <w:rsid w:val="5CEFCEFF"/>
    <w:rsid w:val="5EB57B03"/>
    <w:rsid w:val="5F6F8961"/>
    <w:rsid w:val="5F99A562"/>
    <w:rsid w:val="5F9BC9B6"/>
    <w:rsid w:val="5FF57B15"/>
    <w:rsid w:val="5FFFD672"/>
    <w:rsid w:val="69C6D7B8"/>
    <w:rsid w:val="6BB7FACD"/>
    <w:rsid w:val="6BFF3BB7"/>
    <w:rsid w:val="6EFF26CC"/>
    <w:rsid w:val="6F3F59BB"/>
    <w:rsid w:val="73DDE189"/>
    <w:rsid w:val="77BFD380"/>
    <w:rsid w:val="7BBF6758"/>
    <w:rsid w:val="7BE6A8BC"/>
    <w:rsid w:val="7BEFF63D"/>
    <w:rsid w:val="7DFE8A15"/>
    <w:rsid w:val="7DFF0724"/>
    <w:rsid w:val="7EFF337C"/>
    <w:rsid w:val="7FBB9537"/>
    <w:rsid w:val="7FEF5BA8"/>
    <w:rsid w:val="7FF28C55"/>
    <w:rsid w:val="ADFB7993"/>
    <w:rsid w:val="B7BB0824"/>
    <w:rsid w:val="BF7B637C"/>
    <w:rsid w:val="D979E4B1"/>
    <w:rsid w:val="DD9F9944"/>
    <w:rsid w:val="DEDF58DB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2016-07-22T05:51:00Z</dcterms:created>
  <dc:creator>love</dc:creator>
  <cp:lastModifiedBy>love</cp:lastModifiedBy>
  <dcterms:modified xsi:type="dcterms:W3CDTF">2016-10-17T09:57:11Z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