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10/8/2016</w:t>
      </w: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辛夷花沒有研究完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繼續研究單味藥研究機制</w:t>
      </w:r>
    </w:p>
    <w:p>
      <w:pPr>
        <w:ind w:firstLine="42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"http://www.zysj.com.cn/zhongyaocai/yaocai_x/xinyi.html"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http://www.zysj.com.cn/zhongyaocai/yaocai_x/xinyi.html</w:t>
      </w:r>
      <w:r>
        <w:rPr>
          <w:rFonts w:hint="default"/>
          <w:sz w:val="32"/>
          <w:szCs w:val="32"/>
        </w:rPr>
        <w:fldChar w:fldCharType="end"/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單味药材研究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將“中药世家”網站的內容進行分門別類加入到新的文檔中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藥物作用疾病機制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归何经,到达何处(十二经络运行路</w:t>
      </w:r>
      <w:bookmarkStart w:id="0" w:name="_GoBack"/>
      <w:bookmarkEnd w:id="0"/>
      <w:r>
        <w:rPr>
          <w:rFonts w:hint="default"/>
          <w:sz w:val="32"/>
          <w:szCs w:val="32"/>
        </w:rPr>
        <w:t>径)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因何性,去何邪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p>
      <w:pPr/>
    </w:p>
    <w:p>
      <w:pPr>
        <w:pStyle w:val="2"/>
      </w:pPr>
      <w:r>
        <w:t>藥材使用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煎煮,驗證功效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9237">
    <w:nsid w:val="57F89675"/>
    <w:multiLevelType w:val="multi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09196"/>
  </w:num>
  <w:num w:numId="2">
    <w:abstractNumId w:val="1475909237"/>
  </w:num>
  <w:num w:numId="3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1DEF41D7"/>
    <w:rsid w:val="34FE7FD1"/>
    <w:rsid w:val="3BDE8410"/>
    <w:rsid w:val="3BF19CFC"/>
    <w:rsid w:val="3F578049"/>
    <w:rsid w:val="5EBD4BCB"/>
    <w:rsid w:val="5F1E1148"/>
    <w:rsid w:val="6FFDEF6B"/>
    <w:rsid w:val="717FFB60"/>
    <w:rsid w:val="793AA0A2"/>
    <w:rsid w:val="7D2FC11C"/>
    <w:rsid w:val="7E75DA93"/>
    <w:rsid w:val="9BBF6D68"/>
    <w:rsid w:val="ABFF6CD5"/>
    <w:rsid w:val="AD1D0D22"/>
    <w:rsid w:val="B2FFCF8E"/>
    <w:rsid w:val="DFBF6B45"/>
    <w:rsid w:val="DFDF22AB"/>
    <w:rsid w:val="EEFD3CA7"/>
    <w:rsid w:val="EFEB1524"/>
    <w:rsid w:val="EFF7C18F"/>
    <w:rsid w:val="EFFF1D58"/>
    <w:rsid w:val="F07F2B17"/>
    <w:rsid w:val="F3FFC76B"/>
    <w:rsid w:val="F73FC9A2"/>
    <w:rsid w:val="FB1BB2FC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2016-10-09T04:33:00Z</dcterms:created>
  <dc:creator>love</dc:creator>
  <cp:lastModifiedBy>love</cp:lastModifiedBy>
  <dcterms:modified xsi:type="dcterms:W3CDTF">2016-10-09T17:03:01Z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