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6F3A" w14:textId="30B8C3AB" w:rsidR="00F82987" w:rsidRPr="00D42A00" w:rsidRDefault="00F82987" w:rsidP="00F82987">
      <w:pPr>
        <w:pStyle w:val="1"/>
        <w:jc w:val="center"/>
        <w:rPr>
          <w:rFonts w:ascii="宋体" w:eastAsia="宋体" w:hAnsi="宋体"/>
        </w:rPr>
      </w:pPr>
      <w:r w:rsidRPr="00D42A00">
        <w:rPr>
          <w:rFonts w:ascii="宋体" w:eastAsia="宋体" w:hAnsi="宋体"/>
        </w:rPr>
        <w:t>采购合同</w:t>
      </w:r>
    </w:p>
    <w:p w14:paraId="54D4FF07" w14:textId="79EB8284" w:rsidR="00F82987" w:rsidRPr="00D42A00" w:rsidRDefault="00F82987" w:rsidP="00F82987">
      <w:pPr>
        <w:ind w:leftChars="200" w:left="420"/>
        <w:rPr>
          <w:rFonts w:ascii="宋体" w:eastAsia="宋体" w:hAnsi="宋体"/>
        </w:rPr>
      </w:pPr>
      <w:r w:rsidRPr="00D42A00">
        <w:rPr>
          <w:rFonts w:ascii="宋体" w:eastAsia="宋体" w:hAnsi="宋体"/>
        </w:rPr>
        <w:t>买受人（甲方）：</w:t>
      </w:r>
      <w:proofErr w:type="gramStart"/>
      <w:r w:rsidR="00DF5384" w:rsidRPr="00D42A00">
        <w:rPr>
          <w:rFonts w:ascii="宋体" w:eastAsia="宋体" w:hAnsi="宋体" w:hint="eastAsia"/>
          <w:highlight w:val="yellow"/>
        </w:rPr>
        <w:t xml:space="preserve">泰安市泰山区文卓机械加工厂</w:t>
      </w:r>
    </w:p>
    <w:p w14:paraId="0A488C28" w14:textId="11916EB2" w:rsidR="00F82987" w:rsidRPr="00D42A00" w:rsidRDefault="00F82987" w:rsidP="00F82987">
      <w:pPr>
        <w:ind w:leftChars="200" w:left="420"/>
        <w:rPr>
          <w:rFonts w:ascii="宋体" w:eastAsia="宋体" w:hAnsi="宋体"/>
        </w:rPr>
      </w:pPr>
      <w:r w:rsidRPr="00D42A00">
        <w:rPr>
          <w:rFonts w:ascii="宋体" w:eastAsia="宋体" w:hAnsi="宋体"/>
        </w:rPr>
        <w:t>出卖人（乙方）：</w:t>
      </w:r>
      <w:r w:rsidR="009E39E6" w:rsidRPr="00D42A00">
        <w:rPr>
          <w:rFonts w:ascii="宋体" w:eastAsia="宋体" w:hAnsi="宋体"/>
        </w:rPr>
        <w:t xml:space="preserve"> </w:t>
      </w:r>
      <w:proofErr w:type="gramStart"/>
      <w:r w:rsidR="009E39E6" w:rsidRPr="00D42A00">
        <w:rPr>
          <w:rFonts w:ascii="宋体" w:eastAsia="宋体" w:hAnsi="宋体" w:hint="eastAsia"/>
          <w:highlight w:val="yellow"/>
        </w:rPr>
        <w:t xml:space="preserve">泰山集团股份有限公司</w:t>
      </w:r>
    </w:p>
    <w:p w14:paraId="1C35A17E" w14:textId="6EA5B8D2" w:rsidR="00F82987" w:rsidRPr="00D42A00" w:rsidRDefault="00F82987" w:rsidP="00F82987">
      <w:pPr>
        <w:ind w:leftChars="200" w:left="420"/>
        <w:rPr>
          <w:rFonts w:ascii="宋体" w:eastAsia="宋体" w:hAnsi="宋体"/>
        </w:rPr>
      </w:pPr>
      <w:r w:rsidRPr="00D42A00">
        <w:rPr>
          <w:rFonts w:ascii="宋体" w:eastAsia="宋体" w:hAnsi="宋体"/>
        </w:rPr>
        <w:t>买方合同编号：</w:t>
      </w:r>
      <w:proofErr w:type="gramStart"/>
      <w:r w:rsidR="00DF5384" w:rsidRPr="00D42A00">
        <w:rPr>
          <w:rFonts w:ascii="宋体" w:eastAsia="宋体" w:hAnsi="宋体" w:hint="eastAsia"/>
          <w:highlight w:val="yellow"/>
        </w:rPr>
        <w:t xml:space="preserve">1234456</w:t>
      </w:r>
    </w:p>
    <w:p w14:paraId="508112C6" w14:textId="42DF1DC2" w:rsidR="00F82987" w:rsidRPr="00D42A00" w:rsidRDefault="00F82987" w:rsidP="00F82987">
      <w:pPr>
        <w:ind w:leftChars="200" w:left="420"/>
        <w:rPr>
          <w:rFonts w:ascii="宋体" w:eastAsia="宋体" w:hAnsi="宋体"/>
        </w:rPr>
      </w:pPr>
      <w:r w:rsidRPr="00D42A00">
        <w:rPr>
          <w:rFonts w:ascii="宋体" w:eastAsia="宋体" w:hAnsi="宋体"/>
        </w:rPr>
        <w:t>合同签订地点：</w:t>
      </w:r>
      <w:proofErr w:type="gramStart"/>
      <w:r w:rsidR="00DF5384" w:rsidRPr="00D42A00">
        <w:rPr>
          <w:rFonts w:ascii="宋体" w:eastAsia="宋体" w:hAnsi="宋体" w:hint="eastAsia"/>
          <w:highlight w:val="yellow"/>
        </w:rPr>
        <w:t xml:space="preserve">泰安</w:t>
      </w:r>
    </w:p>
    <w:p w14:paraId="02BA1205" w14:textId="77777777" w:rsidR="00F82987" w:rsidRPr="00D42A00" w:rsidRDefault="00F82987">
      <w:pPr>
        <w:rPr>
          <w:rFonts w:ascii="宋体" w:eastAsia="宋体" w:hAnsi="宋体"/>
        </w:rPr>
      </w:pPr>
    </w:p>
    <w:p w14:paraId="3752065C" w14:textId="77777777" w:rsidR="00F82987" w:rsidRPr="00D42A00" w:rsidRDefault="00F82987" w:rsidP="00F82987">
      <w:pPr>
        <w:ind w:firstLine="420"/>
        <w:rPr>
          <w:rFonts w:ascii="宋体" w:eastAsia="宋体" w:hAnsi="宋体"/>
        </w:rPr>
      </w:pPr>
      <w:r w:rsidRPr="00D42A00">
        <w:rPr>
          <w:rFonts w:ascii="宋体" w:eastAsia="宋体" w:hAnsi="宋体"/>
        </w:rPr>
        <w:t>根据《中华人民共和国合同法》及相关法律法规，本着平等自愿、等价有偿、诚实信用</w:t>
      </w:r>
    </w:p>
    <w:p w14:paraId="60CAC845" w14:textId="77777777" w:rsidR="00F82987" w:rsidRPr="00D42A00" w:rsidRDefault="00F82987">
      <w:pPr>
        <w:rPr>
          <w:rFonts w:ascii="宋体" w:eastAsia="宋体" w:hAnsi="宋体"/>
        </w:rPr>
      </w:pPr>
      <w:r w:rsidRPr="00D42A00">
        <w:rPr>
          <w:rFonts w:ascii="宋体" w:eastAsia="宋体" w:hAnsi="宋体"/>
        </w:rPr>
        <w:t>的原则，经双方协商一致，订立本合同</w:t>
      </w:r>
      <w:r w:rsidRPr="00D42A00">
        <w:rPr>
          <w:rFonts w:ascii="宋体" w:eastAsia="宋体" w:hAnsi="宋体" w:hint="eastAsia"/>
        </w:rPr>
        <w:t>。</w:t>
      </w:r>
    </w:p>
    <w:p w14:paraId="5E71EF88"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第一条 标的、数量、价款及交（提）货时间</w:t>
      </w:r>
    </w:p>
    <w:tbl>
      <w:tblPr>
        <w:tblW w:w="8522" w:type="dxa"/>
        <w:tblLook w:val="04A0" w:firstRow="1" w:lastRow="0" w:firstColumn="1" w:lastColumn="0" w:noHBand="0" w:noVBand="1"/>
      </w:tblPr>
      <w:tblGrid>
        <w:gridCol w:w="1379"/>
        <w:gridCol w:w="1931"/>
        <w:gridCol w:w="690"/>
        <w:gridCol w:w="382"/>
        <w:gridCol w:w="382"/>
        <w:gridCol w:w="616"/>
        <w:gridCol w:w="1297"/>
        <w:gridCol w:w="881"/>
        <w:gridCol w:w="964"/>
      </w:tblGrid>
      <w:tr w:rsidR="000904F7" w:rsidRPr="00D42A00" w14:paraId="00B5FA29" w14:textId="77777777" w:rsidTr="00BC086B">
        <w:trPr>
          <w:trHeight w:val="285"/>
        </w:trPr>
        <w:tc>
          <w:tcPr>
            <w:tcW w:w="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F26E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序号</w:t>
            </w:r>
          </w:p>
        </w:tc>
        <w:tc>
          <w:tcPr>
            <w:tcW w:w="2382" w:type="dxa"/>
            <w:tcBorders>
              <w:top w:val="single" w:sz="4" w:space="0" w:color="auto"/>
              <w:left w:val="nil"/>
              <w:bottom w:val="single" w:sz="4" w:space="0" w:color="auto"/>
              <w:right w:val="single" w:sz="4" w:space="0" w:color="auto"/>
            </w:tcBorders>
            <w:shd w:val="clear" w:color="auto" w:fill="auto"/>
            <w:noWrap/>
            <w:vAlign w:val="center"/>
            <w:hideMark/>
          </w:tcPr>
          <w:p w14:paraId="7E840E0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产品名称</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B1A555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规格型号</w:t>
            </w:r>
          </w:p>
        </w:tc>
        <w:tc>
          <w:tcPr>
            <w:tcW w:w="411" w:type="dxa"/>
            <w:tcBorders>
              <w:top w:val="single" w:sz="4" w:space="0" w:color="auto"/>
              <w:left w:val="nil"/>
              <w:bottom w:val="single" w:sz="4" w:space="0" w:color="auto"/>
              <w:right w:val="single" w:sz="4" w:space="0" w:color="auto"/>
            </w:tcBorders>
            <w:shd w:val="clear" w:color="auto" w:fill="auto"/>
            <w:noWrap/>
            <w:vAlign w:val="center"/>
            <w:hideMark/>
          </w:tcPr>
          <w:p w14:paraId="2C49CDB1"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单位</w:t>
            </w:r>
          </w:p>
        </w:tc>
        <w:tc>
          <w:tcPr>
            <w:tcW w:w="411" w:type="dxa"/>
            <w:tcBorders>
              <w:top w:val="single" w:sz="4" w:space="0" w:color="auto"/>
              <w:left w:val="nil"/>
              <w:bottom w:val="single" w:sz="4" w:space="0" w:color="auto"/>
              <w:right w:val="single" w:sz="4" w:space="0" w:color="auto"/>
            </w:tcBorders>
            <w:shd w:val="clear" w:color="auto" w:fill="auto"/>
            <w:noWrap/>
            <w:vAlign w:val="center"/>
            <w:hideMark/>
          </w:tcPr>
          <w:p w14:paraId="2664D14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数量</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14:paraId="04BD395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单价（元/）</w:t>
            </w:r>
          </w:p>
        </w:tc>
        <w:tc>
          <w:tcPr>
            <w:tcW w:w="1466" w:type="dxa"/>
            <w:tcBorders>
              <w:top w:val="single" w:sz="4" w:space="0" w:color="auto"/>
              <w:left w:val="nil"/>
              <w:bottom w:val="single" w:sz="4" w:space="0" w:color="auto"/>
              <w:right w:val="single" w:sz="4" w:space="0" w:color="auto"/>
            </w:tcBorders>
            <w:shd w:val="clear" w:color="auto" w:fill="auto"/>
            <w:noWrap/>
            <w:vAlign w:val="center"/>
            <w:hideMark/>
          </w:tcPr>
          <w:p w14:paraId="6A4D2F9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金额（元）</w:t>
            </w:r>
          </w:p>
        </w:tc>
        <w:tc>
          <w:tcPr>
            <w:tcW w:w="985" w:type="dxa"/>
            <w:tcBorders>
              <w:top w:val="single" w:sz="4" w:space="0" w:color="auto"/>
              <w:left w:val="nil"/>
              <w:bottom w:val="single" w:sz="4" w:space="0" w:color="auto"/>
              <w:right w:val="single" w:sz="4" w:space="0" w:color="auto"/>
            </w:tcBorders>
            <w:shd w:val="clear" w:color="auto" w:fill="auto"/>
            <w:noWrap/>
            <w:vAlign w:val="center"/>
            <w:hideMark/>
          </w:tcPr>
          <w:p w14:paraId="2E28B4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交货日期</w:t>
            </w:r>
          </w:p>
        </w:tc>
        <w:tc>
          <w:tcPr>
            <w:tcW w:w="1081" w:type="dxa"/>
            <w:tcBorders>
              <w:top w:val="single" w:sz="4" w:space="0" w:color="auto"/>
              <w:left w:val="nil"/>
              <w:bottom w:val="single" w:sz="4" w:space="0" w:color="auto"/>
              <w:right w:val="single" w:sz="4" w:space="0" w:color="auto"/>
            </w:tcBorders>
            <w:shd w:val="clear" w:color="auto" w:fill="auto"/>
            <w:noWrap/>
            <w:vAlign w:val="center"/>
            <w:hideMark/>
          </w:tcPr>
          <w:p w14:paraId="6A8EBB57"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备注</w:t>
            </w:r>
          </w:p>
        </w:tc>
      </w:tr>
      <w:tr w:rsidR="00D42A00" w:rsidRPr="00D42A00" w14:paraId="5C576FEC"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1</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上盖板</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48*340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套</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75</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466.0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34950.0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2020-01-29</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无</w:t>
            </w:r>
          </w:p>
        </w:tc>
      </w:tr>
      <w:tr w:rsidR="000904F7" w:rsidRPr="00D42A00" w14:paraId="03A0A9D5"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14:paraId="18F4A539"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合计</w:t>
            </w:r>
          </w:p>
        </w:tc>
        <w:tc>
          <w:tcPr>
            <w:tcW w:w="2382" w:type="dxa"/>
            <w:tcBorders>
              <w:top w:val="nil"/>
              <w:left w:val="nil"/>
              <w:bottom w:val="single" w:sz="4" w:space="0" w:color="auto"/>
              <w:right w:val="single" w:sz="4" w:space="0" w:color="auto"/>
            </w:tcBorders>
            <w:shd w:val="clear" w:color="auto" w:fill="auto"/>
            <w:noWrap/>
            <w:vAlign w:val="center"/>
            <w:hideMark/>
          </w:tcPr>
          <w:p w14:paraId="7C73452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6D3029DA"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411" w:type="dxa"/>
            <w:tcBorders>
              <w:top w:val="nil"/>
              <w:left w:val="nil"/>
              <w:bottom w:val="single" w:sz="4" w:space="0" w:color="auto"/>
              <w:right w:val="single" w:sz="4" w:space="0" w:color="auto"/>
            </w:tcBorders>
            <w:shd w:val="clear" w:color="auto" w:fill="auto"/>
            <w:noWrap/>
            <w:vAlign w:val="center"/>
            <w:hideMark/>
          </w:tcPr>
          <w:p w14:paraId="6BC27DD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411" w:type="dxa"/>
            <w:tcBorders>
              <w:top w:val="nil"/>
              <w:left w:val="nil"/>
              <w:bottom w:val="single" w:sz="4" w:space="0" w:color="auto"/>
              <w:right w:val="single" w:sz="4" w:space="0" w:color="auto"/>
            </w:tcBorders>
            <w:shd w:val="clear" w:color="auto" w:fill="auto"/>
            <w:noWrap/>
            <w:vAlign w:val="center"/>
            <w:hideMark/>
          </w:tcPr>
          <w:p w14:paraId="1F618AE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7C1986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466" w:type="dxa"/>
            <w:tcBorders>
              <w:top w:val="nil"/>
              <w:left w:val="nil"/>
              <w:bottom w:val="single" w:sz="4" w:space="0" w:color="auto"/>
              <w:right w:val="single" w:sz="4" w:space="0" w:color="auto"/>
            </w:tcBorders>
            <w:shd w:val="clear" w:color="auto" w:fill="auto"/>
            <w:noWrap/>
            <w:vAlign w:val="center"/>
            <w:hideMark/>
          </w:tcPr>
          <w:p w14:paraId="7A375510" w14:textId="3F44DAC8" w:rsidR="000904F7" w:rsidRPr="00CE7BAB" w:rsidRDefault="00D42A00"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34950</w:t>
            </w:r>
            <w:r w:rsidR="000904F7" w:rsidRPr="00CE7BAB">
              <w:rPr>
                <w:rFonts w:ascii="宋体" w:eastAsia="宋体" w:hAnsi="宋体" w:cs="宋体" w:hint="eastAsia"/>
                <w:color w:val="000000"/>
                <w:kern w:val="0"/>
                <w:szCs w:val="21"/>
              </w:rPr>
              <w:t xml:space="preserve">　</w:t>
            </w:r>
          </w:p>
        </w:tc>
        <w:tc>
          <w:tcPr>
            <w:tcW w:w="985" w:type="dxa"/>
            <w:tcBorders>
              <w:top w:val="nil"/>
              <w:left w:val="nil"/>
              <w:bottom w:val="single" w:sz="4" w:space="0" w:color="auto"/>
              <w:right w:val="single" w:sz="4" w:space="0" w:color="auto"/>
            </w:tcBorders>
            <w:shd w:val="clear" w:color="auto" w:fill="auto"/>
            <w:noWrap/>
            <w:vAlign w:val="center"/>
            <w:hideMark/>
          </w:tcPr>
          <w:p w14:paraId="37C752B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081" w:type="dxa"/>
            <w:tcBorders>
              <w:top w:val="nil"/>
              <w:left w:val="nil"/>
              <w:bottom w:val="single" w:sz="4" w:space="0" w:color="auto"/>
              <w:right w:val="single" w:sz="4" w:space="0" w:color="auto"/>
            </w:tcBorders>
            <w:shd w:val="clear" w:color="auto" w:fill="auto"/>
            <w:noWrap/>
            <w:vAlign w:val="center"/>
            <w:hideMark/>
          </w:tcPr>
          <w:p w14:paraId="74BCA20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r>
      <w:tr w:rsidR="000904F7" w:rsidRPr="00D42A00" w14:paraId="276D3279" w14:textId="77777777" w:rsidTr="00D42A00">
        <w:trPr>
          <w:trHeight w:val="285"/>
        </w:trPr>
        <w:tc>
          <w:tcPr>
            <w:tcW w:w="8522"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0085A" w14:textId="1D653071" w:rsidR="000904F7" w:rsidRPr="00CE7BAB" w:rsidRDefault="000904F7" w:rsidP="000904F7">
            <w:pPr>
              <w:widowControl/>
              <w:jc w:val="left"/>
              <w:rPr>
                <w:rFonts w:ascii="宋体" w:eastAsia="宋体" w:hAnsi="宋体" w:cs="宋体"/>
                <w:color w:val="000000"/>
                <w:kern w:val="0"/>
                <w:szCs w:val="21"/>
              </w:rPr>
            </w:pPr>
            <w:r w:rsidRPr="00CE7BAB">
              <w:rPr>
                <w:rFonts w:ascii="宋体" w:eastAsia="宋体" w:hAnsi="宋体" w:cs="宋体" w:hint="eastAsia"/>
                <w:color w:val="000000"/>
                <w:kern w:val="0"/>
                <w:szCs w:val="21"/>
              </w:rPr>
              <w:t>合计人民币金额（大写）：</w:t>
            </w:r>
            <w:r w:rsidR="00702EA3" w:rsidRPr="00CE7BAB">
              <w:rPr>
                <w:rFonts w:ascii="宋体" w:eastAsia="宋体" w:hAnsi="宋体" w:cs="宋体" w:hint="eastAsia"/>
                <w:color w:val="000000"/>
                <w:kern w:val="0"/>
                <w:szCs w:val="21"/>
              </w:rPr>
              <w:t xml:space="preserve">叁万肆仟玖佰伍拾零</w:t>
            </w:r>
            <w:r w:rsidR="00C116E0">
              <w:rPr>
                <w:rFonts w:ascii="宋体" w:eastAsia="宋体" w:hAnsi="宋体" w:cs="宋体" w:hint="eastAsia"/>
                <w:color w:val="000000"/>
                <w:kern w:val="0"/>
                <w:szCs w:val="21"/>
              </w:rPr>
              <w:t>元整</w:t>
            </w:r>
          </w:p>
        </w:tc>
      </w:tr>
    </w:tbl>
    <w:p w14:paraId="2DA6903A" w14:textId="77777777" w:rsidR="00DF5384" w:rsidRPr="00D42A00" w:rsidRDefault="00DF5384" w:rsidP="00702EA3">
      <w:pPr>
        <w:rPr>
          <w:rFonts w:ascii="宋体" w:eastAsia="宋体" w:hAnsi="宋体"/>
        </w:rPr>
      </w:pPr>
    </w:p>
    <w:p w14:paraId="23361444" w14:textId="431F2385" w:rsidR="00F82987" w:rsidRDefault="00F82987" w:rsidP="000904F7">
      <w:pPr>
        <w:ind w:firstLine="420"/>
        <w:rPr>
          <w:rFonts w:ascii="宋体" w:eastAsia="宋体" w:hAnsi="宋体"/>
        </w:rPr>
      </w:pPr>
      <w:r w:rsidRPr="00D42A00">
        <w:rPr>
          <w:rFonts w:ascii="宋体" w:eastAsia="宋体" w:hAnsi="宋体"/>
        </w:rPr>
        <w:t>上述合同价款为固定不变价，已包含甲方因履行本合同约定全部义务而应由甲方支付的全部费用，包括但不限于设计费、购买原材料的费用、制作费、运输费、保险费、包装费、进口关税、增值税等一切费用</w:t>
      </w:r>
      <w:r w:rsidR="000904F7" w:rsidRPr="00D42A00">
        <w:rPr>
          <w:rFonts w:ascii="宋体" w:eastAsia="宋体" w:hAnsi="宋体" w:hint="eastAsia"/>
        </w:rPr>
        <w:t>，</w:t>
      </w:r>
      <w:r w:rsidRPr="00D42A00">
        <w:rPr>
          <w:rFonts w:ascii="宋体" w:eastAsia="宋体" w:hAnsi="宋体"/>
        </w:rPr>
        <w:t xml:space="preserve">如税率调整，应以不含税价格为准重新计算合同金额。</w:t>
      </w:r>
    </w:p>
    <w:p w14:paraId="3F1FC414" w14:textId="3E53C007" w:rsidR="00F13887" w:rsidRPr="00D42A00" w:rsidRDefault="00F13887" w:rsidP="00F13887">
      <w:pPr>
        <w:ind w:firstLine="420"/>
        <w:rPr>
          <w:rFonts w:ascii="宋体" w:eastAsia="宋体" w:hAnsi="宋体" w:hint="eastAsia"/>
        </w:rPr>
      </w:pPr>
      <w:r>
        <w:rPr>
          <w:rFonts w:ascii="宋体" w:eastAsia="宋体" w:hAnsi="宋体" w:hint="eastAsia"/>
        </w:rPr>
        <w:t>本批订单中，</w:t>
      </w:r>
      <w:r>
        <w:rPr>
          <w:rFonts w:ascii="宋体" w:eastAsia="宋体" w:hAnsi="宋体" w:hint="eastAsia"/>
        </w:rPr>
        <w:t xml:space="preserve">甲方预付订单总额的10.0%</w:t>
      </w:r>
      <w:r>
        <w:rPr>
          <w:rFonts w:ascii="宋体" w:eastAsia="宋体" w:hAnsi="宋体" w:hint="eastAsia"/>
        </w:rPr>
        <w:t xml:space="preserve">，即人民币349500.0</w:t>
      </w:r>
      <w:r>
        <w:rPr>
          <w:rFonts w:ascii="宋体" w:eastAsia="宋体" w:hAnsi="宋体" w:hint="eastAsia"/>
        </w:rPr>
        <w:t>元。</w:t>
      </w:r>
    </w:p>
    <w:p w14:paraId="6CB4330B" w14:textId="77777777" w:rsidR="00F82987" w:rsidRPr="00D42A00" w:rsidRDefault="00F82987" w:rsidP="000904F7">
      <w:pPr>
        <w:ind w:firstLine="420"/>
        <w:rPr>
          <w:rFonts w:ascii="宋体" w:eastAsia="宋体" w:hAnsi="宋体"/>
        </w:rPr>
      </w:pPr>
      <w:r w:rsidRPr="00D42A00">
        <w:rPr>
          <w:rFonts w:ascii="宋体" w:eastAsia="宋体" w:hAnsi="宋体"/>
          <w:b/>
          <w:bCs/>
        </w:rPr>
        <w:t>第二条</w:t>
      </w:r>
      <w:r w:rsidR="000904F7" w:rsidRPr="00D42A00">
        <w:rPr>
          <w:rFonts w:ascii="宋体" w:eastAsia="宋体" w:hAnsi="宋体" w:hint="eastAsia"/>
          <w:b/>
          <w:bCs/>
        </w:rPr>
        <w:t xml:space="preserve"> </w:t>
      </w:r>
      <w:r w:rsidRPr="00D42A00">
        <w:rPr>
          <w:rFonts w:ascii="宋体" w:eastAsia="宋体" w:hAnsi="宋体"/>
          <w:b/>
          <w:bCs/>
        </w:rPr>
        <w:t>质量标准：</w:t>
      </w:r>
      <w:r w:rsidRPr="00D42A00">
        <w:rPr>
          <w:rFonts w:ascii="宋体" w:eastAsia="宋体" w:hAnsi="宋体"/>
        </w:rPr>
        <w:t>按国家标准执行。</w:t>
      </w:r>
    </w:p>
    <w:p w14:paraId="58170BA1"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第三条 乙方对质量负责的条件及期限</w:t>
      </w:r>
    </w:p>
    <w:p w14:paraId="07260937" w14:textId="77777777" w:rsidR="00F82987" w:rsidRPr="00D42A00" w:rsidRDefault="00F82987" w:rsidP="000904F7">
      <w:pPr>
        <w:ind w:firstLine="420"/>
        <w:rPr>
          <w:rFonts w:ascii="宋体" w:eastAsia="宋体" w:hAnsi="宋体"/>
        </w:rPr>
      </w:pPr>
      <w:r w:rsidRPr="00D42A00">
        <w:rPr>
          <w:rFonts w:ascii="宋体" w:eastAsia="宋体" w:hAnsi="宋体"/>
        </w:rPr>
        <w:t>1.质量负责条件和期限按到货验收合格之日起12个月执行。</w:t>
      </w:r>
    </w:p>
    <w:p w14:paraId="593C41C5" w14:textId="77777777" w:rsidR="00F82987" w:rsidRPr="00D42A00" w:rsidRDefault="00F82987" w:rsidP="000904F7">
      <w:pPr>
        <w:ind w:firstLine="420"/>
        <w:rPr>
          <w:rFonts w:ascii="宋体" w:eastAsia="宋体" w:hAnsi="宋体"/>
        </w:rPr>
      </w:pPr>
      <w:r w:rsidRPr="00D42A00">
        <w:rPr>
          <w:rFonts w:ascii="宋体" w:eastAsia="宋体" w:hAnsi="宋体"/>
        </w:rPr>
        <w:t>2.乙方对标的物的质量负责，产品均附质检报告单和／或质量保证书。如果乙方知道或</w:t>
      </w:r>
    </w:p>
    <w:p w14:paraId="77B404A5" w14:textId="77777777" w:rsidR="00F82987" w:rsidRPr="00D42A00" w:rsidRDefault="00F82987">
      <w:pPr>
        <w:rPr>
          <w:rFonts w:ascii="宋体" w:eastAsia="宋体" w:hAnsi="宋体"/>
        </w:rPr>
      </w:pPr>
      <w:r w:rsidRPr="00D42A00">
        <w:rPr>
          <w:rFonts w:ascii="宋体" w:eastAsia="宋体" w:hAnsi="宋体"/>
        </w:rPr>
        <w:t>者应当知道所出卖产品存在质量缺陷，所承担的质量保证期限不受前款质量负责期限的约束，应依法承担相应责任。</w:t>
      </w:r>
    </w:p>
    <w:p w14:paraId="5023253A" w14:textId="77777777" w:rsidR="00F82987" w:rsidRPr="00D42A00" w:rsidRDefault="00F82987" w:rsidP="000904F7">
      <w:pPr>
        <w:ind w:firstLine="420"/>
        <w:rPr>
          <w:rFonts w:ascii="宋体" w:eastAsia="宋体" w:hAnsi="宋体"/>
        </w:rPr>
      </w:pPr>
      <w:r w:rsidRPr="00D42A00">
        <w:rPr>
          <w:rFonts w:ascii="宋体" w:eastAsia="宋体" w:hAnsi="宋体"/>
          <w:b/>
          <w:bCs/>
        </w:rPr>
        <w:t>第四条 包装标准、包装物的供应与回收：</w:t>
      </w:r>
      <w:r w:rsidRPr="00D42A00">
        <w:rPr>
          <w:rFonts w:ascii="宋体" w:eastAsia="宋体" w:hAnsi="宋体"/>
        </w:rPr>
        <w:t>标准包装。产品所需包装由乙方合理包装，适合水运或／和长途内陆运输，防潮，防湿，防震，防锈，防损坏。包装物不回收。</w:t>
      </w:r>
    </w:p>
    <w:p w14:paraId="6F580280" w14:textId="77777777" w:rsidR="00F82987" w:rsidRPr="00D42A00" w:rsidRDefault="00F82987" w:rsidP="000904F7">
      <w:pPr>
        <w:ind w:firstLine="420"/>
        <w:rPr>
          <w:rFonts w:ascii="宋体" w:eastAsia="宋体" w:hAnsi="宋体"/>
        </w:rPr>
      </w:pPr>
      <w:r w:rsidRPr="00D42A00">
        <w:rPr>
          <w:rFonts w:ascii="宋体" w:eastAsia="宋体" w:hAnsi="宋体"/>
          <w:b/>
          <w:bCs/>
        </w:rPr>
        <w:t>第</w:t>
      </w:r>
      <w:r w:rsidR="00FD4E69" w:rsidRPr="00D42A00">
        <w:rPr>
          <w:rFonts w:ascii="宋体" w:eastAsia="宋体" w:hAnsi="宋体" w:hint="eastAsia"/>
          <w:b/>
          <w:bCs/>
        </w:rPr>
        <w:t>五</w:t>
      </w:r>
      <w:r w:rsidRPr="00D42A00">
        <w:rPr>
          <w:rFonts w:ascii="宋体" w:eastAsia="宋体" w:hAnsi="宋体"/>
          <w:b/>
          <w:bCs/>
        </w:rPr>
        <w:t>条 合理损耗标准及计算方法：</w:t>
      </w:r>
      <w:r w:rsidRPr="00D42A00">
        <w:rPr>
          <w:rFonts w:ascii="宋体" w:eastAsia="宋体" w:hAnsi="宋体"/>
        </w:rPr>
        <w:t>无损耗。</w:t>
      </w:r>
    </w:p>
    <w:p w14:paraId="1E64DFF0"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六</w:t>
      </w:r>
      <w:r w:rsidR="00F82987" w:rsidRPr="00D42A00">
        <w:rPr>
          <w:rFonts w:ascii="宋体" w:eastAsia="宋体" w:hAnsi="宋体"/>
          <w:b/>
          <w:bCs/>
        </w:rPr>
        <w:t>条 交（提）</w:t>
      </w:r>
      <w:proofErr w:type="gramStart"/>
      <w:r w:rsidR="00F82987" w:rsidRPr="00D42A00">
        <w:rPr>
          <w:rFonts w:ascii="宋体" w:eastAsia="宋体" w:hAnsi="宋体"/>
          <w:b/>
          <w:bCs/>
        </w:rPr>
        <w:t>货方</w:t>
      </w:r>
      <w:proofErr w:type="gramEnd"/>
      <w:r w:rsidR="00F82987" w:rsidRPr="00D42A00">
        <w:rPr>
          <w:rFonts w:ascii="宋体" w:eastAsia="宋体" w:hAnsi="宋体"/>
          <w:b/>
          <w:bCs/>
        </w:rPr>
        <w:t>式、地点：</w:t>
      </w:r>
      <w:r w:rsidR="00F82987" w:rsidRPr="00D42A00">
        <w:rPr>
          <w:rFonts w:ascii="宋体" w:eastAsia="宋体" w:hAnsi="宋体"/>
        </w:rPr>
        <w:t>乙方送货或委托货运机构运输至甲方或甲方指定第三</w:t>
      </w:r>
    </w:p>
    <w:p w14:paraId="1EEFC259" w14:textId="77777777" w:rsidR="00F82987" w:rsidRPr="00D42A00" w:rsidRDefault="00F82987">
      <w:pPr>
        <w:rPr>
          <w:rFonts w:ascii="宋体" w:eastAsia="宋体" w:hAnsi="宋体"/>
        </w:rPr>
      </w:pPr>
      <w:r w:rsidRPr="00D42A00">
        <w:rPr>
          <w:rFonts w:ascii="宋体" w:eastAsia="宋体" w:hAnsi="宋体"/>
        </w:rPr>
        <w:lastRenderedPageBreak/>
        <w:t>方地点。</w:t>
      </w:r>
    </w:p>
    <w:p w14:paraId="6EFF80BC"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七</w:t>
      </w:r>
      <w:r w:rsidR="00F82987" w:rsidRPr="00D42A00">
        <w:rPr>
          <w:rFonts w:ascii="宋体" w:eastAsia="宋体" w:hAnsi="宋体"/>
          <w:b/>
          <w:bCs/>
        </w:rPr>
        <w:t>条 标的物的风险及所有权的转移</w:t>
      </w:r>
    </w:p>
    <w:p w14:paraId="5AFA932C" w14:textId="77777777" w:rsidR="00F82987" w:rsidRPr="00D42A00" w:rsidRDefault="00F82987" w:rsidP="000904F7">
      <w:pPr>
        <w:ind w:firstLine="420"/>
        <w:rPr>
          <w:rFonts w:ascii="宋体" w:eastAsia="宋体" w:hAnsi="宋体"/>
        </w:rPr>
      </w:pPr>
      <w:r w:rsidRPr="00D42A00">
        <w:rPr>
          <w:rFonts w:ascii="宋体" w:eastAsia="宋体" w:hAnsi="宋体"/>
        </w:rPr>
        <w:t>1.标的物的风险及所有权自交付之时转移至甲方，即在交付之前标的物的风险由乙方承</w:t>
      </w:r>
    </w:p>
    <w:p w14:paraId="59ECE7F5" w14:textId="77777777" w:rsidR="00F82987" w:rsidRPr="00D42A00" w:rsidRDefault="00F82987">
      <w:pPr>
        <w:rPr>
          <w:rFonts w:ascii="宋体" w:eastAsia="宋体" w:hAnsi="宋体"/>
        </w:rPr>
      </w:pPr>
      <w:r w:rsidRPr="00D42A00">
        <w:rPr>
          <w:rFonts w:ascii="宋体" w:eastAsia="宋体" w:hAnsi="宋体"/>
        </w:rPr>
        <w:t>担，交付之后标的物的风险由甲方承担。交付指甲方或甲方指定的第三方单位签字接收。</w:t>
      </w:r>
    </w:p>
    <w:p w14:paraId="708B8E33" w14:textId="77777777" w:rsidR="00F82987" w:rsidRPr="00D42A00" w:rsidRDefault="00F82987" w:rsidP="000904F7">
      <w:pPr>
        <w:ind w:firstLine="420"/>
        <w:rPr>
          <w:rFonts w:ascii="宋体" w:eastAsia="宋体" w:hAnsi="宋体"/>
        </w:rPr>
      </w:pPr>
      <w:r w:rsidRPr="00D42A00">
        <w:rPr>
          <w:rFonts w:ascii="宋体" w:eastAsia="宋体" w:hAnsi="宋体"/>
        </w:rPr>
        <w:t>2.迟延交付的，由造成迟延交付的一方承担迟延期间标的物的风险责任。</w:t>
      </w:r>
    </w:p>
    <w:p w14:paraId="34DB1F75"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八</w:t>
      </w:r>
      <w:r w:rsidR="00F82987" w:rsidRPr="00D42A00">
        <w:rPr>
          <w:rFonts w:ascii="宋体" w:eastAsia="宋体" w:hAnsi="宋体"/>
          <w:b/>
          <w:bCs/>
        </w:rPr>
        <w:t>条 运输费用负担</w:t>
      </w:r>
      <w:r w:rsidR="00F82987" w:rsidRPr="00D42A00">
        <w:rPr>
          <w:rFonts w:ascii="宋体" w:eastAsia="宋体" w:hAnsi="宋体"/>
        </w:rPr>
        <w:t> 运费（含保险费）已包含在本合同价款内。</w:t>
      </w:r>
    </w:p>
    <w:p w14:paraId="555298C1"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九</w:t>
      </w:r>
      <w:r w:rsidR="00F82987" w:rsidRPr="00D42A00">
        <w:rPr>
          <w:rFonts w:ascii="宋体" w:eastAsia="宋体" w:hAnsi="宋体"/>
          <w:b/>
          <w:bCs/>
        </w:rPr>
        <w:t>条 检验标准、方法、地点及期限</w:t>
      </w:r>
    </w:p>
    <w:p w14:paraId="5CBB085E" w14:textId="77777777" w:rsidR="00F82987" w:rsidRPr="00D42A00" w:rsidRDefault="00F82987" w:rsidP="005159A6">
      <w:pPr>
        <w:ind w:leftChars="200" w:left="420"/>
        <w:rPr>
          <w:rFonts w:ascii="宋体" w:eastAsia="宋体" w:hAnsi="宋体"/>
        </w:rPr>
      </w:pPr>
      <w:r w:rsidRPr="00D42A00">
        <w:rPr>
          <w:rFonts w:ascii="宋体" w:eastAsia="宋体" w:hAnsi="宋体"/>
        </w:rPr>
        <w:t>1.检验标准：按本合同第二条质量标准进行检验。</w:t>
      </w:r>
    </w:p>
    <w:p w14:paraId="0E3CD957" w14:textId="77777777" w:rsidR="002D31D5" w:rsidRPr="00D42A00" w:rsidRDefault="00F82987" w:rsidP="002D31D5">
      <w:pPr>
        <w:ind w:leftChars="200" w:left="420"/>
        <w:rPr>
          <w:rFonts w:ascii="宋体" w:eastAsia="宋体" w:hAnsi="宋体"/>
        </w:rPr>
      </w:pPr>
      <w:r w:rsidRPr="00D42A00">
        <w:rPr>
          <w:rFonts w:ascii="宋体" w:eastAsia="宋体" w:hAnsi="宋体"/>
        </w:rPr>
        <w:t>2.验收方式：</w:t>
      </w:r>
    </w:p>
    <w:p w14:paraId="4F6A9441" w14:textId="77777777" w:rsidR="00F82987" w:rsidRPr="00D42A00" w:rsidRDefault="00F82987" w:rsidP="002D31D5">
      <w:pPr>
        <w:ind w:leftChars="200" w:left="420"/>
        <w:rPr>
          <w:rFonts w:ascii="宋体" w:eastAsia="宋体" w:hAnsi="宋体"/>
        </w:rPr>
      </w:pPr>
      <w:r w:rsidRPr="00D42A00">
        <w:rPr>
          <w:rFonts w:ascii="宋体" w:eastAsia="宋体" w:hAnsi="宋体"/>
        </w:rPr>
        <w:t>乙方送货及代办托运的，甲方在交付后</w:t>
      </w:r>
      <w:r w:rsidRPr="00D42A00">
        <w:rPr>
          <w:rFonts w:ascii="宋体" w:eastAsia="宋体" w:hAnsi="宋体"/>
          <w:u w:val="single"/>
        </w:rPr>
        <w:t> 15 </w:t>
      </w:r>
      <w:proofErr w:type="gramStart"/>
      <w:r w:rsidRPr="00D42A00">
        <w:rPr>
          <w:rFonts w:ascii="宋体" w:eastAsia="宋体" w:hAnsi="宋体"/>
        </w:rPr>
        <w:t>个</w:t>
      </w:r>
      <w:proofErr w:type="gramEnd"/>
      <w:r w:rsidRPr="00D42A00">
        <w:rPr>
          <w:rFonts w:ascii="宋体" w:eastAsia="宋体" w:hAnsi="宋体"/>
        </w:rPr>
        <w:t>工作日内（验收期），对产品的微置</w:t>
      </w:r>
    </w:p>
    <w:p w14:paraId="46C65D8D" w14:textId="77777777" w:rsidR="00F82987" w:rsidRPr="00D42A00" w:rsidRDefault="00F82987">
      <w:pPr>
        <w:rPr>
          <w:rFonts w:ascii="宋体" w:eastAsia="宋体" w:hAnsi="宋体"/>
        </w:rPr>
      </w:pPr>
      <w:r w:rsidRPr="00D42A00">
        <w:rPr>
          <w:rFonts w:ascii="宋体" w:eastAsia="宋体" w:hAnsi="宋体"/>
        </w:rPr>
        <w:t>和质量进行验收，如甲方对产品质量和／或数量有异议，应提取产品样品，并立即通知乙方。</w:t>
      </w:r>
    </w:p>
    <w:p w14:paraId="42FFBF31" w14:textId="77777777" w:rsidR="00F82987" w:rsidRPr="00D42A00" w:rsidRDefault="00F82987" w:rsidP="005159A6">
      <w:pPr>
        <w:ind w:firstLine="420"/>
        <w:rPr>
          <w:rFonts w:ascii="宋体" w:eastAsia="宋体" w:hAnsi="宋体"/>
        </w:rPr>
      </w:pPr>
      <w:r w:rsidRPr="00D42A00">
        <w:rPr>
          <w:rFonts w:ascii="宋体" w:eastAsia="宋体" w:hAnsi="宋体"/>
        </w:rPr>
        <w:t>3.如双方对产品的质量有争议的，由共同确认的检验机构对封存的样品进行检验，并以该检验机构的检验结果作为确认产品质量的依据，如检验结果不符合合同约定的质量标准，检验费由乙方承担；符合质量标准的，检验费由甲方承担。</w:t>
      </w:r>
    </w:p>
    <w:p w14:paraId="685693E3"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00F82987" w:rsidRPr="00D42A00">
        <w:rPr>
          <w:rFonts w:ascii="宋体" w:eastAsia="宋体" w:hAnsi="宋体"/>
          <w:b/>
          <w:bCs/>
        </w:rPr>
        <w:t>条 结算方式、时间及地点：</w:t>
      </w:r>
      <w:r w:rsidR="00F82987" w:rsidRPr="00D42A00">
        <w:rPr>
          <w:rFonts w:ascii="宋体" w:eastAsia="宋体" w:hAnsi="宋体"/>
        </w:rPr>
        <w:t>货到现场安装合格后，甲方在收到乙方开具的税率</w:t>
      </w:r>
      <w:r w:rsidR="00F82987" w:rsidRPr="00D42A00">
        <w:rPr>
          <w:rFonts w:ascii="宋体" w:eastAsia="宋体" w:hAnsi="宋体"/>
          <w:highlight w:val="yellow"/>
          <w:u w:val="single"/>
        </w:rPr>
        <w:t>3</w:t>
      </w:r>
      <w:r w:rsidR="00F82987" w:rsidRPr="00D42A00">
        <w:rPr>
          <w:rFonts w:ascii="宋体" w:eastAsia="宋体" w:hAnsi="宋体"/>
        </w:rPr>
        <w:t>%的增值税专用发票及等额收据后</w:t>
      </w:r>
      <w:r w:rsidR="00F82987" w:rsidRPr="00D42A00">
        <w:rPr>
          <w:rFonts w:ascii="宋体" w:eastAsia="宋体" w:hAnsi="宋体"/>
          <w:highlight w:val="yellow"/>
          <w:u w:val="single"/>
        </w:rPr>
        <w:t>5</w:t>
      </w:r>
      <w:r w:rsidR="00F82987" w:rsidRPr="00D42A00">
        <w:rPr>
          <w:rFonts w:ascii="宋体" w:eastAsia="宋体" w:hAnsi="宋体"/>
        </w:rPr>
        <w:t>个工作日内支付全额货款。</w:t>
      </w:r>
    </w:p>
    <w:p w14:paraId="5C746A8B"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Pr="00D42A00">
        <w:rPr>
          <w:rFonts w:ascii="宋体" w:eastAsia="宋体" w:hAnsi="宋体" w:hint="eastAsia"/>
          <w:b/>
          <w:bCs/>
        </w:rPr>
        <w:t>一</w:t>
      </w:r>
      <w:r w:rsidR="00F82987" w:rsidRPr="00D42A00">
        <w:rPr>
          <w:rFonts w:ascii="宋体" w:eastAsia="宋体" w:hAnsi="宋体"/>
          <w:b/>
          <w:bCs/>
        </w:rPr>
        <w:t>条 担保方式：</w:t>
      </w:r>
      <w:r w:rsidR="00F82987" w:rsidRPr="00D42A00">
        <w:rPr>
          <w:rFonts w:ascii="宋体" w:eastAsia="宋体" w:hAnsi="宋体"/>
        </w:rPr>
        <w:t>无担保。</w:t>
      </w:r>
    </w:p>
    <w:p w14:paraId="792832BB" w14:textId="77777777" w:rsidR="00F82987" w:rsidRPr="00D42A00" w:rsidRDefault="002D31D5" w:rsidP="005159A6">
      <w:pPr>
        <w:ind w:firstLine="420"/>
        <w:rPr>
          <w:rFonts w:ascii="宋体" w:eastAsia="宋体" w:hAnsi="宋体"/>
          <w:b/>
          <w:bCs/>
        </w:rPr>
      </w:pPr>
      <w:r w:rsidRPr="00D42A00">
        <w:rPr>
          <w:rFonts w:ascii="宋体" w:eastAsia="宋体" w:hAnsi="宋体"/>
          <w:b/>
          <w:bCs/>
        </w:rPr>
        <w:t>第十</w:t>
      </w:r>
      <w:r w:rsidRPr="00D42A00">
        <w:rPr>
          <w:rFonts w:ascii="宋体" w:eastAsia="宋体" w:hAnsi="宋体" w:hint="eastAsia"/>
          <w:b/>
          <w:bCs/>
        </w:rPr>
        <w:t>二</w:t>
      </w:r>
      <w:r w:rsidR="00F82987" w:rsidRPr="00D42A00">
        <w:rPr>
          <w:rFonts w:ascii="宋体" w:eastAsia="宋体" w:hAnsi="宋体"/>
          <w:b/>
          <w:bCs/>
        </w:rPr>
        <w:t>条 不可抗力</w:t>
      </w:r>
    </w:p>
    <w:p w14:paraId="162F20C7" w14:textId="77777777" w:rsidR="00F82987" w:rsidRPr="00D42A00" w:rsidRDefault="00F82987" w:rsidP="00241FE2">
      <w:pPr>
        <w:ind w:firstLine="420"/>
        <w:rPr>
          <w:rFonts w:ascii="宋体" w:eastAsia="宋体" w:hAnsi="宋体"/>
        </w:rPr>
      </w:pPr>
      <w:r w:rsidRPr="00D42A00">
        <w:rPr>
          <w:rFonts w:ascii="宋体" w:eastAsia="宋体" w:hAnsi="宋体"/>
        </w:rPr>
        <w:t>1.“不可抗力”</w:t>
      </w:r>
      <w:r w:rsidR="00241FE2" w:rsidRPr="00D42A00">
        <w:rPr>
          <w:rFonts w:ascii="宋体" w:eastAsia="宋体" w:hAnsi="宋体"/>
        </w:rPr>
        <w:t>是指不能预见、不能避免并不能克服的客观情况，包括但不限于</w:t>
      </w:r>
      <w:r w:rsidR="00241FE2" w:rsidRPr="00D42A00">
        <w:rPr>
          <w:rFonts w:ascii="宋体" w:eastAsia="宋体" w:hAnsi="宋体" w:hint="eastAsia"/>
        </w:rPr>
        <w:t>：</w:t>
      </w:r>
      <w:r w:rsidRPr="00D42A00">
        <w:rPr>
          <w:rFonts w:ascii="宋体" w:eastAsia="宋体" w:hAnsi="宋体"/>
        </w:rPr>
        <w:t>天灾、水灾、地震或其他灾难，战争或暴乱，以及其他在受影响的一方合理控制范围以外且经</w:t>
      </w:r>
    </w:p>
    <w:p w14:paraId="29093B0D" w14:textId="77777777" w:rsidR="00F82987" w:rsidRPr="00D42A00" w:rsidRDefault="00FD4E69">
      <w:pPr>
        <w:rPr>
          <w:rFonts w:ascii="宋体" w:eastAsia="宋体" w:hAnsi="宋体"/>
        </w:rPr>
      </w:pPr>
      <w:r w:rsidRPr="00D42A00">
        <w:rPr>
          <w:rFonts w:ascii="宋体" w:eastAsia="宋体" w:hAnsi="宋体"/>
        </w:rPr>
        <w:t>该方合理努力后也不能防止或避免的类似事件</w:t>
      </w:r>
      <w:r w:rsidRPr="00D42A00">
        <w:rPr>
          <w:rFonts w:ascii="宋体" w:eastAsia="宋体" w:hAnsi="宋体" w:hint="eastAsia"/>
        </w:rPr>
        <w:t>。</w:t>
      </w:r>
    </w:p>
    <w:p w14:paraId="622B2382" w14:textId="77777777" w:rsidR="00F82987" w:rsidRPr="00D42A00" w:rsidRDefault="00F82987" w:rsidP="00FD4E69">
      <w:pPr>
        <w:ind w:firstLine="420"/>
        <w:rPr>
          <w:rFonts w:ascii="宋体" w:eastAsia="宋体" w:hAnsi="宋体"/>
        </w:rPr>
      </w:pPr>
      <w:r w:rsidRPr="00D42A00">
        <w:rPr>
          <w:rFonts w:ascii="宋体" w:eastAsia="宋体" w:hAnsi="宋体"/>
        </w:rPr>
        <w:t>2.由于不可抗力的原因，而不能履行合同或延迟履行合同的一方可视不可抗力的实际影</w:t>
      </w:r>
    </w:p>
    <w:p w14:paraId="2BFE1E80" w14:textId="77777777" w:rsidR="00F82987" w:rsidRPr="00D42A00" w:rsidRDefault="00F82987">
      <w:pPr>
        <w:rPr>
          <w:rFonts w:ascii="宋体" w:eastAsia="宋体" w:hAnsi="宋体"/>
        </w:rPr>
      </w:pPr>
      <w:r w:rsidRPr="00D42A00">
        <w:rPr>
          <w:rFonts w:ascii="宋体" w:eastAsia="宋体" w:hAnsi="宋体"/>
        </w:rPr>
        <w:t>响免除部分或全部违约责任。但受不可抗力影响的一方应在通知可能的情况下立即通知对方，</w:t>
      </w:r>
    </w:p>
    <w:p w14:paraId="4EE4DA08" w14:textId="77777777" w:rsidR="00F82987" w:rsidRPr="00D42A00" w:rsidRDefault="00F82987">
      <w:pPr>
        <w:rPr>
          <w:rFonts w:ascii="宋体" w:eastAsia="宋体" w:hAnsi="宋体"/>
        </w:rPr>
      </w:pPr>
      <w:r w:rsidRPr="00D42A00">
        <w:rPr>
          <w:rFonts w:ascii="宋体" w:eastAsia="宋体" w:hAnsi="宋体"/>
        </w:rPr>
        <w:t>并在不可抗力发生后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日内特快专递邮寄相关的主管部门签发的证明文件，以便其他各方审</w:t>
      </w:r>
    </w:p>
    <w:p w14:paraId="3C8D5453" w14:textId="77777777" w:rsidR="00F82987" w:rsidRPr="00D42A00" w:rsidRDefault="00F82987">
      <w:pPr>
        <w:rPr>
          <w:rFonts w:ascii="宋体" w:eastAsia="宋体" w:hAnsi="宋体"/>
        </w:rPr>
      </w:pPr>
      <w:r w:rsidRPr="00D42A00">
        <w:rPr>
          <w:rFonts w:ascii="宋体" w:eastAsia="宋体" w:hAnsi="宋体"/>
        </w:rPr>
        <w:t>查、确认。</w:t>
      </w:r>
    </w:p>
    <w:p w14:paraId="14E8D1D1" w14:textId="77777777" w:rsidR="00F82987" w:rsidRPr="00D42A00" w:rsidRDefault="00F82987" w:rsidP="00FD4E69">
      <w:pPr>
        <w:ind w:firstLine="420"/>
        <w:rPr>
          <w:rFonts w:ascii="宋体" w:eastAsia="宋体" w:hAnsi="宋体"/>
        </w:rPr>
      </w:pPr>
      <w:r w:rsidRPr="00D42A00">
        <w:rPr>
          <w:rFonts w:ascii="宋体" w:eastAsia="宋体" w:hAnsi="宋体"/>
        </w:rPr>
        <w:t>3.发生不可抗力事件终止或消除后，受不可抗力影响的一方，应立即通知对方，发生不</w:t>
      </w:r>
    </w:p>
    <w:p w14:paraId="42C5F45A" w14:textId="77777777" w:rsidR="00F82987" w:rsidRPr="00D42A00" w:rsidRDefault="00F82987">
      <w:pPr>
        <w:rPr>
          <w:rFonts w:ascii="宋体" w:eastAsia="宋体" w:hAnsi="宋体"/>
        </w:rPr>
      </w:pPr>
      <w:r w:rsidRPr="00D42A00">
        <w:rPr>
          <w:rFonts w:ascii="宋体" w:eastAsia="宋体" w:hAnsi="宋体"/>
        </w:rPr>
        <w:t>可抗力事件终止或消除后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日内特快专递邮寄相关的主管部门签发的证明文件确认不可抗力事件的终止或消除。</w:t>
      </w:r>
    </w:p>
    <w:p w14:paraId="3F3BE7BA" w14:textId="77777777" w:rsidR="00F82987" w:rsidRPr="00D42A00" w:rsidRDefault="00F82987" w:rsidP="00FD4E69">
      <w:pPr>
        <w:ind w:firstLine="420"/>
        <w:rPr>
          <w:rFonts w:ascii="宋体" w:eastAsia="宋体" w:hAnsi="宋体"/>
        </w:rPr>
      </w:pPr>
      <w:r w:rsidRPr="00D42A00">
        <w:rPr>
          <w:rFonts w:ascii="宋体" w:eastAsia="宋体" w:hAnsi="宋体"/>
        </w:rPr>
        <w:t>4.如果不可抗力的影响持续超过</w:t>
      </w:r>
      <w:r w:rsidRPr="00D42A00">
        <w:rPr>
          <w:rFonts w:ascii="宋体" w:eastAsia="宋体" w:hAnsi="宋体"/>
          <w:highlight w:val="yellow"/>
          <w:u w:val="single"/>
        </w:rPr>
        <w:t>1</w:t>
      </w:r>
      <w:r w:rsidRPr="00D42A00">
        <w:rPr>
          <w:rFonts w:ascii="宋体" w:eastAsia="宋体" w:hAnsi="宋体"/>
        </w:rPr>
        <w:t>月，受不可抗力影响的一方应与对方取得联系，以便</w:t>
      </w:r>
    </w:p>
    <w:p w14:paraId="7835ABE6" w14:textId="77777777" w:rsidR="00F82987" w:rsidRPr="00D42A00" w:rsidRDefault="00F82987">
      <w:pPr>
        <w:rPr>
          <w:rFonts w:ascii="宋体" w:eastAsia="宋体" w:hAnsi="宋体"/>
        </w:rPr>
      </w:pPr>
      <w:r w:rsidRPr="00D42A00">
        <w:rPr>
          <w:rFonts w:ascii="宋体" w:eastAsia="宋体" w:hAnsi="宋体"/>
        </w:rPr>
        <w:t>解决进一步履行合同的问题。</w:t>
      </w:r>
    </w:p>
    <w:p w14:paraId="3E1094E2" w14:textId="77777777" w:rsidR="00F82987" w:rsidRPr="00D42A00" w:rsidRDefault="002D31D5" w:rsidP="00FD4E69">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三</w:t>
      </w:r>
      <w:r w:rsidR="00F82987" w:rsidRPr="00D42A00">
        <w:rPr>
          <w:rFonts w:ascii="宋体" w:eastAsia="宋体" w:hAnsi="宋体"/>
          <w:b/>
        </w:rPr>
        <w:t>条 合同的变更和解除</w:t>
      </w:r>
    </w:p>
    <w:p w14:paraId="1D2C8589" w14:textId="77777777" w:rsidR="00F82987" w:rsidRPr="00D42A00" w:rsidRDefault="00F82987" w:rsidP="00FD4E69">
      <w:pPr>
        <w:ind w:firstLine="420"/>
        <w:rPr>
          <w:rFonts w:ascii="宋体" w:eastAsia="宋体" w:hAnsi="宋体"/>
        </w:rPr>
      </w:pPr>
      <w:r w:rsidRPr="00D42A00">
        <w:rPr>
          <w:rFonts w:ascii="宋体" w:eastAsia="宋体" w:hAnsi="宋体"/>
        </w:rPr>
        <w:t>1.双方协商一致可变更或解除本合同。合同变更或解除应采取书面形式。</w:t>
      </w:r>
    </w:p>
    <w:p w14:paraId="500B8DAB" w14:textId="77777777" w:rsidR="00F82987" w:rsidRPr="00D42A00" w:rsidRDefault="00F82987" w:rsidP="00FD4E69">
      <w:pPr>
        <w:ind w:firstLine="420"/>
        <w:rPr>
          <w:rFonts w:ascii="宋体" w:eastAsia="宋体" w:hAnsi="宋体"/>
        </w:rPr>
      </w:pPr>
      <w:r w:rsidRPr="00D42A00">
        <w:rPr>
          <w:rFonts w:ascii="宋体" w:eastAsia="宋体" w:hAnsi="宋体"/>
        </w:rPr>
        <w:t>2.有下列情形之一者，可单方解除合同：</w:t>
      </w:r>
    </w:p>
    <w:p w14:paraId="6646BC19" w14:textId="77777777" w:rsidR="00F82987" w:rsidRPr="00D42A00" w:rsidRDefault="00F82987" w:rsidP="00FD4E69">
      <w:pPr>
        <w:ind w:firstLine="420"/>
        <w:rPr>
          <w:rFonts w:ascii="宋体" w:eastAsia="宋体" w:hAnsi="宋体"/>
        </w:rPr>
      </w:pPr>
      <w:r w:rsidRPr="00D42A00">
        <w:rPr>
          <w:rFonts w:ascii="宋体" w:eastAsia="宋体" w:hAnsi="宋体"/>
        </w:rPr>
        <w:t>（1)因不可抗力，不能实现合同目的；</w:t>
      </w:r>
    </w:p>
    <w:p w14:paraId="42AB0943" w14:textId="77777777" w:rsidR="00F82987" w:rsidRPr="00D42A00" w:rsidRDefault="00F82987" w:rsidP="00FD4E69">
      <w:pPr>
        <w:ind w:firstLine="420"/>
        <w:rPr>
          <w:rFonts w:ascii="宋体" w:eastAsia="宋体" w:hAnsi="宋体"/>
        </w:rPr>
      </w:pPr>
      <w:r w:rsidRPr="00D42A00">
        <w:rPr>
          <w:rFonts w:ascii="宋体" w:eastAsia="宋体" w:hAnsi="宋体"/>
        </w:rPr>
        <w:t>（2)未经对方书面同意，将合同部分或全部权利义务转让给第三方；</w:t>
      </w:r>
    </w:p>
    <w:p w14:paraId="368F24AF" w14:textId="77777777" w:rsidR="00F82987" w:rsidRPr="00D42A00" w:rsidRDefault="00F82987" w:rsidP="00FD4E69">
      <w:pPr>
        <w:ind w:firstLine="420"/>
        <w:rPr>
          <w:rFonts w:ascii="宋体" w:eastAsia="宋体" w:hAnsi="宋体"/>
        </w:rPr>
      </w:pPr>
      <w:r w:rsidRPr="00D42A00">
        <w:rPr>
          <w:rFonts w:ascii="宋体" w:eastAsia="宋体" w:hAnsi="宋体"/>
        </w:rPr>
        <w:t>（3)在履行期限届满之前，一方明确表示或者以自己的行为表明不履行主要债务；</w:t>
      </w:r>
    </w:p>
    <w:p w14:paraId="2C7F2325" w14:textId="77777777" w:rsidR="00F82987" w:rsidRPr="00D42A00" w:rsidRDefault="00F82987" w:rsidP="00FD4E69">
      <w:pPr>
        <w:ind w:firstLine="420"/>
        <w:rPr>
          <w:rFonts w:ascii="宋体" w:eastAsia="宋体" w:hAnsi="宋体"/>
        </w:rPr>
      </w:pPr>
      <w:r w:rsidRPr="00D42A00">
        <w:rPr>
          <w:rFonts w:ascii="宋体" w:eastAsia="宋体" w:hAnsi="宋体"/>
        </w:rPr>
        <w:t>（4)一方迟延履行主要债务，经催告后在合理期限内仍未履行； </w:t>
      </w:r>
    </w:p>
    <w:p w14:paraId="2474068E" w14:textId="77777777" w:rsidR="00F82987" w:rsidRPr="00D42A00" w:rsidRDefault="00F82987" w:rsidP="00FD4E69">
      <w:pPr>
        <w:ind w:firstLine="420"/>
        <w:rPr>
          <w:rFonts w:ascii="宋体" w:eastAsia="宋体" w:hAnsi="宋体"/>
        </w:rPr>
      </w:pPr>
      <w:r w:rsidRPr="00D42A00">
        <w:rPr>
          <w:rFonts w:ascii="宋体" w:eastAsia="宋体" w:hAnsi="宋体"/>
        </w:rPr>
        <w:t>（5)一方迟延履行债务或者有其他违约行为致使不能实现合同目的；</w:t>
      </w:r>
    </w:p>
    <w:p w14:paraId="122C2D56" w14:textId="77777777" w:rsidR="00F82987" w:rsidRPr="00D42A00" w:rsidRDefault="00F82987" w:rsidP="00FD4E69">
      <w:pPr>
        <w:ind w:firstLine="420"/>
        <w:rPr>
          <w:rFonts w:ascii="宋体" w:eastAsia="宋体" w:hAnsi="宋体"/>
        </w:rPr>
      </w:pPr>
      <w:r w:rsidRPr="00D42A00">
        <w:rPr>
          <w:rFonts w:ascii="宋体" w:eastAsia="宋体" w:hAnsi="宋体"/>
        </w:rPr>
        <w:t>（6)法律规定的其他情形。</w:t>
      </w:r>
    </w:p>
    <w:p w14:paraId="43D3F51D" w14:textId="77777777" w:rsidR="00F82987" w:rsidRPr="00D42A00" w:rsidRDefault="00F82987" w:rsidP="00241FE2">
      <w:pPr>
        <w:ind w:firstLine="420"/>
        <w:rPr>
          <w:rFonts w:ascii="宋体" w:eastAsia="宋体" w:hAnsi="宋体"/>
        </w:rPr>
      </w:pPr>
      <w:r w:rsidRPr="00D42A00">
        <w:rPr>
          <w:rFonts w:ascii="宋体" w:eastAsia="宋体" w:hAnsi="宋体"/>
        </w:rPr>
        <w:t>3.解除合同方在解除合同时，应履行通知对方义务。</w:t>
      </w:r>
    </w:p>
    <w:p w14:paraId="356F2E35" w14:textId="77777777" w:rsidR="00F82987" w:rsidRPr="00D42A00" w:rsidRDefault="002D31D5" w:rsidP="00241FE2">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四</w:t>
      </w:r>
      <w:r w:rsidR="00F82987" w:rsidRPr="00D42A00">
        <w:rPr>
          <w:rFonts w:ascii="宋体" w:eastAsia="宋体" w:hAnsi="宋体"/>
          <w:b/>
        </w:rPr>
        <w:t>条 违约责任</w:t>
      </w:r>
    </w:p>
    <w:p w14:paraId="054C6479" w14:textId="77777777" w:rsidR="00F82987" w:rsidRPr="00D42A00" w:rsidRDefault="00F82987" w:rsidP="00241FE2">
      <w:pPr>
        <w:ind w:firstLine="420"/>
        <w:rPr>
          <w:rFonts w:ascii="宋体" w:eastAsia="宋体" w:hAnsi="宋体"/>
        </w:rPr>
      </w:pPr>
      <w:r w:rsidRPr="00D42A00">
        <w:rPr>
          <w:rFonts w:ascii="宋体" w:eastAsia="宋体" w:hAnsi="宋体"/>
        </w:rPr>
        <w:t>1.乙方未按期交付标的，每逾期一日，应向甲方支付延迟交付标的货款金额</w:t>
      </w:r>
      <w:r w:rsidRPr="00D42A00">
        <w:rPr>
          <w:rFonts w:ascii="宋体" w:eastAsia="宋体" w:hAnsi="宋体"/>
          <w:highlight w:val="yellow"/>
          <w:u w:val="single"/>
        </w:rPr>
        <w:t>0.3</w:t>
      </w:r>
      <w:r w:rsidRPr="00D42A00">
        <w:rPr>
          <w:rFonts w:ascii="宋体" w:eastAsia="宋体" w:hAnsi="宋体"/>
        </w:rPr>
        <w:t>%的</w:t>
      </w:r>
    </w:p>
    <w:p w14:paraId="5EB738CB" w14:textId="77777777" w:rsidR="00F82987" w:rsidRPr="00D42A00" w:rsidRDefault="00F82987">
      <w:pPr>
        <w:rPr>
          <w:rFonts w:ascii="宋体" w:eastAsia="宋体" w:hAnsi="宋体"/>
        </w:rPr>
      </w:pPr>
      <w:r w:rsidRPr="00D42A00">
        <w:rPr>
          <w:rFonts w:ascii="宋体" w:eastAsia="宋体" w:hAnsi="宋体"/>
        </w:rPr>
        <w:t>违约金，如乙方逾期交货超过</w:t>
      </w:r>
      <w:r w:rsidRPr="00D42A00">
        <w:rPr>
          <w:rFonts w:ascii="宋体" w:eastAsia="宋体" w:hAnsi="宋体"/>
          <w:highlight w:val="yellow"/>
          <w:u w:val="single"/>
        </w:rPr>
        <w:t>7</w:t>
      </w:r>
      <w:r w:rsidRPr="00D42A00">
        <w:rPr>
          <w:rFonts w:ascii="宋体" w:eastAsia="宋体" w:hAnsi="宋体"/>
        </w:rPr>
        <w:t>日的，除应向甲方支付违约金外，甲方有权解除合同，并要求乙方赔偿因逾期交货而造成的损失。</w:t>
      </w:r>
    </w:p>
    <w:p w14:paraId="360A9E7C" w14:textId="77777777" w:rsidR="00F82987" w:rsidRPr="00D42A00" w:rsidRDefault="00F82987" w:rsidP="00241FE2">
      <w:pPr>
        <w:ind w:firstLine="420"/>
        <w:rPr>
          <w:rFonts w:ascii="宋体" w:eastAsia="宋体" w:hAnsi="宋体"/>
        </w:rPr>
      </w:pPr>
      <w:r w:rsidRPr="00D42A00">
        <w:rPr>
          <w:rFonts w:ascii="宋体" w:eastAsia="宋体" w:hAnsi="宋体"/>
        </w:rPr>
        <w:lastRenderedPageBreak/>
        <w:t>2.乙方交付的标的不符合合同约定的数量，乙方应按甲方要求在</w:t>
      </w:r>
      <w:r w:rsidRPr="00D42A00">
        <w:rPr>
          <w:rFonts w:ascii="宋体" w:eastAsia="宋体" w:hAnsi="宋体"/>
          <w:highlight w:val="yellow"/>
          <w:u w:val="single"/>
        </w:rPr>
        <w:t>3</w:t>
      </w:r>
      <w:r w:rsidRPr="00D42A00">
        <w:rPr>
          <w:rFonts w:ascii="宋体" w:eastAsia="宋体" w:hAnsi="宋体"/>
        </w:rPr>
        <w:t>个工作日内补足标的数量，因此而产生的相关费用由乙方承担，同时甲方有权要求乙方赔偿因其不完全履约而造成的损失。</w:t>
      </w:r>
    </w:p>
    <w:p w14:paraId="506ED39D" w14:textId="77777777" w:rsidR="00F82987" w:rsidRPr="00D42A00" w:rsidRDefault="00F82987" w:rsidP="00241FE2">
      <w:pPr>
        <w:ind w:firstLine="420"/>
        <w:rPr>
          <w:rFonts w:ascii="宋体" w:eastAsia="宋体" w:hAnsi="宋体"/>
        </w:rPr>
      </w:pPr>
      <w:r w:rsidRPr="00D42A00">
        <w:rPr>
          <w:rFonts w:ascii="宋体" w:eastAsia="宋体" w:hAnsi="宋体"/>
        </w:rPr>
        <w:t>3.乙方交付的标的不符合合同约定的质量，甲方有权拒收和／或要求更换和／或终止合同，乙方仍须对甲方的损失承担赔偿责任。甲方拒收的，乙方</w:t>
      </w:r>
      <w:proofErr w:type="gramStart"/>
      <w:r w:rsidRPr="00D42A00">
        <w:rPr>
          <w:rFonts w:ascii="宋体" w:eastAsia="宋体" w:hAnsi="宋体"/>
        </w:rPr>
        <w:t>应负贵按甲方</w:t>
      </w:r>
      <w:proofErr w:type="gramEnd"/>
      <w:r w:rsidRPr="00D42A00">
        <w:rPr>
          <w:rFonts w:ascii="宋体" w:eastAsia="宋体" w:hAnsi="宋体"/>
        </w:rPr>
        <w:t>要求修改、并承担保退、保换、保修责任，同时应承担因此给甲方造成的损失，如因此致延期交货的，乙方应按照本合同第十六条第1款的约定承担逾期交货的违约责任。</w:t>
      </w:r>
    </w:p>
    <w:p w14:paraId="46B8FC56" w14:textId="0485776B" w:rsidR="00F82987" w:rsidRPr="00D42A00" w:rsidRDefault="00F82987" w:rsidP="002D31D5">
      <w:pPr>
        <w:ind w:firstLine="420"/>
        <w:rPr>
          <w:rFonts w:ascii="宋体" w:eastAsia="宋体" w:hAnsi="宋体"/>
        </w:rPr>
      </w:pPr>
      <w:r w:rsidRPr="00D42A00">
        <w:rPr>
          <w:rFonts w:ascii="宋体" w:eastAsia="宋体" w:hAnsi="宋体"/>
        </w:rPr>
        <w:t>4、在乙方对质量负责的期限内，如标的出现质量问题，乙方应在</w:t>
      </w:r>
      <w:r w:rsidRPr="00D42A00">
        <w:rPr>
          <w:rFonts w:ascii="宋体" w:eastAsia="宋体" w:hAnsi="宋体"/>
          <w:highlight w:val="yellow"/>
          <w:u w:val="single"/>
        </w:rPr>
        <w:t>2</w:t>
      </w:r>
      <w:r w:rsidRPr="00D42A00">
        <w:rPr>
          <w:rFonts w:ascii="宋体" w:eastAsia="宋体" w:hAnsi="宋体"/>
        </w:rPr>
        <w:t>个工作日内负责修理、更换或者退货，因此而产生的相关费用由乙方承担，同时，因标的质量问题给甲方造</w:t>
      </w:r>
    </w:p>
    <w:p w14:paraId="41B541F7" w14:textId="77777777" w:rsidR="00F82987" w:rsidRPr="00D42A00" w:rsidRDefault="00F82987">
      <w:pPr>
        <w:rPr>
          <w:rFonts w:ascii="宋体" w:eastAsia="宋体" w:hAnsi="宋体"/>
        </w:rPr>
      </w:pPr>
      <w:r w:rsidRPr="00D42A00">
        <w:rPr>
          <w:rFonts w:ascii="宋体" w:eastAsia="宋体" w:hAnsi="宋体"/>
        </w:rPr>
        <w:t>成的经济损失仍由乙方承担。</w:t>
      </w:r>
    </w:p>
    <w:p w14:paraId="61B06896" w14:textId="77777777" w:rsidR="00F82987" w:rsidRPr="00D42A00" w:rsidRDefault="00F82987" w:rsidP="002D31D5">
      <w:pPr>
        <w:ind w:firstLine="420"/>
        <w:rPr>
          <w:rFonts w:ascii="宋体" w:eastAsia="宋体" w:hAnsi="宋体"/>
        </w:rPr>
      </w:pPr>
      <w:r w:rsidRPr="00D42A00">
        <w:rPr>
          <w:rFonts w:ascii="宋体" w:eastAsia="宋体" w:hAnsi="宋体"/>
        </w:rPr>
        <w:t>5.发生其他违约情形，违约方应赔偿由此给对方造成的损失。如属双方过错，应各自承</w:t>
      </w:r>
    </w:p>
    <w:p w14:paraId="47A923C0" w14:textId="77777777" w:rsidR="00F82987" w:rsidRPr="00D42A00" w:rsidRDefault="00F82987">
      <w:pPr>
        <w:rPr>
          <w:rFonts w:ascii="宋体" w:eastAsia="宋体" w:hAnsi="宋体"/>
        </w:rPr>
      </w:pPr>
      <w:r w:rsidRPr="00D42A00">
        <w:rPr>
          <w:rFonts w:ascii="宋体" w:eastAsia="宋体" w:hAnsi="宋体"/>
        </w:rPr>
        <w:t>担相应责任。</w:t>
      </w:r>
    </w:p>
    <w:p w14:paraId="3ECD4DBF" w14:textId="77777777" w:rsidR="00F82987" w:rsidRPr="00D42A00" w:rsidRDefault="002D31D5" w:rsidP="002D31D5">
      <w:pPr>
        <w:ind w:firstLine="420"/>
        <w:rPr>
          <w:rFonts w:ascii="宋体" w:eastAsia="宋体" w:hAnsi="宋体"/>
        </w:rPr>
      </w:pPr>
      <w:r w:rsidRPr="00D42A00">
        <w:rPr>
          <w:rFonts w:ascii="宋体" w:eastAsia="宋体" w:hAnsi="宋体"/>
          <w:b/>
        </w:rPr>
        <w:t>第十</w:t>
      </w:r>
      <w:r w:rsidRPr="00D42A00">
        <w:rPr>
          <w:rFonts w:ascii="宋体" w:eastAsia="宋体" w:hAnsi="宋体" w:hint="eastAsia"/>
          <w:b/>
        </w:rPr>
        <w:t>五</w:t>
      </w:r>
      <w:r w:rsidR="00F82987" w:rsidRPr="00D42A00">
        <w:rPr>
          <w:rFonts w:ascii="宋体" w:eastAsia="宋体" w:hAnsi="宋体"/>
          <w:b/>
        </w:rPr>
        <w:t>条</w:t>
      </w:r>
      <w:r w:rsidRPr="00D42A00">
        <w:rPr>
          <w:rFonts w:ascii="宋体" w:eastAsia="宋体" w:hAnsi="宋体" w:hint="eastAsia"/>
          <w:b/>
        </w:rPr>
        <w:t xml:space="preserve"> </w:t>
      </w:r>
      <w:r w:rsidR="00F82987" w:rsidRPr="00D42A00">
        <w:rPr>
          <w:rFonts w:ascii="宋体" w:eastAsia="宋体" w:hAnsi="宋体"/>
          <w:b/>
        </w:rPr>
        <w:t>合同争议的解决方式：</w:t>
      </w:r>
      <w:r w:rsidR="00F82987" w:rsidRPr="00D42A00">
        <w:rPr>
          <w:rFonts w:ascii="宋体" w:eastAsia="宋体" w:hAnsi="宋体"/>
        </w:rPr>
        <w:t>向合同签订地即甲方所在地人民法院提起诉讼。</w:t>
      </w:r>
    </w:p>
    <w:p w14:paraId="652C7FC9" w14:textId="77777777" w:rsidR="00F82987" w:rsidRPr="00D42A00" w:rsidRDefault="002D31D5" w:rsidP="002D31D5">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六</w:t>
      </w:r>
      <w:r w:rsidR="00F82987" w:rsidRPr="00D42A00">
        <w:rPr>
          <w:rFonts w:ascii="宋体" w:eastAsia="宋体" w:hAnsi="宋体"/>
          <w:b/>
        </w:rPr>
        <w:t>条 其他</w:t>
      </w:r>
    </w:p>
    <w:p w14:paraId="772F3555" w14:textId="77777777" w:rsidR="00F82987" w:rsidRPr="00D42A00" w:rsidRDefault="00F82987" w:rsidP="002D31D5">
      <w:pPr>
        <w:ind w:leftChars="200" w:left="420"/>
        <w:rPr>
          <w:rFonts w:ascii="宋体" w:eastAsia="宋体" w:hAnsi="宋体"/>
        </w:rPr>
      </w:pPr>
      <w:r w:rsidRPr="00D42A00">
        <w:rPr>
          <w:rFonts w:ascii="宋体" w:eastAsia="宋体" w:hAnsi="宋体"/>
        </w:rPr>
        <w:t>1.本合同自双方签字盖章之日起生效。</w:t>
      </w:r>
    </w:p>
    <w:p w14:paraId="691DEC9F" w14:textId="77777777" w:rsidR="00F82987" w:rsidRPr="00D42A00" w:rsidRDefault="00F82987" w:rsidP="002D31D5">
      <w:pPr>
        <w:ind w:leftChars="200" w:left="420"/>
        <w:rPr>
          <w:rFonts w:ascii="宋体" w:eastAsia="宋体" w:hAnsi="宋体"/>
        </w:rPr>
      </w:pPr>
      <w:r w:rsidRPr="00D42A00">
        <w:rPr>
          <w:rFonts w:ascii="宋体" w:eastAsia="宋体" w:hAnsi="宋体"/>
        </w:rPr>
        <w:t>2.本合同未尽事宜，双方协商签订补充协议。</w:t>
      </w:r>
    </w:p>
    <w:p w14:paraId="3C0B7B96" w14:textId="77777777" w:rsidR="00F82987" w:rsidRPr="00D42A00" w:rsidRDefault="00F82987" w:rsidP="002D31D5">
      <w:pPr>
        <w:ind w:leftChars="200" w:left="420"/>
        <w:rPr>
          <w:rFonts w:ascii="宋体" w:eastAsia="宋体" w:hAnsi="宋体"/>
        </w:rPr>
      </w:pPr>
      <w:r w:rsidRPr="00D42A00">
        <w:rPr>
          <w:rFonts w:ascii="宋体" w:eastAsia="宋体" w:hAnsi="宋体"/>
        </w:rPr>
        <w:t>3.本合同的附件及补充协议是本合同组成部分，与本合同具有同等法律效力，</w:t>
      </w:r>
    </w:p>
    <w:p w14:paraId="1F90EB95" w14:textId="77777777" w:rsidR="00F82987" w:rsidRPr="00D42A00" w:rsidRDefault="00F82987" w:rsidP="002D31D5">
      <w:pPr>
        <w:ind w:leftChars="200" w:left="420"/>
        <w:rPr>
          <w:rFonts w:ascii="宋体" w:eastAsia="宋体" w:hAnsi="宋体"/>
        </w:rPr>
      </w:pPr>
      <w:r w:rsidRPr="00D42A00">
        <w:rPr>
          <w:rFonts w:ascii="宋体" w:eastAsia="宋体" w:hAnsi="宋体"/>
        </w:rPr>
        <w:t>4.保密：本合同的各项条款属于双方经营活动内容，任何一方未经对方当事人名</w:t>
      </w:r>
      <w:proofErr w:type="gramStart"/>
      <w:r w:rsidRPr="00D42A00">
        <w:rPr>
          <w:rFonts w:ascii="宋体" w:eastAsia="宋体" w:hAnsi="宋体"/>
        </w:rPr>
        <w:t>面允许</w:t>
      </w:r>
      <w:proofErr w:type="gramEnd"/>
      <w:r w:rsidRPr="00D42A00">
        <w:rPr>
          <w:rFonts w:ascii="宋体" w:eastAsia="宋体" w:hAnsi="宋体"/>
        </w:rPr>
        <w:t>不得对外泄露。</w:t>
      </w:r>
    </w:p>
    <w:p w14:paraId="15AA6E8D" w14:textId="77777777" w:rsidR="00F82987" w:rsidRPr="00D42A00" w:rsidRDefault="00F82987" w:rsidP="002D31D5">
      <w:pPr>
        <w:ind w:leftChars="200" w:left="420"/>
        <w:rPr>
          <w:rFonts w:ascii="宋体" w:eastAsia="宋体" w:hAnsi="宋体"/>
        </w:rPr>
      </w:pPr>
      <w:r w:rsidRPr="00D42A00">
        <w:rPr>
          <w:rFonts w:ascii="宋体" w:eastAsia="宋体" w:hAnsi="宋体"/>
        </w:rPr>
        <w:t>5.安全规定：乙方进入甲方</w:t>
      </w:r>
      <w:proofErr w:type="gramStart"/>
      <w:r w:rsidRPr="00D42A00">
        <w:rPr>
          <w:rFonts w:ascii="宋体" w:eastAsia="宋体" w:hAnsi="宋体"/>
        </w:rPr>
        <w:t>厂区需</w:t>
      </w:r>
      <w:proofErr w:type="gramEnd"/>
      <w:r w:rsidRPr="00D42A00">
        <w:rPr>
          <w:rFonts w:ascii="宋体" w:eastAsia="宋体" w:hAnsi="宋体"/>
        </w:rPr>
        <w:t>遵守安全管理规定，因违反安全管理规定而造成的人身伤亡和财产损失由乙方承担责任。</w:t>
      </w:r>
    </w:p>
    <w:p w14:paraId="465FCC46" w14:textId="77777777" w:rsidR="002D31D5" w:rsidRPr="00D42A00" w:rsidRDefault="00F82987" w:rsidP="002D31D5">
      <w:pPr>
        <w:ind w:leftChars="200" w:left="420"/>
        <w:rPr>
          <w:rFonts w:ascii="宋体" w:eastAsia="宋体" w:hAnsi="宋体"/>
        </w:rPr>
      </w:pPr>
      <w:r w:rsidRPr="00D42A00">
        <w:rPr>
          <w:rFonts w:ascii="宋体" w:eastAsia="宋体" w:hAnsi="宋体"/>
        </w:rPr>
        <w:t>6.本合同一式两份，甲方执一份，乙方执一份。</w:t>
      </w:r>
    </w:p>
    <w:p w14:paraId="642C63FB" w14:textId="77777777" w:rsidR="002D31D5" w:rsidRPr="00D42A00" w:rsidRDefault="002D31D5" w:rsidP="002D31D5">
      <w:pPr>
        <w:rPr>
          <w:rFonts w:ascii="宋体" w:eastAsia="宋体" w:hAnsi="宋体"/>
        </w:rPr>
      </w:pPr>
    </w:p>
    <w:p w14:paraId="16048A20" w14:textId="77777777" w:rsidR="002D31D5" w:rsidRPr="00D42A00" w:rsidRDefault="002D31D5" w:rsidP="002D31D5">
      <w:pPr>
        <w:rPr>
          <w:rFonts w:ascii="宋体" w:eastAsia="宋体" w:hAnsi="宋体"/>
        </w:rPr>
      </w:pPr>
    </w:p>
    <w:p w14:paraId="47339D5B" w14:textId="77777777" w:rsidR="002D31D5" w:rsidRPr="00D42A00" w:rsidRDefault="002D31D5" w:rsidP="002D31D5">
      <w:pPr>
        <w:rPr>
          <w:rFonts w:ascii="宋体" w:eastAsia="宋体" w:hAnsi="宋体"/>
        </w:rPr>
      </w:pPr>
    </w:p>
    <w:p w14:paraId="22287A96" w14:textId="77777777" w:rsidR="002D31D5" w:rsidRPr="00D42A00" w:rsidRDefault="002D31D5" w:rsidP="002D31D5">
      <w:pPr>
        <w:rPr>
          <w:rFonts w:ascii="宋体" w:eastAsia="宋体" w:hAnsi="宋体"/>
        </w:rPr>
      </w:pPr>
    </w:p>
    <w:p w14:paraId="05F38DC2" w14:textId="77777777" w:rsidR="002D31D5" w:rsidRPr="00D42A00" w:rsidRDefault="002D31D5" w:rsidP="002D31D5">
      <w:pPr>
        <w:rPr>
          <w:rFonts w:ascii="宋体" w:eastAsia="宋体" w:hAnsi="宋体"/>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6F1180" w:rsidRPr="00D42A00" w14:paraId="282A20D4" w14:textId="77777777" w:rsidTr="006F1180">
        <w:tc>
          <w:tcPr>
            <w:tcW w:w="4261" w:type="dxa"/>
          </w:tcPr>
          <w:p w14:paraId="6B9206F8" w14:textId="234806B5" w:rsidR="006F1180" w:rsidRPr="00D42A00" w:rsidRDefault="006F1180" w:rsidP="002D31D5">
            <w:pPr>
              <w:rPr>
                <w:rFonts w:ascii="宋体" w:eastAsia="宋体" w:hAnsi="宋体"/>
              </w:rPr>
            </w:pPr>
            <w:r w:rsidRPr="00D42A00">
              <w:rPr>
                <w:rFonts w:ascii="宋体" w:eastAsia="宋体" w:hAnsi="宋体" w:hint="eastAsia"/>
              </w:rPr>
              <w:t>甲方（章）：</w:t>
            </w:r>
            <w:proofErr w:type="gramStart"/>
            <w:r w:rsidR="00DF5384" w:rsidRPr="00D42A00">
              <w:rPr>
                <w:rFonts w:ascii="宋体" w:eastAsia="宋体" w:hAnsi="宋体" w:hint="eastAsia"/>
                <w:highlight w:val="yellow"/>
              </w:rPr>
              <w:t xml:space="preserve">泰安市泰山区文卓机械加工厂</w:t>
            </w:r>
          </w:p>
        </w:tc>
        <w:tc>
          <w:tcPr>
            <w:tcW w:w="4261" w:type="dxa"/>
          </w:tcPr>
          <w:p w14:paraId="5C223A79" w14:textId="548E1B9F" w:rsidR="006F1180" w:rsidRPr="00D42A00" w:rsidRDefault="006F1180" w:rsidP="006F1180">
            <w:pPr>
              <w:rPr>
                <w:rFonts w:ascii="宋体" w:eastAsia="宋体" w:hAnsi="宋体"/>
              </w:rPr>
            </w:pPr>
            <w:r w:rsidRPr="00D42A00">
              <w:rPr>
                <w:rFonts w:ascii="宋体" w:eastAsia="宋体" w:hAnsi="宋体" w:hint="eastAsia"/>
              </w:rPr>
              <w:t>乙方（章）：</w:t>
            </w:r>
            <w:proofErr w:type="gramStart"/>
            <w:r w:rsidR="009E39E6" w:rsidRPr="00D42A00">
              <w:rPr>
                <w:rFonts w:ascii="宋体" w:eastAsia="宋体" w:hAnsi="宋体" w:hint="eastAsia"/>
                <w:highlight w:val="yellow"/>
              </w:rPr>
              <w:t xml:space="preserve">泰山集团股份有限公司</w:t>
            </w:r>
          </w:p>
        </w:tc>
      </w:tr>
      <w:tr w:rsidR="006F1180" w:rsidRPr="00D42A00" w14:paraId="2EA2742A" w14:textId="77777777" w:rsidTr="006F1180">
        <w:tc>
          <w:tcPr>
            <w:tcW w:w="4261" w:type="dxa"/>
          </w:tcPr>
          <w:p w14:paraId="733A3BEE" w14:textId="26235BAA"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DF5384" w:rsidRPr="00D42A00">
              <w:rPr>
                <w:rFonts w:ascii="宋体" w:eastAsia="宋体" w:hAnsi="宋体" w:hint="eastAsia"/>
                <w:highlight w:val="yellow"/>
              </w:rPr>
              <w:t xml:space="preserve">泰山区凤台村卫生队院内</w:t>
            </w:r>
          </w:p>
        </w:tc>
        <w:tc>
          <w:tcPr>
            <w:tcW w:w="4261" w:type="dxa"/>
          </w:tcPr>
          <w:p w14:paraId="1C1A0E47" w14:textId="6AC677CE"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9E39E6" w:rsidRPr="00D42A00">
              <w:rPr>
                <w:rFonts w:ascii="宋体" w:eastAsia="宋体" w:hAnsi="宋体" w:hint="eastAsia"/>
                <w:highlight w:val="yellow"/>
              </w:rPr>
              <w:t xml:space="preserve">泰安市高新技术产业开发区长城路中段</w:t>
            </w:r>
          </w:p>
        </w:tc>
      </w:tr>
      <w:tr w:rsidR="006F1180" w:rsidRPr="00D42A00" w14:paraId="2003189B" w14:textId="77777777" w:rsidTr="006F1180">
        <w:tc>
          <w:tcPr>
            <w:tcW w:w="4261" w:type="dxa"/>
          </w:tcPr>
          <w:p w14:paraId="294F35D8" w14:textId="6802A5A9" w:rsidR="006F1180" w:rsidRPr="00D42A00" w:rsidRDefault="006F1180" w:rsidP="002D31D5">
            <w:pPr>
              <w:rPr>
                <w:rFonts w:ascii="宋体" w:eastAsia="宋体" w:hAnsi="宋体"/>
              </w:rPr>
            </w:pPr>
            <w:r w:rsidRPr="00D42A00">
              <w:rPr>
                <w:rFonts w:ascii="宋体" w:eastAsia="宋体" w:hAnsi="宋体" w:hint="eastAsia"/>
              </w:rPr>
              <w:t>法定代表人：</w:t>
            </w:r>
            <w:proofErr w:type="gramStart"/>
            <w:r w:rsidR="00DF5384" w:rsidRPr="00D42A00">
              <w:rPr>
                <w:rFonts w:ascii="宋体" w:eastAsia="宋体" w:hAnsi="宋体" w:hint="eastAsia"/>
                <w:highlight w:val="yellow"/>
              </w:rPr>
              <w:t xml:space="preserve">孟宪强</w:t>
            </w:r>
          </w:p>
        </w:tc>
        <w:tc>
          <w:tcPr>
            <w:tcW w:w="4261" w:type="dxa"/>
          </w:tcPr>
          <w:p w14:paraId="5ED156FD" w14:textId="5AEEF9E5" w:rsidR="006F1180" w:rsidRPr="00D42A00" w:rsidRDefault="006F1180" w:rsidP="00CA55EE">
            <w:pPr>
              <w:rPr>
                <w:rFonts w:ascii="宋体" w:eastAsia="宋体" w:hAnsi="宋体"/>
              </w:rPr>
            </w:pPr>
            <w:r w:rsidRPr="00D42A00">
              <w:rPr>
                <w:rFonts w:ascii="宋体" w:eastAsia="宋体" w:hAnsi="宋体" w:hint="eastAsia"/>
              </w:rPr>
              <w:t>法定代表人：</w:t>
            </w:r>
            <w:proofErr w:type="gramStart"/>
            <w:r w:rsidR="009E39E6" w:rsidRPr="00D42A00">
              <w:rPr>
                <w:rFonts w:ascii="宋体" w:eastAsia="宋体" w:hAnsi="宋体" w:hint="eastAsia"/>
                <w:highlight w:val="yellow"/>
              </w:rPr>
              <w:t xml:space="preserve">曹西森</w:t>
            </w:r>
          </w:p>
        </w:tc>
      </w:tr>
      <w:tr w:rsidR="006F1180" w:rsidRPr="00D42A00" w14:paraId="2EC5D232" w14:textId="77777777" w:rsidTr="006F1180">
        <w:tc>
          <w:tcPr>
            <w:tcW w:w="4261" w:type="dxa"/>
          </w:tcPr>
          <w:p w14:paraId="31D3ACFB" w14:textId="2CF75BFD" w:rsidR="006F1180" w:rsidRPr="00D42A00" w:rsidRDefault="006F1180" w:rsidP="002D31D5">
            <w:pPr>
              <w:rPr>
                <w:rFonts w:ascii="宋体" w:eastAsia="宋体" w:hAnsi="宋体"/>
              </w:rPr>
            </w:pPr>
            <w:r w:rsidRPr="00D42A00">
              <w:rPr>
                <w:rFonts w:ascii="宋体" w:eastAsia="宋体" w:hAnsi="宋体" w:hint="eastAsia"/>
              </w:rPr>
              <w:t>委托代理人：</w:t>
            </w:r>
            <w:proofErr w:type="gramStart"/>
            <w:r w:rsidR="00DF5384" w:rsidRPr="00D42A00">
              <w:rPr>
                <w:rFonts w:ascii="宋体" w:eastAsia="宋体" w:hAnsi="宋体" w:hint="eastAsia"/>
                <w:highlight w:val="yellow"/>
              </w:rPr>
              <w:t xml:space="preserve">孟宪强</w:t>
            </w:r>
          </w:p>
        </w:tc>
        <w:tc>
          <w:tcPr>
            <w:tcW w:w="4261" w:type="dxa"/>
          </w:tcPr>
          <w:p w14:paraId="209FD547" w14:textId="1CF59AF0" w:rsidR="006F1180" w:rsidRPr="00D42A00" w:rsidRDefault="006F1180" w:rsidP="00CA55EE">
            <w:pPr>
              <w:rPr>
                <w:rFonts w:ascii="宋体" w:eastAsia="宋体" w:hAnsi="宋体"/>
              </w:rPr>
            </w:pPr>
            <w:r w:rsidRPr="00D42A00">
              <w:rPr>
                <w:rFonts w:ascii="宋体" w:eastAsia="宋体" w:hAnsi="宋体" w:hint="eastAsia"/>
              </w:rPr>
              <w:t>委托代理人：</w:t>
            </w:r>
            <w:proofErr w:type="gramStart"/>
            <w:r w:rsidR="009E39E6" w:rsidRPr="00D42A00">
              <w:rPr>
                <w:rFonts w:ascii="宋体" w:eastAsia="宋体" w:hAnsi="宋体" w:hint="eastAsia"/>
                <w:highlight w:val="yellow"/>
              </w:rPr>
              <w:t xml:space="preserve"/>
            </w:r>
          </w:p>
        </w:tc>
      </w:tr>
      <w:tr w:rsidR="006F1180" w:rsidRPr="00D42A00" w14:paraId="4A03232E" w14:textId="77777777" w:rsidTr="006F1180">
        <w:tc>
          <w:tcPr>
            <w:tcW w:w="4261" w:type="dxa"/>
          </w:tcPr>
          <w:p w14:paraId="761D93FD" w14:textId="79C58E74" w:rsidR="006F1180" w:rsidRPr="00D42A00" w:rsidRDefault="006F1180" w:rsidP="002D31D5">
            <w:pPr>
              <w:rPr>
                <w:rFonts w:ascii="宋体" w:eastAsia="宋体" w:hAnsi="宋体"/>
              </w:rPr>
            </w:pPr>
            <w:r w:rsidRPr="00D42A00">
              <w:rPr>
                <w:rFonts w:ascii="宋体" w:eastAsia="宋体" w:hAnsi="宋体" w:hint="eastAsia"/>
              </w:rPr>
              <w:t>电话：</w:t>
            </w:r>
            <w:proofErr w:type="gramStart"/>
            <w:r w:rsidR="00DF5384" w:rsidRPr="00D42A00">
              <w:rPr>
                <w:rFonts w:ascii="宋体" w:eastAsia="宋体" w:hAnsi="宋体" w:hint="eastAsia"/>
                <w:highlight w:val="yellow"/>
              </w:rPr>
              <w:t xml:space="preserve">13705389387</w:t>
            </w:r>
          </w:p>
        </w:tc>
        <w:tc>
          <w:tcPr>
            <w:tcW w:w="4261" w:type="dxa"/>
          </w:tcPr>
          <w:p w14:paraId="67C34A38" w14:textId="1545AD60" w:rsidR="006F1180" w:rsidRPr="00D42A00" w:rsidRDefault="006F1180" w:rsidP="00CA55EE">
            <w:pPr>
              <w:rPr>
                <w:rFonts w:ascii="宋体" w:eastAsia="宋体" w:hAnsi="宋体"/>
              </w:rPr>
            </w:pPr>
            <w:r w:rsidRPr="00D42A00">
              <w:rPr>
                <w:rFonts w:ascii="宋体" w:eastAsia="宋体" w:hAnsi="宋体" w:hint="eastAsia"/>
              </w:rPr>
              <w:t>电话：</w:t>
            </w:r>
            <w:proofErr w:type="gramStart"/>
            <w:r w:rsidR="009E39E6" w:rsidRPr="00D42A00">
              <w:rPr>
                <w:rFonts w:ascii="宋体" w:eastAsia="宋体" w:hAnsi="宋体" w:hint="eastAsia"/>
                <w:highlight w:val="yellow"/>
              </w:rPr>
              <w:t xml:space="preserve"/>
            </w:r>
          </w:p>
        </w:tc>
      </w:tr>
      <w:tr w:rsidR="006F1180" w:rsidRPr="00D42A00" w14:paraId="780B1CB3" w14:textId="77777777" w:rsidTr="006F1180">
        <w:tc>
          <w:tcPr>
            <w:tcW w:w="4261" w:type="dxa"/>
          </w:tcPr>
          <w:p w14:paraId="75697792" w14:textId="7D99122D" w:rsidR="006F1180" w:rsidRPr="00D42A00" w:rsidRDefault="006F1180" w:rsidP="002D31D5">
            <w:pPr>
              <w:rPr>
                <w:rFonts w:ascii="宋体" w:eastAsia="宋体" w:hAnsi="宋体"/>
              </w:rPr>
            </w:pPr>
            <w:r w:rsidRPr="00D42A00">
              <w:rPr>
                <w:rFonts w:ascii="宋体" w:eastAsia="宋体" w:hAnsi="宋体" w:hint="eastAsia"/>
              </w:rPr>
              <w:t>邮编：</w:t>
            </w:r>
            <w:proofErr w:type="gramStart"/>
            <w:r w:rsidR="00DF5384" w:rsidRPr="00D42A00">
              <w:rPr>
                <w:rFonts w:ascii="宋体" w:eastAsia="宋体" w:hAnsi="宋体" w:hint="eastAsia"/>
                <w:highlight w:val="yellow"/>
              </w:rPr>
              <w:t xml:space="preserve"/>
            </w:r>
          </w:p>
        </w:tc>
        <w:tc>
          <w:tcPr>
            <w:tcW w:w="4261" w:type="dxa"/>
          </w:tcPr>
          <w:p w14:paraId="6A1D1067" w14:textId="2D18FA97" w:rsidR="006F1180" w:rsidRPr="00D42A00" w:rsidRDefault="006F1180" w:rsidP="00CA55EE">
            <w:pPr>
              <w:rPr>
                <w:rFonts w:ascii="宋体" w:eastAsia="宋体" w:hAnsi="宋体"/>
              </w:rPr>
            </w:pPr>
            <w:r w:rsidRPr="00D42A00">
              <w:rPr>
                <w:rFonts w:ascii="宋体" w:eastAsia="宋体" w:hAnsi="宋体" w:hint="eastAsia"/>
              </w:rPr>
              <w:t>邮编：</w:t>
            </w:r>
            <w:proofErr w:type="gramStart"/>
            <w:r w:rsidR="009E39E6" w:rsidRPr="00D42A00">
              <w:rPr>
                <w:rFonts w:ascii="宋体" w:eastAsia="宋体" w:hAnsi="宋体" w:hint="eastAsia"/>
                <w:highlight w:val="yellow"/>
              </w:rPr>
              <w:t xml:space="preserve"/>
            </w:r>
          </w:p>
        </w:tc>
      </w:tr>
      <w:tr w:rsidR="006F1180" w:rsidRPr="00D42A00" w14:paraId="5B3CB337" w14:textId="77777777" w:rsidTr="006F1180">
        <w:tc>
          <w:tcPr>
            <w:tcW w:w="4261" w:type="dxa"/>
          </w:tcPr>
          <w:p w14:paraId="5D5904B3" w14:textId="00670A70" w:rsidR="006F1180" w:rsidRPr="00D42A00" w:rsidRDefault="006F1180" w:rsidP="002D31D5">
            <w:pPr>
              <w:rPr>
                <w:rFonts w:ascii="宋体" w:eastAsia="宋体" w:hAnsi="宋体"/>
              </w:rPr>
            </w:pPr>
            <w:r w:rsidRPr="00D42A00">
              <w:rPr>
                <w:rFonts w:ascii="宋体" w:eastAsia="宋体" w:hAnsi="宋体" w:hint="eastAsia"/>
              </w:rPr>
              <w:t>开户银行：</w:t>
            </w:r>
            <w:proofErr w:type="gramStart"/>
            <w:r w:rsidR="00DF5384" w:rsidRPr="00D42A00">
              <w:rPr>
                <w:rFonts w:ascii="宋体" w:eastAsia="宋体" w:hAnsi="宋体" w:hint="eastAsia"/>
                <w:highlight w:val="yellow"/>
              </w:rPr>
              <w:t xml:space="preserve">泰安泰安商业银行泰东支行</w:t>
            </w:r>
          </w:p>
        </w:tc>
        <w:tc>
          <w:tcPr>
            <w:tcW w:w="4261" w:type="dxa"/>
          </w:tcPr>
          <w:p w14:paraId="3B1622AA" w14:textId="32524DF8" w:rsidR="006F1180" w:rsidRPr="00D42A00" w:rsidRDefault="006F1180" w:rsidP="00CA55EE">
            <w:pPr>
              <w:rPr>
                <w:rFonts w:ascii="宋体" w:eastAsia="宋体" w:hAnsi="宋体"/>
              </w:rPr>
            </w:pPr>
            <w:r w:rsidRPr="00D42A00">
              <w:rPr>
                <w:rFonts w:ascii="宋体" w:eastAsia="宋体" w:hAnsi="宋体" w:hint="eastAsia"/>
              </w:rPr>
              <w:t>开户银行：</w:t>
            </w:r>
            <w:proofErr w:type="gramStart"/>
            <w:r w:rsidR="009E39E6" w:rsidRPr="00D42A00">
              <w:rPr>
                <w:rFonts w:ascii="宋体" w:eastAsia="宋体" w:hAnsi="宋体" w:hint="eastAsia"/>
                <w:highlight w:val="yellow"/>
              </w:rPr>
              <w:t xml:space="preserve"/>
            </w:r>
          </w:p>
        </w:tc>
      </w:tr>
      <w:tr w:rsidR="006F1180" w:rsidRPr="00D42A00" w14:paraId="3E72A6CC" w14:textId="77777777" w:rsidTr="006F1180">
        <w:tc>
          <w:tcPr>
            <w:tcW w:w="4261" w:type="dxa"/>
          </w:tcPr>
          <w:p w14:paraId="42B42E8E" w14:textId="76DB4726" w:rsidR="006F1180" w:rsidRPr="00D42A00" w:rsidRDefault="006F1180" w:rsidP="002D31D5">
            <w:pPr>
              <w:rPr>
                <w:rFonts w:ascii="宋体" w:eastAsia="宋体" w:hAnsi="宋体"/>
              </w:rPr>
            </w:pPr>
            <w:r w:rsidRPr="00D42A00">
              <w:rPr>
                <w:rFonts w:ascii="宋体" w:eastAsia="宋体" w:hAnsi="宋体" w:hint="eastAsia"/>
              </w:rPr>
              <w:t>账号：</w:t>
            </w:r>
            <w:proofErr w:type="gramStart"/>
            <w:r w:rsidR="00DF5384" w:rsidRPr="00D42A00">
              <w:rPr>
                <w:rFonts w:ascii="宋体" w:eastAsia="宋体" w:hAnsi="宋体" w:hint="eastAsia"/>
                <w:highlight w:val="yellow"/>
              </w:rPr>
              <w:t xml:space="preserve">？</w:t>
            </w:r>
          </w:p>
        </w:tc>
        <w:tc>
          <w:tcPr>
            <w:tcW w:w="4261" w:type="dxa"/>
          </w:tcPr>
          <w:p w14:paraId="156AD4CE" w14:textId="1A85F824" w:rsidR="006F1180" w:rsidRPr="00D42A00" w:rsidRDefault="006F1180" w:rsidP="00CA55EE">
            <w:pPr>
              <w:rPr>
                <w:rFonts w:ascii="宋体" w:eastAsia="宋体" w:hAnsi="宋体"/>
              </w:rPr>
            </w:pPr>
            <w:r w:rsidRPr="00D42A00">
              <w:rPr>
                <w:rFonts w:ascii="宋体" w:eastAsia="宋体" w:hAnsi="宋体" w:hint="eastAsia"/>
              </w:rPr>
              <w:t>账号：</w:t>
            </w:r>
            <w:proofErr w:type="gramStart"/>
            <w:r w:rsidR="009E39E6" w:rsidRPr="00D42A00">
              <w:rPr>
                <w:rFonts w:ascii="宋体" w:eastAsia="宋体" w:hAnsi="宋体" w:hint="eastAsia"/>
                <w:highlight w:val="yellow"/>
              </w:rPr>
              <w:t xml:space="preserve"/>
            </w:r>
          </w:p>
        </w:tc>
      </w:tr>
      <w:tr w:rsidR="006F1180" w:rsidRPr="00D42A00" w14:paraId="0D5D97C6" w14:textId="77777777" w:rsidTr="006F1180">
        <w:tc>
          <w:tcPr>
            <w:tcW w:w="4261" w:type="dxa"/>
          </w:tcPr>
          <w:p w14:paraId="4F75B048" w14:textId="77691084" w:rsidR="006F1180" w:rsidRPr="00D42A00" w:rsidRDefault="006F1180" w:rsidP="002D31D5">
            <w:pPr>
              <w:rPr>
                <w:rFonts w:ascii="宋体" w:eastAsia="宋体" w:hAnsi="宋体"/>
              </w:rPr>
            </w:pPr>
            <w:r w:rsidRPr="00D42A00">
              <w:rPr>
                <w:rFonts w:ascii="宋体" w:eastAsia="宋体" w:hAnsi="宋体" w:hint="eastAsia"/>
              </w:rPr>
              <w:t>税号：</w:t>
            </w:r>
            <w:proofErr w:type="gramStart"/>
            <w:r w:rsidR="00DF5384" w:rsidRPr="00D42A00">
              <w:rPr>
                <w:rFonts w:ascii="宋体" w:eastAsia="宋体" w:hAnsi="宋体" w:hint="eastAsia"/>
                <w:highlight w:val="yellow"/>
              </w:rPr>
              <w:t xml:space="preserve">92370902MA3N0K5K3X</w:t>
            </w:r>
          </w:p>
        </w:tc>
        <w:tc>
          <w:tcPr>
            <w:tcW w:w="4261" w:type="dxa"/>
          </w:tcPr>
          <w:p w14:paraId="70F8A1A1" w14:textId="208D36C6" w:rsidR="006F1180" w:rsidRPr="00D42A00" w:rsidRDefault="006F1180" w:rsidP="00CA55EE">
            <w:pPr>
              <w:rPr>
                <w:rFonts w:ascii="宋体" w:eastAsia="宋体" w:hAnsi="宋体"/>
              </w:rPr>
            </w:pPr>
            <w:r w:rsidRPr="00D42A00">
              <w:rPr>
                <w:rFonts w:ascii="宋体" w:eastAsia="宋体" w:hAnsi="宋体" w:hint="eastAsia"/>
              </w:rPr>
              <w:t>税号：</w:t>
            </w:r>
            <w:proofErr w:type="gramStart"/>
            <w:r w:rsidR="009E39E6" w:rsidRPr="00D42A00">
              <w:rPr>
                <w:rFonts w:ascii="宋体" w:eastAsia="宋体" w:hAnsi="宋体" w:hint="eastAsia"/>
                <w:highlight w:val="yellow"/>
              </w:rPr>
              <w:t xml:space="preserve">913700001664134894</w:t>
            </w:r>
          </w:p>
        </w:tc>
      </w:tr>
      <w:tr w:rsidR="006F1180" w:rsidRPr="00D42A00" w14:paraId="7C89D809" w14:textId="77777777" w:rsidTr="006F1180">
        <w:tc>
          <w:tcPr>
            <w:tcW w:w="4261" w:type="dxa"/>
          </w:tcPr>
          <w:p w14:paraId="5A944B30" w14:textId="7279EF59" w:rsidR="006F1180" w:rsidRPr="00D42A00" w:rsidRDefault="006F1180" w:rsidP="002D31D5">
            <w:pPr>
              <w:rPr>
                <w:rFonts w:ascii="宋体" w:eastAsia="宋体" w:hAnsi="宋体"/>
              </w:rPr>
            </w:pPr>
            <w:r w:rsidRPr="00D42A00">
              <w:rPr>
                <w:rFonts w:ascii="宋体" w:eastAsia="宋体" w:hAnsi="宋体" w:hint="eastAsia"/>
              </w:rPr>
              <w:t>联系人：</w:t>
            </w:r>
            <w:proofErr w:type="gramStart"/>
            <w:r w:rsidR="00DF5384" w:rsidRPr="00D42A00">
              <w:rPr>
                <w:rFonts w:ascii="宋体" w:eastAsia="宋体" w:hAnsi="宋体" w:hint="eastAsia"/>
                <w:highlight w:val="yellow"/>
              </w:rPr>
              <w:t xml:space="preserve">孟宪强</w:t>
            </w:r>
          </w:p>
        </w:tc>
        <w:tc>
          <w:tcPr>
            <w:tcW w:w="4261" w:type="dxa"/>
          </w:tcPr>
          <w:p w14:paraId="06155C7D" w14:textId="647B1E86" w:rsidR="006F1180" w:rsidRPr="00D42A00" w:rsidRDefault="006F1180" w:rsidP="00CA55EE">
            <w:pPr>
              <w:rPr>
                <w:rFonts w:ascii="宋体" w:eastAsia="宋体" w:hAnsi="宋体"/>
              </w:rPr>
            </w:pPr>
            <w:r w:rsidRPr="00D42A00">
              <w:rPr>
                <w:rFonts w:ascii="宋体" w:eastAsia="宋体" w:hAnsi="宋体" w:hint="eastAsia"/>
              </w:rPr>
              <w:t>联系人：</w:t>
            </w:r>
            <w:proofErr w:type="gramStart"/>
            <w:r w:rsidR="009E39E6" w:rsidRPr="00D42A00">
              <w:rPr>
                <w:rFonts w:ascii="宋体" w:eastAsia="宋体" w:hAnsi="宋体" w:hint="eastAsia"/>
                <w:highlight w:val="yellow"/>
              </w:rPr>
              <w:t xml:space="preserve"/>
            </w:r>
          </w:p>
        </w:tc>
      </w:tr>
      <w:tr w:rsidR="006F1180" w:rsidRPr="00D42A00" w14:paraId="07A4F255" w14:textId="77777777" w:rsidTr="006F1180">
        <w:tc>
          <w:tcPr>
            <w:tcW w:w="4261" w:type="dxa"/>
          </w:tcPr>
          <w:p w14:paraId="4F31CD0D" w14:textId="77777777" w:rsidR="006F1180" w:rsidRPr="00D42A00" w:rsidRDefault="006F1180" w:rsidP="002D31D5">
            <w:pPr>
              <w:rPr>
                <w:rFonts w:ascii="宋体" w:eastAsia="宋体" w:hAnsi="宋体"/>
              </w:rPr>
            </w:pPr>
            <w:r w:rsidRPr="00D42A00">
              <w:rPr>
                <w:rFonts w:ascii="宋体" w:eastAsia="宋体" w:hAnsi="宋体" w:hint="eastAsia"/>
              </w:rPr>
              <w:t>日期：    年  月  日</w:t>
            </w:r>
          </w:p>
        </w:tc>
        <w:tc>
          <w:tcPr>
            <w:tcW w:w="4261" w:type="dxa"/>
          </w:tcPr>
          <w:p w14:paraId="44944842" w14:textId="77777777" w:rsidR="006F1180" w:rsidRPr="00D42A00" w:rsidRDefault="006F1180" w:rsidP="00CA55EE">
            <w:pPr>
              <w:rPr>
                <w:rFonts w:ascii="宋体" w:eastAsia="宋体" w:hAnsi="宋体"/>
              </w:rPr>
            </w:pPr>
            <w:r w:rsidRPr="00D42A00">
              <w:rPr>
                <w:rFonts w:ascii="宋体" w:eastAsia="宋体" w:hAnsi="宋体" w:hint="eastAsia"/>
              </w:rPr>
              <w:t>日期：    年  月  日</w:t>
            </w:r>
          </w:p>
        </w:tc>
      </w:tr>
    </w:tbl>
    <w:p w14:paraId="5DF15F00" w14:textId="77777777" w:rsidR="002D31D5" w:rsidRPr="00D42A00" w:rsidRDefault="002D31D5" w:rsidP="002D31D5">
      <w:pPr>
        <w:rPr>
          <w:rFonts w:ascii="宋体" w:eastAsia="宋体" w:hAnsi="宋体"/>
        </w:rPr>
      </w:pPr>
    </w:p>
    <w:sectPr w:rsidR="002D31D5" w:rsidRPr="00D42A00" w:rsidSect="001D4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80C61" w14:textId="77777777" w:rsidR="00BD1666" w:rsidRDefault="00BD1666" w:rsidP="00DF5384">
      <w:r>
        <w:separator/>
      </w:r>
    </w:p>
  </w:endnote>
  <w:endnote w:type="continuationSeparator" w:id="0">
    <w:p w14:paraId="27B917F3" w14:textId="77777777" w:rsidR="00BD1666" w:rsidRDefault="00BD1666" w:rsidP="00DF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96ACA" w14:textId="77777777" w:rsidR="00BD1666" w:rsidRDefault="00BD1666" w:rsidP="00DF5384">
      <w:r>
        <w:separator/>
      </w:r>
    </w:p>
  </w:footnote>
  <w:footnote w:type="continuationSeparator" w:id="0">
    <w:p w14:paraId="6764B53E" w14:textId="77777777" w:rsidR="00BD1666" w:rsidRDefault="00BD1666" w:rsidP="00DF5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35ED"/>
    <w:rsid w:val="000904F7"/>
    <w:rsid w:val="000C35ED"/>
    <w:rsid w:val="000F70E8"/>
    <w:rsid w:val="001D4369"/>
    <w:rsid w:val="001E0A7F"/>
    <w:rsid w:val="00241FE2"/>
    <w:rsid w:val="002D31D5"/>
    <w:rsid w:val="004F2633"/>
    <w:rsid w:val="005159A6"/>
    <w:rsid w:val="005D0D04"/>
    <w:rsid w:val="006339E3"/>
    <w:rsid w:val="006362CA"/>
    <w:rsid w:val="006755E6"/>
    <w:rsid w:val="006F1180"/>
    <w:rsid w:val="00702EA3"/>
    <w:rsid w:val="008C2C04"/>
    <w:rsid w:val="0095014A"/>
    <w:rsid w:val="009E39E6"/>
    <w:rsid w:val="00AD56E1"/>
    <w:rsid w:val="00BC086B"/>
    <w:rsid w:val="00BD1666"/>
    <w:rsid w:val="00C116E0"/>
    <w:rsid w:val="00CE7BAB"/>
    <w:rsid w:val="00D42A00"/>
    <w:rsid w:val="00DF5384"/>
    <w:rsid w:val="00F13887"/>
    <w:rsid w:val="00F82987"/>
    <w:rsid w:val="00F92E5D"/>
    <w:rsid w:val="00FD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6F02"/>
  <w15:docId w15:val="{73B223D4-C2EA-43AB-8BF9-9A644162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369"/>
    <w:pPr>
      <w:widowControl w:val="0"/>
      <w:jc w:val="both"/>
    </w:pPr>
  </w:style>
  <w:style w:type="paragraph" w:styleId="1">
    <w:name w:val="heading 1"/>
    <w:basedOn w:val="a"/>
    <w:next w:val="a"/>
    <w:link w:val="10"/>
    <w:uiPriority w:val="9"/>
    <w:qFormat/>
    <w:rsid w:val="00F829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987"/>
    <w:rPr>
      <w:b/>
      <w:bCs/>
      <w:kern w:val="44"/>
      <w:sz w:val="44"/>
      <w:szCs w:val="44"/>
    </w:rPr>
  </w:style>
  <w:style w:type="table" w:styleId="a3">
    <w:name w:val="Table Grid"/>
    <w:basedOn w:val="a1"/>
    <w:uiPriority w:val="39"/>
    <w:rsid w:val="006F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1180"/>
    <w:pPr>
      <w:ind w:firstLineChars="200" w:firstLine="420"/>
    </w:pPr>
  </w:style>
  <w:style w:type="paragraph" w:styleId="a5">
    <w:name w:val="header"/>
    <w:basedOn w:val="a"/>
    <w:link w:val="a6"/>
    <w:uiPriority w:val="99"/>
    <w:unhideWhenUsed/>
    <w:rsid w:val="00DF53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5384"/>
    <w:rPr>
      <w:sz w:val="18"/>
      <w:szCs w:val="18"/>
    </w:rPr>
  </w:style>
  <w:style w:type="paragraph" w:styleId="a7">
    <w:name w:val="footer"/>
    <w:basedOn w:val="a"/>
    <w:link w:val="a8"/>
    <w:uiPriority w:val="99"/>
    <w:unhideWhenUsed/>
    <w:rsid w:val="00DF5384"/>
    <w:pPr>
      <w:tabs>
        <w:tab w:val="center" w:pos="4153"/>
        <w:tab w:val="right" w:pos="8306"/>
      </w:tabs>
      <w:snapToGrid w:val="0"/>
      <w:jc w:val="left"/>
    </w:pPr>
    <w:rPr>
      <w:sz w:val="18"/>
      <w:szCs w:val="18"/>
    </w:rPr>
  </w:style>
  <w:style w:type="character" w:customStyle="1" w:styleId="a8">
    <w:name w:val="页脚 字符"/>
    <w:basedOn w:val="a0"/>
    <w:link w:val="a7"/>
    <w:uiPriority w:val="99"/>
    <w:rsid w:val="00DF5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026712">
      <w:bodyDiv w:val="1"/>
      <w:marLeft w:val="0"/>
      <w:marRight w:val="0"/>
      <w:marTop w:val="0"/>
      <w:marBottom w:val="0"/>
      <w:divBdr>
        <w:top w:val="none" w:sz="0" w:space="0" w:color="auto"/>
        <w:left w:val="none" w:sz="0" w:space="0" w:color="auto"/>
        <w:bottom w:val="none" w:sz="0" w:space="0" w:color="auto"/>
        <w:right w:val="none" w:sz="0" w:space="0" w:color="auto"/>
      </w:divBdr>
    </w:div>
    <w:div w:id="715667594">
      <w:bodyDiv w:val="1"/>
      <w:marLeft w:val="0"/>
      <w:marRight w:val="0"/>
      <w:marTop w:val="0"/>
      <w:marBottom w:val="0"/>
      <w:divBdr>
        <w:top w:val="none" w:sz="0" w:space="0" w:color="auto"/>
        <w:left w:val="none" w:sz="0" w:space="0" w:color="auto"/>
        <w:bottom w:val="none" w:sz="0" w:space="0" w:color="auto"/>
        <w:right w:val="none" w:sz="0" w:space="0" w:color="auto"/>
      </w:divBdr>
    </w:div>
    <w:div w:id="1405756420">
      <w:bodyDiv w:val="1"/>
      <w:marLeft w:val="0"/>
      <w:marRight w:val="0"/>
      <w:marTop w:val="0"/>
      <w:marBottom w:val="0"/>
      <w:divBdr>
        <w:top w:val="none" w:sz="0" w:space="0" w:color="auto"/>
        <w:left w:val="none" w:sz="0" w:space="0" w:color="auto"/>
        <w:bottom w:val="none" w:sz="0" w:space="0" w:color="auto"/>
        <w:right w:val="none" w:sz="0" w:space="0" w:color="auto"/>
      </w:divBdr>
    </w:div>
    <w:div w:id="14898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123 123</dc:creator>
  <cp:keywords/>
  <dc:description/>
  <cp:lastModifiedBy>123 123</cp:lastModifiedBy>
  <cp:revision>10</cp:revision>
  <dcterms:created xsi:type="dcterms:W3CDTF">2020-07-27T06:25:00Z</dcterms:created>
  <dcterms:modified xsi:type="dcterms:W3CDTF">2020-08-08T14:08:00Z</dcterms:modified>
</cp:coreProperties>
</file>