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7DF4" w14:textId="77777777" w:rsidR="003C233E" w:rsidRDefault="003C233E" w:rsidP="003C233E">
      <w:pPr>
        <w:jc w:val="center"/>
        <w:rPr>
          <w:b/>
          <w:sz w:val="32"/>
          <w:szCs w:val="32"/>
        </w:rPr>
      </w:pPr>
      <w:r w:rsidRPr="00954567">
        <w:rPr>
          <w:b/>
          <w:sz w:val="32"/>
          <w:szCs w:val="32"/>
        </w:rPr>
        <w:t>Assignment 4 MongoDB</w:t>
      </w:r>
    </w:p>
    <w:p w14:paraId="0956F4FA" w14:textId="77777777" w:rsidR="003C233E" w:rsidRDefault="003C233E" w:rsidP="003C233E">
      <w:pPr>
        <w:jc w:val="center"/>
        <w:rPr>
          <w:b/>
          <w:sz w:val="32"/>
          <w:szCs w:val="32"/>
        </w:rPr>
      </w:pPr>
    </w:p>
    <w:p w14:paraId="6800CDB2" w14:textId="77777777" w:rsidR="003C233E" w:rsidRPr="004E6C5F" w:rsidRDefault="003C233E" w:rsidP="003C233E">
      <w:pPr>
        <w:rPr>
          <w:sz w:val="26"/>
          <w:szCs w:val="26"/>
        </w:rPr>
      </w:pPr>
      <w:r>
        <w:rPr>
          <w:b/>
          <w:sz w:val="28"/>
          <w:szCs w:val="28"/>
        </w:rPr>
        <w:t xml:space="preserve">Due Date: </w:t>
      </w:r>
      <w:r>
        <w:rPr>
          <w:sz w:val="26"/>
          <w:szCs w:val="26"/>
        </w:rPr>
        <w:t>March 7</w:t>
      </w:r>
      <w:r w:rsidRPr="003954AC">
        <w:rPr>
          <w:sz w:val="26"/>
          <w:szCs w:val="26"/>
          <w:vertAlign w:val="superscript"/>
        </w:rPr>
        <w:t>th</w:t>
      </w:r>
      <w:r>
        <w:rPr>
          <w:sz w:val="26"/>
          <w:szCs w:val="26"/>
        </w:rPr>
        <w:t>, 2022 at 7:30 PM</w:t>
      </w:r>
    </w:p>
    <w:p w14:paraId="01E00C52" w14:textId="77777777" w:rsidR="003C233E" w:rsidRDefault="003C233E" w:rsidP="003C233E">
      <w:pPr>
        <w:rPr>
          <w:sz w:val="26"/>
          <w:szCs w:val="26"/>
        </w:rPr>
      </w:pPr>
      <w:r>
        <w:rPr>
          <w:b/>
          <w:sz w:val="28"/>
          <w:szCs w:val="28"/>
        </w:rPr>
        <w:t xml:space="preserve">Instructions: </w:t>
      </w:r>
      <w:r>
        <w:rPr>
          <w:sz w:val="26"/>
          <w:szCs w:val="26"/>
        </w:rPr>
        <w:t xml:space="preserve">This assignment can either be handwritten, typed directly into the document, or take screenshots of the code in the text editor and put the images under the corresponding questions (recommended). You do not need to repeat the require, Mongo Client import, </w:t>
      </w:r>
      <w:proofErr w:type="spellStart"/>
      <w:r>
        <w:rPr>
          <w:sz w:val="26"/>
          <w:szCs w:val="26"/>
        </w:rPr>
        <w:t>url</w:t>
      </w:r>
      <w:proofErr w:type="spellEnd"/>
      <w:r>
        <w:rPr>
          <w:sz w:val="26"/>
          <w:szCs w:val="26"/>
        </w:rPr>
        <w:t xml:space="preserve">, or </w:t>
      </w:r>
      <w:proofErr w:type="spellStart"/>
      <w:r>
        <w:rPr>
          <w:sz w:val="26"/>
          <w:szCs w:val="26"/>
        </w:rPr>
        <w:t>MongoClient</w:t>
      </w:r>
      <w:proofErr w:type="spellEnd"/>
      <w:r>
        <w:rPr>
          <w:sz w:val="26"/>
          <w:szCs w:val="26"/>
        </w:rPr>
        <w:t xml:space="preserve"> connection lines for the parts that require a code snippet. Simply provide the code snippet that is mentioned in the question, no need to provide anything else. Assume that the database will be named “</w:t>
      </w:r>
      <w:proofErr w:type="spellStart"/>
      <w:r>
        <w:rPr>
          <w:sz w:val="26"/>
          <w:szCs w:val="26"/>
        </w:rPr>
        <w:t>db</w:t>
      </w:r>
      <w:proofErr w:type="spellEnd"/>
      <w:r>
        <w:rPr>
          <w:sz w:val="26"/>
          <w:szCs w:val="26"/>
        </w:rPr>
        <w:t>”.</w:t>
      </w:r>
    </w:p>
    <w:p w14:paraId="0B45536D" w14:textId="77777777" w:rsidR="003C233E" w:rsidRDefault="003C233E" w:rsidP="003C233E">
      <w:pPr>
        <w:rPr>
          <w:sz w:val="26"/>
          <w:szCs w:val="26"/>
        </w:rPr>
      </w:pPr>
      <w:r>
        <w:rPr>
          <w:sz w:val="26"/>
          <w:szCs w:val="26"/>
        </w:rPr>
        <w:t>This assignment is worth</w:t>
      </w:r>
      <w:r w:rsidRPr="004E6C5F">
        <w:rPr>
          <w:b/>
          <w:sz w:val="26"/>
          <w:szCs w:val="26"/>
        </w:rPr>
        <w:t xml:space="preserve"> 2</w:t>
      </w:r>
      <w:r>
        <w:rPr>
          <w:sz w:val="26"/>
          <w:szCs w:val="26"/>
        </w:rPr>
        <w:t>% of your grade.</w:t>
      </w:r>
    </w:p>
    <w:p w14:paraId="7D9E2176" w14:textId="77777777" w:rsidR="003C233E" w:rsidRDefault="003C233E" w:rsidP="003C233E">
      <w:pPr>
        <w:rPr>
          <w:sz w:val="26"/>
          <w:szCs w:val="26"/>
        </w:rPr>
      </w:pPr>
    </w:p>
    <w:p w14:paraId="3676AACA" w14:textId="77777777" w:rsidR="003C233E" w:rsidRDefault="003C233E" w:rsidP="003C233E"/>
    <w:p w14:paraId="0182C68D" w14:textId="77777777" w:rsidR="003C233E" w:rsidRDefault="003C233E" w:rsidP="003C233E">
      <w:pPr>
        <w:pStyle w:val="ListParagraph"/>
        <w:numPr>
          <w:ilvl w:val="0"/>
          <w:numId w:val="1"/>
        </w:numPr>
      </w:pPr>
      <w:r>
        <w:t>List two advantages of using MongoDB.</w:t>
      </w:r>
    </w:p>
    <w:p w14:paraId="1107C76C" w14:textId="77777777" w:rsidR="003C233E" w:rsidRDefault="003C233E" w:rsidP="003C233E">
      <w:pPr>
        <w:pStyle w:val="ListParagraph"/>
      </w:pPr>
      <w:r>
        <w:t>Some advantages of using MongoDB are that it is easy to set up and get running, which is helpful when a prototype application needs to be developed quickly. Also, it works well for web applications because it easily connects with JavaScript as the data is stored in JSON format.</w:t>
      </w:r>
    </w:p>
    <w:p w14:paraId="727A368D" w14:textId="77777777" w:rsidR="003C233E" w:rsidRDefault="003C233E" w:rsidP="003C233E">
      <w:pPr>
        <w:pStyle w:val="ListParagraph"/>
        <w:numPr>
          <w:ilvl w:val="0"/>
          <w:numId w:val="1"/>
        </w:numPr>
      </w:pPr>
      <w:r>
        <w:t>Write out the code to create a collection called “customers”.</w:t>
      </w:r>
    </w:p>
    <w:p w14:paraId="558BAD07" w14:textId="77777777" w:rsidR="003C233E" w:rsidRDefault="003C233E" w:rsidP="003C233E">
      <w:pPr>
        <w:pStyle w:val="ListParagraph"/>
      </w:pPr>
      <w:r w:rsidRPr="00540571">
        <w:rPr>
          <w:noProof/>
        </w:rPr>
        <w:drawing>
          <wp:inline distT="0" distB="0" distL="0" distR="0" wp14:anchorId="23E8D6C4" wp14:editId="3683EE20">
            <wp:extent cx="3543300" cy="1560739"/>
            <wp:effectExtent l="0" t="0" r="0" b="190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564076" cy="1569890"/>
                    </a:xfrm>
                    <a:prstGeom prst="rect">
                      <a:avLst/>
                    </a:prstGeom>
                  </pic:spPr>
                </pic:pic>
              </a:graphicData>
            </a:graphic>
          </wp:inline>
        </w:drawing>
      </w:r>
    </w:p>
    <w:p w14:paraId="6A79DA0E" w14:textId="77777777" w:rsidR="003C233E" w:rsidRDefault="003C233E" w:rsidP="003C233E">
      <w:pPr>
        <w:pStyle w:val="ListParagraph"/>
        <w:numPr>
          <w:ilvl w:val="0"/>
          <w:numId w:val="1"/>
        </w:numPr>
      </w:pPr>
      <w:r>
        <w:t>Define a variable called “</w:t>
      </w:r>
      <w:proofErr w:type="spellStart"/>
      <w:r>
        <w:t>inputCustomers</w:t>
      </w:r>
      <w:proofErr w:type="spellEnd"/>
      <w:r>
        <w:t>” with the following data (</w:t>
      </w:r>
      <w:proofErr w:type="spellStart"/>
      <w:r>
        <w:t>hnt</w:t>
      </w:r>
      <w:proofErr w:type="spellEnd"/>
      <w:r>
        <w:t xml:space="preserve">: you may want to make an array of JSON): </w:t>
      </w:r>
    </w:p>
    <w:tbl>
      <w:tblPr>
        <w:tblStyle w:val="TableGrid"/>
        <w:tblW w:w="0" w:type="auto"/>
        <w:tblInd w:w="720" w:type="dxa"/>
        <w:tblLook w:val="04A0" w:firstRow="1" w:lastRow="0" w:firstColumn="1" w:lastColumn="0" w:noHBand="0" w:noVBand="1"/>
      </w:tblPr>
      <w:tblGrid>
        <w:gridCol w:w="4301"/>
        <w:gridCol w:w="4329"/>
      </w:tblGrid>
      <w:tr w:rsidR="003C233E" w14:paraId="73F810B2" w14:textId="77777777" w:rsidTr="00940BB3">
        <w:tc>
          <w:tcPr>
            <w:tcW w:w="4675" w:type="dxa"/>
          </w:tcPr>
          <w:p w14:paraId="5FAF363B" w14:textId="77777777" w:rsidR="003C233E" w:rsidRPr="00090C10" w:rsidRDefault="003C233E" w:rsidP="00940BB3">
            <w:pPr>
              <w:rPr>
                <w:b/>
              </w:rPr>
            </w:pPr>
            <w:r w:rsidRPr="00090C10">
              <w:rPr>
                <w:b/>
              </w:rPr>
              <w:t>name</w:t>
            </w:r>
          </w:p>
        </w:tc>
        <w:tc>
          <w:tcPr>
            <w:tcW w:w="4675" w:type="dxa"/>
          </w:tcPr>
          <w:p w14:paraId="5FC06BE5" w14:textId="77777777" w:rsidR="003C233E" w:rsidRPr="00090C10" w:rsidRDefault="003C233E" w:rsidP="00940BB3">
            <w:pPr>
              <w:rPr>
                <w:b/>
              </w:rPr>
            </w:pPr>
            <w:r w:rsidRPr="00090C10">
              <w:rPr>
                <w:b/>
              </w:rPr>
              <w:t>address</w:t>
            </w:r>
          </w:p>
        </w:tc>
      </w:tr>
      <w:tr w:rsidR="003C233E" w14:paraId="2BFE6FAD" w14:textId="77777777" w:rsidTr="00940BB3">
        <w:tc>
          <w:tcPr>
            <w:tcW w:w="4675" w:type="dxa"/>
          </w:tcPr>
          <w:p w14:paraId="0EA57B12" w14:textId="77777777" w:rsidR="003C233E" w:rsidRDefault="003C233E" w:rsidP="00940BB3">
            <w:r>
              <w:t>Nate</w:t>
            </w:r>
          </w:p>
        </w:tc>
        <w:tc>
          <w:tcPr>
            <w:tcW w:w="4675" w:type="dxa"/>
          </w:tcPr>
          <w:p w14:paraId="7D6F257F" w14:textId="77777777" w:rsidR="003C233E" w:rsidRDefault="003C233E" w:rsidP="00940BB3">
            <w:r>
              <w:t>123 Main Street</w:t>
            </w:r>
          </w:p>
        </w:tc>
      </w:tr>
      <w:tr w:rsidR="003C233E" w14:paraId="4ABEFBEC" w14:textId="77777777" w:rsidTr="00940BB3">
        <w:tc>
          <w:tcPr>
            <w:tcW w:w="4675" w:type="dxa"/>
          </w:tcPr>
          <w:p w14:paraId="5B0F011C" w14:textId="77777777" w:rsidR="003C233E" w:rsidRDefault="003C233E" w:rsidP="00940BB3">
            <w:r>
              <w:t>James</w:t>
            </w:r>
          </w:p>
        </w:tc>
        <w:tc>
          <w:tcPr>
            <w:tcW w:w="4675" w:type="dxa"/>
          </w:tcPr>
          <w:p w14:paraId="69AA7107" w14:textId="77777777" w:rsidR="003C233E" w:rsidRDefault="003C233E" w:rsidP="00940BB3">
            <w:r>
              <w:t>1834 South Charles</w:t>
            </w:r>
          </w:p>
        </w:tc>
      </w:tr>
      <w:tr w:rsidR="003C233E" w14:paraId="23CE43A2" w14:textId="77777777" w:rsidTr="00940BB3">
        <w:tc>
          <w:tcPr>
            <w:tcW w:w="4675" w:type="dxa"/>
          </w:tcPr>
          <w:p w14:paraId="1BD37988" w14:textId="77777777" w:rsidR="003C233E" w:rsidRDefault="003C233E" w:rsidP="00940BB3">
            <w:r>
              <w:t>Tupac</w:t>
            </w:r>
          </w:p>
        </w:tc>
        <w:tc>
          <w:tcPr>
            <w:tcW w:w="4675" w:type="dxa"/>
          </w:tcPr>
          <w:p w14:paraId="1AEA265B" w14:textId="77777777" w:rsidR="003C233E" w:rsidRDefault="003C233E" w:rsidP="00940BB3">
            <w:r>
              <w:t>222 Thugs Mansion Drive</w:t>
            </w:r>
          </w:p>
        </w:tc>
      </w:tr>
      <w:tr w:rsidR="003C233E" w14:paraId="775FFE6C" w14:textId="77777777" w:rsidTr="00940BB3">
        <w:trPr>
          <w:trHeight w:val="323"/>
        </w:trPr>
        <w:tc>
          <w:tcPr>
            <w:tcW w:w="4675" w:type="dxa"/>
          </w:tcPr>
          <w:p w14:paraId="3B0557C6" w14:textId="77777777" w:rsidR="003C233E" w:rsidRDefault="003C233E" w:rsidP="00940BB3">
            <w:r>
              <w:t>Fred</w:t>
            </w:r>
          </w:p>
        </w:tc>
        <w:tc>
          <w:tcPr>
            <w:tcW w:w="4675" w:type="dxa"/>
          </w:tcPr>
          <w:p w14:paraId="57050A10" w14:textId="77777777" w:rsidR="003C233E" w:rsidRDefault="003C233E" w:rsidP="00940BB3">
            <w:r>
              <w:t xml:space="preserve">5 </w:t>
            </w:r>
            <w:proofErr w:type="spellStart"/>
            <w:r>
              <w:t>Cavan</w:t>
            </w:r>
            <w:proofErr w:type="spellEnd"/>
            <w:r>
              <w:t xml:space="preserve"> Green Circle</w:t>
            </w:r>
          </w:p>
        </w:tc>
      </w:tr>
      <w:tr w:rsidR="003C233E" w14:paraId="567A2977" w14:textId="77777777" w:rsidTr="00940BB3">
        <w:trPr>
          <w:trHeight w:val="233"/>
        </w:trPr>
        <w:tc>
          <w:tcPr>
            <w:tcW w:w="4675" w:type="dxa"/>
          </w:tcPr>
          <w:p w14:paraId="38B063AE" w14:textId="77777777" w:rsidR="003C233E" w:rsidRDefault="003C233E" w:rsidP="00940BB3">
            <w:r>
              <w:t>Cassie</w:t>
            </w:r>
          </w:p>
        </w:tc>
        <w:tc>
          <w:tcPr>
            <w:tcW w:w="4675" w:type="dxa"/>
          </w:tcPr>
          <w:p w14:paraId="61ECDA28" w14:textId="77777777" w:rsidR="003C233E" w:rsidRDefault="003C233E" w:rsidP="00940BB3">
            <w:r>
              <w:t>56 Riverside Avenue</w:t>
            </w:r>
          </w:p>
        </w:tc>
      </w:tr>
    </w:tbl>
    <w:p w14:paraId="27959A84" w14:textId="77777777" w:rsidR="003C233E" w:rsidRDefault="003C233E" w:rsidP="003C233E"/>
    <w:p w14:paraId="31557D17" w14:textId="77777777" w:rsidR="003C233E" w:rsidRDefault="003C233E" w:rsidP="003C233E">
      <w:r w:rsidRPr="00AB7785">
        <w:drawing>
          <wp:inline distT="0" distB="0" distL="0" distR="0" wp14:anchorId="7E53220E" wp14:editId="564E6A85">
            <wp:extent cx="4854361" cy="1181202"/>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4854361" cy="1181202"/>
                    </a:xfrm>
                    <a:prstGeom prst="rect">
                      <a:avLst/>
                    </a:prstGeom>
                  </pic:spPr>
                </pic:pic>
              </a:graphicData>
            </a:graphic>
          </wp:inline>
        </w:drawing>
      </w:r>
    </w:p>
    <w:p w14:paraId="37ACAB9B" w14:textId="77777777" w:rsidR="003C233E" w:rsidRDefault="003C233E" w:rsidP="003C233E">
      <w:pPr>
        <w:pStyle w:val="ListParagraph"/>
        <w:numPr>
          <w:ilvl w:val="0"/>
          <w:numId w:val="1"/>
        </w:numPr>
      </w:pPr>
      <w:r>
        <w:lastRenderedPageBreak/>
        <w:t>Write out the code to input “</w:t>
      </w:r>
      <w:proofErr w:type="spellStart"/>
      <w:r>
        <w:t>inputCustomers</w:t>
      </w:r>
      <w:proofErr w:type="spellEnd"/>
      <w:r>
        <w:t>” into the “customer” collection</w:t>
      </w:r>
    </w:p>
    <w:p w14:paraId="76402163" w14:textId="77777777" w:rsidR="003C233E" w:rsidRDefault="003C233E" w:rsidP="003C233E">
      <w:pPr>
        <w:pStyle w:val="ListParagraph"/>
      </w:pPr>
      <w:r w:rsidRPr="004B44CE">
        <w:rPr>
          <w:noProof/>
        </w:rPr>
        <w:drawing>
          <wp:inline distT="0" distB="0" distL="0" distR="0" wp14:anchorId="19595ED7" wp14:editId="14980E83">
            <wp:extent cx="5264150" cy="801996"/>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284704" cy="805127"/>
                    </a:xfrm>
                    <a:prstGeom prst="rect">
                      <a:avLst/>
                    </a:prstGeom>
                  </pic:spPr>
                </pic:pic>
              </a:graphicData>
            </a:graphic>
          </wp:inline>
        </w:drawing>
      </w:r>
    </w:p>
    <w:p w14:paraId="154DC921" w14:textId="77777777" w:rsidR="003C233E" w:rsidRDefault="003C233E" w:rsidP="003C233E">
      <w:pPr>
        <w:pStyle w:val="ListParagraph"/>
        <w:numPr>
          <w:ilvl w:val="0"/>
          <w:numId w:val="1"/>
        </w:numPr>
      </w:pPr>
      <w:r>
        <w:t>Write out the code to return the customer names in ascending order from the “customer” collection</w:t>
      </w:r>
    </w:p>
    <w:p w14:paraId="6429BBB2" w14:textId="77777777" w:rsidR="003C233E" w:rsidRDefault="003C233E" w:rsidP="003C233E">
      <w:pPr>
        <w:pStyle w:val="ListParagraph"/>
      </w:pPr>
      <w:r w:rsidRPr="0066736F">
        <w:rPr>
          <w:noProof/>
        </w:rPr>
        <w:drawing>
          <wp:inline distT="0" distB="0" distL="0" distR="0" wp14:anchorId="2871781B" wp14:editId="24196659">
            <wp:extent cx="5200650" cy="1331278"/>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218863" cy="1335940"/>
                    </a:xfrm>
                    <a:prstGeom prst="rect">
                      <a:avLst/>
                    </a:prstGeom>
                  </pic:spPr>
                </pic:pic>
              </a:graphicData>
            </a:graphic>
          </wp:inline>
        </w:drawing>
      </w:r>
    </w:p>
    <w:p w14:paraId="30128B29" w14:textId="77777777" w:rsidR="003C233E" w:rsidRDefault="003C233E" w:rsidP="003C233E">
      <w:pPr>
        <w:pStyle w:val="ListParagraph"/>
        <w:numPr>
          <w:ilvl w:val="0"/>
          <w:numId w:val="1"/>
        </w:numPr>
      </w:pPr>
      <w:r>
        <w:t>Write out the code to update Cassie’s address from “56 Riverside Avenue” to “1244 William Street”</w:t>
      </w:r>
    </w:p>
    <w:p w14:paraId="52716229" w14:textId="77777777" w:rsidR="003C233E" w:rsidRDefault="003C233E" w:rsidP="003C233E">
      <w:pPr>
        <w:pStyle w:val="ListParagraph"/>
      </w:pPr>
      <w:r w:rsidRPr="00F802FB">
        <w:rPr>
          <w:noProof/>
        </w:rPr>
        <w:drawing>
          <wp:inline distT="0" distB="0" distL="0" distR="0" wp14:anchorId="7D782332" wp14:editId="04EB1E38">
            <wp:extent cx="5283200" cy="1458524"/>
            <wp:effectExtent l="0" t="0" r="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5310291" cy="1466003"/>
                    </a:xfrm>
                    <a:prstGeom prst="rect">
                      <a:avLst/>
                    </a:prstGeom>
                  </pic:spPr>
                </pic:pic>
              </a:graphicData>
            </a:graphic>
          </wp:inline>
        </w:drawing>
      </w:r>
    </w:p>
    <w:p w14:paraId="62CF968F" w14:textId="77777777" w:rsidR="003C233E" w:rsidRDefault="003C233E" w:rsidP="003C233E">
      <w:pPr>
        <w:pStyle w:val="ListParagraph"/>
        <w:numPr>
          <w:ilvl w:val="0"/>
          <w:numId w:val="1"/>
        </w:numPr>
      </w:pPr>
      <w:r>
        <w:t>Write out the code to delete the customer collection</w:t>
      </w:r>
    </w:p>
    <w:p w14:paraId="50CFD9B8" w14:textId="77777777" w:rsidR="003C233E" w:rsidRDefault="003C233E" w:rsidP="003C233E">
      <w:pPr>
        <w:pStyle w:val="ListParagraph"/>
      </w:pPr>
      <w:r w:rsidRPr="00E2714A">
        <w:rPr>
          <w:noProof/>
        </w:rPr>
        <w:drawing>
          <wp:inline distT="0" distB="0" distL="0" distR="0" wp14:anchorId="4AF2F0EE" wp14:editId="6511C934">
            <wp:extent cx="4756150" cy="1405066"/>
            <wp:effectExtent l="0" t="0" r="635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770984" cy="1409448"/>
                    </a:xfrm>
                    <a:prstGeom prst="rect">
                      <a:avLst/>
                    </a:prstGeom>
                  </pic:spPr>
                </pic:pic>
              </a:graphicData>
            </a:graphic>
          </wp:inline>
        </w:drawing>
      </w:r>
    </w:p>
    <w:p w14:paraId="50E045A7" w14:textId="77777777" w:rsidR="003C233E" w:rsidRDefault="003C233E" w:rsidP="003C233E">
      <w:pPr>
        <w:pStyle w:val="ListParagraph"/>
      </w:pPr>
    </w:p>
    <w:p w14:paraId="46DD0164" w14:textId="77777777" w:rsidR="003C233E" w:rsidRDefault="003C233E" w:rsidP="003C233E">
      <w:pPr>
        <w:pStyle w:val="ListParagraph"/>
      </w:pPr>
      <w:r>
        <w:t>Command line output:</w:t>
      </w:r>
    </w:p>
    <w:p w14:paraId="278B3E7C" w14:textId="77777777" w:rsidR="003C233E" w:rsidRDefault="003C233E" w:rsidP="003C233E">
      <w:pPr>
        <w:pStyle w:val="ListParagraph"/>
      </w:pPr>
      <w:r w:rsidRPr="000D1E96">
        <w:rPr>
          <w:noProof/>
        </w:rPr>
        <w:drawing>
          <wp:inline distT="0" distB="0" distL="0" distR="0" wp14:anchorId="7660BB8F" wp14:editId="78085DD3">
            <wp:extent cx="2432050" cy="1369071"/>
            <wp:effectExtent l="0" t="0" r="6350" b="254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446864" cy="1377410"/>
                    </a:xfrm>
                    <a:prstGeom prst="rect">
                      <a:avLst/>
                    </a:prstGeom>
                  </pic:spPr>
                </pic:pic>
              </a:graphicData>
            </a:graphic>
          </wp:inline>
        </w:drawing>
      </w:r>
    </w:p>
    <w:p w14:paraId="609F8FCA" w14:textId="77777777" w:rsidR="003C233E" w:rsidRDefault="003C233E"/>
    <w:sectPr w:rsidR="003C233E" w:rsidSect="00726709">
      <w:head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451AC" w14:textId="77777777" w:rsidR="00F3471F" w:rsidRDefault="003C233E" w:rsidP="00F3471F">
    <w:pPr>
      <w:pStyle w:val="Header"/>
      <w:jc w:val="right"/>
    </w:pPr>
    <w:r>
      <w:t xml:space="preserve">Matthew </w:t>
    </w:r>
    <w:proofErr w:type="spellStart"/>
    <w:r>
      <w:t>Quander</w:t>
    </w:r>
    <w:proofErr w:type="spellEnd"/>
  </w:p>
  <w:p w14:paraId="64BE3495" w14:textId="77777777" w:rsidR="00F3471F" w:rsidRDefault="003C233E" w:rsidP="00F3471F">
    <w:pPr>
      <w:pStyle w:val="Header"/>
      <w:jc w:val="right"/>
    </w:pPr>
    <w:r>
      <w:t>3/7/2022</w:t>
    </w:r>
  </w:p>
  <w:p w14:paraId="6FF43721" w14:textId="77777777" w:rsidR="00F3471F" w:rsidRDefault="003C233E" w:rsidP="00F3471F">
    <w:pPr>
      <w:pStyle w:val="Header"/>
      <w:jc w:val="right"/>
    </w:pPr>
    <w:r>
      <w:t>COSC617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E36"/>
    <w:multiLevelType w:val="hybridMultilevel"/>
    <w:tmpl w:val="74F44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3E"/>
    <w:rsid w:val="003C2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B4A9"/>
  <w15:chartTrackingRefBased/>
  <w15:docId w15:val="{C122788D-1675-4BCC-BCE4-25B56CFE7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3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33E"/>
    <w:pPr>
      <w:ind w:left="720"/>
      <w:contextualSpacing/>
    </w:pPr>
  </w:style>
  <w:style w:type="table" w:styleId="TableGrid">
    <w:name w:val="Table Grid"/>
    <w:basedOn w:val="TableNormal"/>
    <w:uiPriority w:val="39"/>
    <w:rsid w:val="003C233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33E"/>
    <w:pPr>
      <w:tabs>
        <w:tab w:val="center" w:pos="4680"/>
        <w:tab w:val="right" w:pos="9360"/>
      </w:tabs>
    </w:pPr>
  </w:style>
  <w:style w:type="character" w:customStyle="1" w:styleId="HeaderChar">
    <w:name w:val="Header Char"/>
    <w:basedOn w:val="DefaultParagraphFont"/>
    <w:link w:val="Header"/>
    <w:uiPriority w:val="99"/>
    <w:rsid w:val="003C233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Q</dc:creator>
  <cp:keywords/>
  <dc:description/>
  <cp:lastModifiedBy>Matt Q</cp:lastModifiedBy>
  <cp:revision>1</cp:revision>
  <dcterms:created xsi:type="dcterms:W3CDTF">2022-03-07T16:31:00Z</dcterms:created>
  <dcterms:modified xsi:type="dcterms:W3CDTF">2022-03-07T16:32:00Z</dcterms:modified>
</cp:coreProperties>
</file>