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21826" w14:textId="578C889D" w:rsidR="004154D0" w:rsidRDefault="0069627D">
      <w:r>
        <w:t xml:space="preserve">VLOOKUP (Vertical Lookup) is a function that searches </w:t>
      </w:r>
      <w:r w:rsidR="00F173DB">
        <w:t>for a certain value in a column to return a corresponding piece of information</w:t>
      </w:r>
    </w:p>
    <w:p w14:paraId="57C4EE4D" w14:textId="63D657C7" w:rsidR="00F173DB" w:rsidRDefault="00F173DB">
      <w:r>
        <w:t>VALUE is a function that converts a text string that represents a number to a numerical value</w:t>
      </w:r>
    </w:p>
    <w:p w14:paraId="4E4257D1" w14:textId="6B10F2B7" w:rsidR="003D29EF" w:rsidRDefault="003D29EF">
      <w:r>
        <w:t xml:space="preserve">Absolute reference is a reference that is locked so that rows and columns won’t change when copied </w:t>
      </w:r>
    </w:p>
    <w:p w14:paraId="19A84B65" w14:textId="25BC5196" w:rsidR="003D29EF" w:rsidRDefault="003D29EF">
      <w:r>
        <w:t>MATCH is function used to locate the position of a specific lookup value</w:t>
      </w:r>
    </w:p>
    <w:p w14:paraId="19495DCC" w14:textId="6183E9DB" w:rsidR="003D29EF" w:rsidRDefault="003D29EF">
      <w:r w:rsidRPr="003D29EF">
        <w:rPr>
          <w:noProof/>
        </w:rPr>
        <w:drawing>
          <wp:inline distT="0" distB="0" distL="0" distR="0" wp14:anchorId="1CAF4F80" wp14:editId="634BD449">
            <wp:extent cx="6282205" cy="1661160"/>
            <wp:effectExtent l="0" t="0" r="0" b="0"/>
            <wp:docPr id="171847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77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2813" cy="16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712" w14:textId="7AC9FE34" w:rsidR="003E0A90" w:rsidRDefault="003E0A90">
      <w:r>
        <w:rPr>
          <w:noProof/>
        </w:rPr>
        <w:drawing>
          <wp:inline distT="0" distB="0" distL="0" distR="0" wp14:anchorId="42ECAC0A" wp14:editId="13CF23AA">
            <wp:extent cx="5318760" cy="3918608"/>
            <wp:effectExtent l="0" t="0" r="0" b="0"/>
            <wp:docPr id="698768947" name="Picture 1" descr="Mệnh đề kết hợp dữ liệu JOIN trong SQL - QuanTriMa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ệnh đề kết hợp dữ liệu JOIN trong SQL - QuanTriMang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21" cy="392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A5A9" w14:textId="0F7CDFBC" w:rsidR="00F07438" w:rsidRDefault="00F07438">
      <w:r>
        <w:lastRenderedPageBreak/>
        <w:t>JOIN is a SQL clause that is used to combine rows from two or more tables based on a related column</w:t>
      </w:r>
    </w:p>
    <w:p w14:paraId="4632E770" w14:textId="4D6946FE" w:rsidR="00F07438" w:rsidRDefault="00F07438">
      <w:r>
        <w:t xml:space="preserve"> </w:t>
      </w:r>
      <w:r w:rsidR="00E23D50" w:rsidRPr="00E23D50">
        <w:drawing>
          <wp:inline distT="0" distB="0" distL="0" distR="0" wp14:anchorId="7A281B83" wp14:editId="6FB45F55">
            <wp:extent cx="3254022" cy="3048264"/>
            <wp:effectExtent l="0" t="0" r="3810" b="0"/>
            <wp:docPr id="186512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23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D50" w:rsidRPr="00E23D50">
        <w:drawing>
          <wp:inline distT="0" distB="0" distL="0" distR="0" wp14:anchorId="5AD5605A" wp14:editId="5A48A49D">
            <wp:extent cx="2347163" cy="2667231"/>
            <wp:effectExtent l="0" t="0" r="0" b="0"/>
            <wp:docPr id="570552542" name="Picture 1" descr="A blue circle with white text and red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52542" name="Picture 1" descr="A blue circle with white text and red 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7B0" w14:textId="77777777" w:rsidR="00E23D50" w:rsidRPr="00E23D50" w:rsidRDefault="00E23D50" w:rsidP="00E23D50">
      <w:pPr>
        <w:rPr>
          <w:b/>
          <w:bCs/>
          <w:lang w:val="en-ID"/>
        </w:rPr>
      </w:pPr>
      <w:r w:rsidRPr="00E23D50">
        <w:rPr>
          <w:b/>
          <w:bCs/>
          <w:lang w:val="en-ID"/>
        </w:rPr>
        <w:t>Glossary terms from module 3</w:t>
      </w:r>
    </w:p>
    <w:p w14:paraId="71BAA332" w14:textId="77777777" w:rsidR="00E23D50" w:rsidRPr="00E23D50" w:rsidRDefault="00E23D50" w:rsidP="00E23D50">
      <w:pPr>
        <w:rPr>
          <w:b/>
          <w:bCs/>
          <w:lang w:val="en-ID"/>
        </w:rPr>
      </w:pPr>
      <w:r w:rsidRPr="00E23D50">
        <w:rPr>
          <w:b/>
          <w:bCs/>
          <w:lang w:val="en-ID"/>
        </w:rPr>
        <w:t>Terms and definitions for Course 5, Module 3</w:t>
      </w:r>
    </w:p>
    <w:p w14:paraId="2013A389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Absolute reference: </w:t>
      </w:r>
      <w:r w:rsidRPr="00E23D50">
        <w:rPr>
          <w:lang w:val="en-ID"/>
        </w:rPr>
        <w:t>A reference within a function that is locked so that rows and columns won’t change if the function is copied</w:t>
      </w:r>
    </w:p>
    <w:p w14:paraId="2C7587AD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Aggregation: </w:t>
      </w:r>
      <w:r w:rsidRPr="00E23D50">
        <w:rPr>
          <w:lang w:val="en-ID"/>
        </w:rPr>
        <w:t>The process of collecting or gathering many separate pieces into a whole</w:t>
      </w:r>
    </w:p>
    <w:p w14:paraId="33E2C793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Aliasing: </w:t>
      </w:r>
      <w:r w:rsidRPr="00E23D50">
        <w:rPr>
          <w:lang w:val="en-ID"/>
        </w:rPr>
        <w:t>Temporarily naming a table or column in a query to make it easier to read and write</w:t>
      </w:r>
    </w:p>
    <w:p w14:paraId="1E0F1012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COUNT DISTINCT: </w:t>
      </w:r>
      <w:r w:rsidRPr="00E23D50">
        <w:rPr>
          <w:lang w:val="en-ID"/>
        </w:rPr>
        <w:t>A SQL function that only returns the distinct values in a specified range</w:t>
      </w:r>
    </w:p>
    <w:p w14:paraId="42E848D2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Data aggregation: </w:t>
      </w:r>
      <w:r w:rsidRPr="00E23D50">
        <w:rPr>
          <w:lang w:val="en-ID"/>
        </w:rPr>
        <w:t>The process of gathering data from multiple sources and combining it into a single, summarized collection</w:t>
      </w:r>
    </w:p>
    <w:p w14:paraId="643E88AA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lastRenderedPageBreak/>
        <w:t xml:space="preserve">INNER JOIN : </w:t>
      </w:r>
      <w:r w:rsidRPr="00E23D50">
        <w:rPr>
          <w:lang w:val="en-ID"/>
        </w:rPr>
        <w:t>A SQL function that returns records with matching values in both tables</w:t>
      </w:r>
    </w:p>
    <w:p w14:paraId="4E0DBC92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JOIN: </w:t>
      </w:r>
      <w:r w:rsidRPr="00E23D50">
        <w:rPr>
          <w:lang w:val="en-ID"/>
        </w:rPr>
        <w:t>A SQL function that is used to combine rows from two or more tables based on a related column</w:t>
      </w:r>
    </w:p>
    <w:p w14:paraId="00080C94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LEFT JOIN: </w:t>
      </w:r>
      <w:r w:rsidRPr="00E23D50">
        <w:rPr>
          <w:lang w:val="en-ID"/>
        </w:rPr>
        <w:t>A SQL function that will return all the records from the left table and only the matching records from the right table</w:t>
      </w:r>
    </w:p>
    <w:p w14:paraId="4FD72D95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>LIMIT:</w:t>
      </w:r>
      <w:r w:rsidRPr="00E23D50">
        <w:rPr>
          <w:lang w:val="en-ID"/>
        </w:rPr>
        <w:t xml:space="preserve"> A SQL clause that specifies the maximum number of records returned in a query</w:t>
      </w:r>
    </w:p>
    <w:p w14:paraId="0CFC803B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MATCH: </w:t>
      </w:r>
      <w:r w:rsidRPr="00E23D50">
        <w:rPr>
          <w:lang w:val="en-ID"/>
        </w:rPr>
        <w:t>A spreadsheet function used to locate the position of a specific lookup value</w:t>
      </w:r>
    </w:p>
    <w:p w14:paraId="4DD0030B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OUTER JOIN: </w:t>
      </w:r>
      <w:r w:rsidRPr="00E23D50">
        <w:rPr>
          <w:lang w:val="en-ID"/>
        </w:rPr>
        <w:t>A SQL function that combines RIGHT and LEFT JOIN to return all matching records in both tables</w:t>
      </w:r>
    </w:p>
    <w:p w14:paraId="40118BE5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RIGHT JOIN: </w:t>
      </w:r>
      <w:r w:rsidRPr="00E23D50">
        <w:rPr>
          <w:lang w:val="en-ID"/>
        </w:rPr>
        <w:t>A SQL function that will return all records from the right table and only the matching records from the left. </w:t>
      </w:r>
    </w:p>
    <w:p w14:paraId="7C30B44B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Subquery: </w:t>
      </w:r>
      <w:r w:rsidRPr="00E23D50">
        <w:rPr>
          <w:lang w:val="en-ID"/>
        </w:rPr>
        <w:t>A SQL query that is nested inside a larger query</w:t>
      </w:r>
    </w:p>
    <w:p w14:paraId="738194DC" w14:textId="77777777" w:rsidR="00E23D50" w:rsidRPr="00E23D50" w:rsidRDefault="00E23D50" w:rsidP="00E23D50">
      <w:pPr>
        <w:rPr>
          <w:lang w:val="en-ID"/>
        </w:rPr>
      </w:pPr>
      <w:r w:rsidRPr="00E23D50">
        <w:rPr>
          <w:b/>
          <w:bCs/>
          <w:lang w:val="en-ID"/>
        </w:rPr>
        <w:t xml:space="preserve">VALUE: </w:t>
      </w:r>
      <w:r w:rsidRPr="00E23D50">
        <w:rPr>
          <w:lang w:val="en-ID"/>
        </w:rPr>
        <w:t>A spreadsheet function that converts a text string that represents a number to a numeric value</w:t>
      </w:r>
    </w:p>
    <w:p w14:paraId="423173F7" w14:textId="41096C0D" w:rsidR="00E23D50" w:rsidRPr="00E23D50" w:rsidRDefault="000A524D">
      <w:pPr>
        <w:rPr>
          <w:lang w:val="en-ID"/>
        </w:rPr>
      </w:pPr>
      <w:r w:rsidRPr="000A524D">
        <w:rPr>
          <w:lang w:val="en-ID"/>
        </w:rPr>
        <w:lastRenderedPageBreak/>
        <w:drawing>
          <wp:inline distT="0" distB="0" distL="0" distR="0" wp14:anchorId="520EEE4E" wp14:editId="570A30D4">
            <wp:extent cx="5943600" cy="2868930"/>
            <wp:effectExtent l="0" t="0" r="0" b="0"/>
            <wp:docPr id="1242850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500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24D">
        <w:rPr>
          <w:lang w:val="en-ID"/>
        </w:rPr>
        <w:drawing>
          <wp:inline distT="0" distB="0" distL="0" distR="0" wp14:anchorId="218305A4" wp14:editId="784070F6">
            <wp:extent cx="5943600" cy="2554605"/>
            <wp:effectExtent l="0" t="0" r="0" b="0"/>
            <wp:docPr id="1438447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478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D50" w:rsidRPr="00E23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0560"/>
    <w:rsid w:val="000A524D"/>
    <w:rsid w:val="003A3569"/>
    <w:rsid w:val="003D29EF"/>
    <w:rsid w:val="003E0A90"/>
    <w:rsid w:val="004154D0"/>
    <w:rsid w:val="00540560"/>
    <w:rsid w:val="00660CC8"/>
    <w:rsid w:val="0069627D"/>
    <w:rsid w:val="006F0FCE"/>
    <w:rsid w:val="00A677DA"/>
    <w:rsid w:val="00AF11B0"/>
    <w:rsid w:val="00C737A0"/>
    <w:rsid w:val="00DD2451"/>
    <w:rsid w:val="00E23D50"/>
    <w:rsid w:val="00EF596E"/>
    <w:rsid w:val="00F07438"/>
    <w:rsid w:val="00F173DB"/>
    <w:rsid w:val="00F5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C90C"/>
  <w15:chartTrackingRefBased/>
  <w15:docId w15:val="{FDF43A2C-5D5F-4BF5-9262-42AC1CDB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EastAsia" w:hAnsi="Palatino Linotype" w:cstheme="minorBidi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5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5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5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5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5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5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560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60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60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5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5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5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5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5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56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405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5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5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56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5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 20225910</dc:creator>
  <cp:keywords/>
  <dc:description/>
  <cp:lastModifiedBy>Vu Minh Quan 20225910</cp:lastModifiedBy>
  <cp:revision>6</cp:revision>
  <dcterms:created xsi:type="dcterms:W3CDTF">2024-07-30T16:28:00Z</dcterms:created>
  <dcterms:modified xsi:type="dcterms:W3CDTF">2024-07-31T16:53:00Z</dcterms:modified>
</cp:coreProperties>
</file>