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1F05F" w14:textId="461F846E" w:rsidR="00E257E2" w:rsidRDefault="00A852B8" w:rsidP="004312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27F5928" w14:textId="77777777" w:rsidR="00E257E2" w:rsidRDefault="00A852B8">
      <w:pPr>
        <w:spacing w:line="240" w:lineRule="auto"/>
        <w:rPr>
          <w:rFonts w:ascii="Times New Roman" w:eastAsia="Times New Roman" w:hAnsi="Times New Roman" w:cs="Times New Roman"/>
          <w:b/>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2A8C3BE8" w14:textId="77777777" w:rsidR="00E257E2" w:rsidRDefault="00A852B8">
      <w:pPr>
        <w:rPr>
          <w:rFonts w:ascii="Times New Roman" w:eastAsia="Times New Roman" w:hAnsi="Times New Roman" w:cs="Times New Roman"/>
          <w:kern w:val="1"/>
          <w:sz w:val="24"/>
          <w:szCs w:val="24"/>
          <w:lang w:val="kk-KZ"/>
        </w:rPr>
      </w:pPr>
      <w:r w:rsidRPr="00A852B8">
        <w:rPr>
          <w:rFonts w:ascii="Times New Roman" w:eastAsia="Times New Roman" w:hAnsi="Times New Roman" w:cs="Times New Roman"/>
          <w:b/>
          <w:kern w:val="1"/>
          <w:sz w:val="24"/>
          <w:szCs w:val="24"/>
          <w:lang w:val="kk-KZ"/>
        </w:rPr>
        <w:t>Топ:</w:t>
      </w:r>
      <w:r w:rsidRPr="00A852B8">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60E30E18" w14:textId="77777777" w:rsidR="00E257E2" w:rsidRPr="00A852B8" w:rsidRDefault="00A852B8">
      <w:pPr>
        <w:spacing w:line="240" w:lineRule="auto"/>
        <w:rPr>
          <w:rFonts w:ascii="Times New Roman" w:eastAsia="Times New Roman" w:hAnsi="Times New Roman" w:cs="Times New Roman"/>
          <w:sz w:val="24"/>
          <w:szCs w:val="24"/>
          <w:lang w:val="kk-KZ"/>
        </w:rPr>
      </w:pPr>
      <w:r w:rsidRPr="00A852B8">
        <w:rPr>
          <w:rFonts w:ascii="Times New Roman" w:eastAsia="Times New Roman" w:hAnsi="Times New Roman" w:cs="Times New Roman"/>
          <w:b/>
          <w:bCs/>
          <w:sz w:val="24"/>
          <w:szCs w:val="24"/>
          <w:lang w:val="kk-KZ"/>
        </w:rPr>
        <w:t>Балалардың жасы:</w:t>
      </w:r>
      <w:r w:rsidRPr="00A852B8">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A852B8">
        <w:rPr>
          <w:rFonts w:ascii="Times New Roman" w:eastAsia="Times New Roman" w:hAnsi="Times New Roman" w:cs="Times New Roman"/>
          <w:sz w:val="24"/>
          <w:szCs w:val="24"/>
          <w:lang w:val="kk-KZ"/>
        </w:rPr>
        <w:t xml:space="preserve"> жастан</w:t>
      </w:r>
    </w:p>
    <w:p w14:paraId="077E1DCC" w14:textId="2924E0A5" w:rsidR="00E257E2" w:rsidRPr="004312A8" w:rsidRDefault="00A852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18.09.2023</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.09.2023ж.</w:t>
      </w:r>
    </w:p>
    <w:tbl>
      <w:tblPr>
        <w:tblStyle w:val="a9"/>
        <w:tblW w:w="16160" w:type="dxa"/>
        <w:tblInd w:w="-152" w:type="dxa"/>
        <w:tblLook w:val="0600" w:firstRow="0" w:lastRow="0" w:firstColumn="0" w:lastColumn="0" w:noHBand="1" w:noVBand="1"/>
      </w:tblPr>
      <w:tblGrid>
        <w:gridCol w:w="2477"/>
        <w:gridCol w:w="2910"/>
        <w:gridCol w:w="2835"/>
        <w:gridCol w:w="2835"/>
        <w:gridCol w:w="2693"/>
        <w:gridCol w:w="2410"/>
      </w:tblGrid>
      <w:tr w:rsidR="00E257E2" w14:paraId="1FB27BCD"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C49C7D9" w14:textId="77777777" w:rsidR="00E257E2" w:rsidRDefault="00A852B8">
            <w:pPr>
              <w:widowControl w:val="0"/>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1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584794F" w14:textId="77777777" w:rsidR="00E257E2" w:rsidRDefault="00A852B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62E80A3" w14:textId="77777777" w:rsidR="00E257E2" w:rsidRDefault="00A852B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109C080" w14:textId="77777777" w:rsidR="00E257E2" w:rsidRDefault="00A852B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E2AB109" w14:textId="77777777" w:rsidR="00E257E2" w:rsidRDefault="00A852B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41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6D68B7F" w14:textId="77777777" w:rsidR="00E257E2" w:rsidRDefault="00A852B8">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257E2" w14:paraId="7B3916A6"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D443A45" w14:textId="77777777" w:rsidR="00E257E2" w:rsidRDefault="00E257E2">
            <w:pPr>
              <w:widowControl w:val="0"/>
              <w:rPr>
                <w:rFonts w:ascii="Times New Roman" w:eastAsia="Times New Roman" w:hAnsi="Times New Roman" w:cs="Times New Roman"/>
                <w:sz w:val="24"/>
                <w:szCs w:val="24"/>
              </w:rPr>
            </w:pPr>
          </w:p>
        </w:tc>
        <w:tc>
          <w:tcPr>
            <w:tcW w:w="291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D7C37E4" w14:textId="77777777" w:rsidR="00E257E2" w:rsidRDefault="00E257E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17902F8" w14:textId="77777777" w:rsidR="00E257E2" w:rsidRDefault="00E257E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A738F1B" w14:textId="77777777" w:rsidR="00E257E2" w:rsidRDefault="00E257E2">
            <w:pPr>
              <w:widowControl w:val="0"/>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E45BC53" w14:textId="77777777" w:rsidR="00E257E2" w:rsidRDefault="00E257E2">
            <w:pPr>
              <w:widowControl w:val="0"/>
              <w:rPr>
                <w:rFonts w:ascii="Times New Roman" w:eastAsia="Times New Roman" w:hAnsi="Times New Roman" w:cs="Times New Roman"/>
                <w:sz w:val="24"/>
                <w:szCs w:val="24"/>
              </w:rPr>
            </w:pPr>
          </w:p>
        </w:tc>
        <w:tc>
          <w:tcPr>
            <w:tcW w:w="241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456A65D" w14:textId="77777777" w:rsidR="00E257E2" w:rsidRDefault="00E257E2">
            <w:pPr>
              <w:widowControl w:val="0"/>
              <w:rPr>
                <w:rFonts w:ascii="Times New Roman" w:eastAsia="Times New Roman" w:hAnsi="Times New Roman" w:cs="Times New Roman"/>
                <w:sz w:val="24"/>
                <w:szCs w:val="24"/>
              </w:rPr>
            </w:pPr>
          </w:p>
        </w:tc>
      </w:tr>
      <w:tr w:rsidR="00E257E2" w14:paraId="7C83F86F"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5826C87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9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E5D8FE" w14:textId="77777777" w:rsidR="00E257E2" w:rsidRDefault="00A852B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18.09.2023ж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C27EF6" w14:textId="77777777" w:rsidR="00E257E2" w:rsidRDefault="00A852B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19.09.2023ж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E8D726B" w14:textId="77777777" w:rsidR="00E257E2" w:rsidRDefault="00A852B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20.09.2023ж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6B3E8C" w14:textId="77777777" w:rsidR="00E257E2" w:rsidRDefault="00A852B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21.09.2023ж</w:t>
            </w:r>
          </w:p>
        </w:tc>
        <w:tc>
          <w:tcPr>
            <w:tcW w:w="24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4B6C3C" w14:textId="77777777" w:rsidR="00E257E2" w:rsidRDefault="00A852B8">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22.09.2023ж</w:t>
            </w:r>
          </w:p>
        </w:tc>
      </w:tr>
      <w:tr w:rsidR="00E257E2" w14:paraId="1A3F1C21"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DDEB4D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CC289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w:t>
            </w:r>
          </w:p>
        </w:tc>
      </w:tr>
      <w:tr w:rsidR="00E257E2" w14:paraId="3FDD12A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26D29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Ата-аналармен әңгімелесу, кеңес беру</w:t>
            </w:r>
          </w:p>
        </w:tc>
        <w:tc>
          <w:tcPr>
            <w:tcW w:w="13683"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669B1F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баласының ленсаулығы туралы жеке әңгімелесу (Мысалы, күзде ЖРВИ кезеңінде және ЖРВИ алдын алу шаралары немесе карантин тобында желшешек ауруы болса осы тақырып бойынша кеңес беруді немесе жеке кеңес беруді көрсету).</w:t>
            </w:r>
          </w:p>
        </w:tc>
      </w:tr>
      <w:tr w:rsidR="00E257E2" w14:paraId="0C75D7C9"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2214F9"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 (баяу қимылды ойындар, үстел үсті ойындары, бейнелеу әрекеті, кітаптар қарау және тағы басқа әрекеттер)</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8B48AE"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"Ойыннан кейін топта тәртіп орнату".</w:t>
            </w:r>
          </w:p>
          <w:p w14:paraId="6F702C3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тәртіпке деген саналы ұмтылысын, ойыннан кейін ойыншықтарды жинастыру әдетін қалыптастыру. Жұмыс жоспарын құру, алдағы қызмет үшін қажетті материалдарды таңдау қабілетін жетілдіру. </w:t>
            </w:r>
            <w:r>
              <w:rPr>
                <w:rFonts w:ascii="Times New Roman" w:eastAsia="Times New Roman" w:hAnsi="Times New Roman" w:cs="Times New Roman"/>
                <w:b/>
                <w:sz w:val="24"/>
                <w:szCs w:val="24"/>
              </w:rPr>
              <w:t>(сөйлеуді дамыту, 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5C9D6F"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25107D5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 басталар алдында балаларға жұмыс алжапқышын киюді үйрету; ойыншықтарды тәртіпте ұстау, оларды жуу, кептіру, сүрту және орнына жинау. Еңбекқорлықты, тәртіпсіздікті көре білуді дамыту; сумен жұмыс кезінде ұқыптылықты дамыту. Өзінің және басқа адамдардың еңбегін құрметтеуге тәрбиелеу. </w:t>
            </w:r>
            <w:r>
              <w:rPr>
                <w:rFonts w:ascii="Times New Roman" w:eastAsia="Times New Roman" w:hAnsi="Times New Roman" w:cs="Times New Roman"/>
                <w:b/>
                <w:sz w:val="24"/>
                <w:szCs w:val="24"/>
              </w:rPr>
              <w:t>(сөйлеуді дамыту, 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A67B62"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"Оқу құралдары қойылатын шкафта тәртіпті сақтау".</w:t>
            </w:r>
          </w:p>
          <w:p w14:paraId="01D8183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өз беттерімен шкафтарда тәртіпті сақтауға, шаңды сүртуді үйрету. </w:t>
            </w:r>
            <w:r>
              <w:rPr>
                <w:rFonts w:ascii="Times New Roman" w:eastAsia="Times New Roman" w:hAnsi="Times New Roman" w:cs="Times New Roman"/>
                <w:b/>
                <w:sz w:val="24"/>
                <w:szCs w:val="24"/>
              </w:rPr>
              <w:t>(сөйлеуді дамыту, 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261055"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алды тақтайын дымқыл шүберекпен сүртеміз".</w:t>
            </w:r>
          </w:p>
          <w:p w14:paraId="014D6D9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сумен жұмыс істегенде келесі ережелерді сақтауды үйрету, жеңдерін түру, шүберекті сулау, құрғатып сығу, кірлеген шүберекті сумен шаю.</w:t>
            </w:r>
            <w:r>
              <w:rPr>
                <w:rFonts w:ascii="Times New Roman" w:eastAsia="Times New Roman" w:hAnsi="Times New Roman" w:cs="Times New Roman"/>
                <w:b/>
                <w:sz w:val="24"/>
                <w:szCs w:val="24"/>
              </w:rPr>
              <w:t xml:space="preserve"> (мәдени-гигиеналық дағдылар, дербес әрекет, сөйлеуді дамыту)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72FDA0"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қоямыз".</w:t>
            </w:r>
          </w:p>
          <w:p w14:paraId="6078919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Еңбек дағдыларын дамытуды жалғастыру; тапсырманы мұқият және жылдам орындау. </w:t>
            </w:r>
            <w:r>
              <w:rPr>
                <w:rFonts w:ascii="Times New Roman" w:eastAsia="Times New Roman" w:hAnsi="Times New Roman" w:cs="Times New Roman"/>
                <w:b/>
                <w:sz w:val="24"/>
                <w:szCs w:val="24"/>
              </w:rPr>
              <w:t>(сөйлеуді дамыту, еңбек дағдылары, дербес әрекет)</w:t>
            </w:r>
          </w:p>
        </w:tc>
      </w:tr>
      <w:tr w:rsidR="00E257E2" w14:paraId="59D690F1"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E4034D" w14:textId="77777777" w:rsidR="00E257E2" w:rsidRDefault="00E257E2"/>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5F6D2E"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«Емхана» сюжетті-рөлдік ойын.</w:t>
            </w:r>
          </w:p>
          <w:p w14:paraId="2CEC26C6"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үлкендердің еңбегімен таныстыру. Балаларды дәрігер, медбике рөлін ойнауды үйрету. </w:t>
            </w:r>
            <w:r>
              <w:rPr>
                <w:rFonts w:ascii="Times New Roman" w:eastAsia="Times New Roman" w:hAnsi="Times New Roman" w:cs="Times New Roman"/>
                <w:b/>
                <w:sz w:val="24"/>
                <w:szCs w:val="24"/>
              </w:rPr>
              <w:t>(сөйлеуді дамыту, еңбек дағдылары, қазақ тілі)</w:t>
            </w:r>
          </w:p>
          <w:p w14:paraId="7A984215" w14:textId="77777777" w:rsidR="00E257E2" w:rsidRDefault="00E257E2">
            <w:pPr>
              <w:widowControl w:val="0"/>
              <w:rPr>
                <w:rFonts w:ascii="Times New Roman" w:eastAsia="Times New Roman" w:hAnsi="Times New Roman" w:cs="Times New Roman"/>
                <w:b/>
                <w:sz w:val="24"/>
                <w:szCs w:val="24"/>
              </w:rPr>
            </w:pPr>
          </w:p>
          <w:p w14:paraId="3E2C1CC2"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Шағын кітапхана:</w:t>
            </w:r>
          </w:p>
          <w:p w14:paraId="3D582581"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 әлемі»</w:t>
            </w:r>
          </w:p>
          <w:p w14:paraId="79A3965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Балалардың кітапқа деген қызығушылын арттыра отырып, ұқыпты ұстауға үйретеді.</w:t>
            </w:r>
          </w:p>
          <w:p w14:paraId="13CB3E3B"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1F20F1"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ойындары «Аспалы көпір».</w:t>
            </w:r>
          </w:p>
          <w:p w14:paraId="003FB0A5"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Балалардың қиялын, зейінін, ойлау қабілетін дамыту.</w:t>
            </w:r>
            <w:r>
              <w:rPr>
                <w:rFonts w:ascii="Times New Roman" w:eastAsia="Times New Roman" w:hAnsi="Times New Roman" w:cs="Times New Roman"/>
                <w:b/>
                <w:sz w:val="24"/>
                <w:szCs w:val="24"/>
              </w:rPr>
              <w:t xml:space="preserve"> (құрастыру, сөйлеуді дамыту, қазақ тілі)</w:t>
            </w:r>
          </w:p>
          <w:p w14:paraId="26685D6B" w14:textId="77777777" w:rsidR="00E257E2" w:rsidRDefault="00E257E2">
            <w:pPr>
              <w:widowControl w:val="0"/>
              <w:rPr>
                <w:rFonts w:ascii="Times New Roman" w:eastAsia="Times New Roman" w:hAnsi="Times New Roman" w:cs="Times New Roman"/>
                <w:b/>
                <w:sz w:val="24"/>
                <w:szCs w:val="24"/>
              </w:rPr>
            </w:pPr>
          </w:p>
          <w:p w14:paraId="0CD4A38C"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Зерттеу іс-әрекет:</w:t>
            </w:r>
          </w:p>
          <w:p w14:paraId="5492F34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Судың қасиеттері</w:t>
            </w:r>
          </w:p>
          <w:p w14:paraId="248B8DD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судың үш қасиетіне зерттеу жүргізеді.үш күйде кездеседі: қатты(қар,мұз), сұйық, газ түрінде – бу.</w:t>
            </w:r>
          </w:p>
          <w:p w14:paraId="18CE0B10"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8B2BFF"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зейінді?»</w:t>
            </w:r>
          </w:p>
          <w:p w14:paraId="7D239E8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Белгілі геометриялық пішіндерден әртүрлі заттарды құрастыру.</w:t>
            </w:r>
          </w:p>
          <w:p w14:paraId="5A860A3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 сіріңке қорабында геометриялық пішіндер.</w:t>
            </w:r>
          </w:p>
          <w:p w14:paraId="6342EA5F"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Барысы: тәрбиеші геометриялық пішіндерден әртүрлі бейнелерді құрайды. Жылдам құрастырған балаға мақтау айтылады.</w:t>
            </w:r>
            <w:r>
              <w:rPr>
                <w:rFonts w:ascii="Times New Roman" w:eastAsia="Times New Roman" w:hAnsi="Times New Roman" w:cs="Times New Roman"/>
                <w:b/>
                <w:sz w:val="24"/>
                <w:szCs w:val="24"/>
              </w:rPr>
              <w:t xml:space="preserve"> (құрастыру, сөйлеуді дамыту, қазақ тілі, математика негіздері)</w:t>
            </w:r>
          </w:p>
          <w:p w14:paraId="19262B29" w14:textId="77777777" w:rsidR="00E257E2" w:rsidRDefault="00E257E2">
            <w:pPr>
              <w:widowControl w:val="0"/>
              <w:rPr>
                <w:rFonts w:ascii="Times New Roman" w:eastAsia="Times New Roman" w:hAnsi="Times New Roman" w:cs="Times New Roman"/>
                <w:b/>
                <w:sz w:val="24"/>
                <w:szCs w:val="24"/>
              </w:rPr>
            </w:pPr>
          </w:p>
          <w:p w14:paraId="685285E7"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«Жасырынған аңдарды тап»</w:t>
            </w:r>
          </w:p>
          <w:p w14:paraId="40E7F01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Міндеті: Балалардың логикалық ойлау қабілеті дамиды.</w:t>
            </w:r>
          </w:p>
          <w:p w14:paraId="1CF2A841"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2D8FCB"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ойыны. «Төлдерін тап».</w:t>
            </w:r>
          </w:p>
          <w:p w14:paraId="02F231D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Үй жануарлары мен олардың төлдері туралы түсініктерін тиянақтау.</w:t>
            </w:r>
          </w:p>
          <w:p w14:paraId="206EEFCE"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Алдарындағы суреттен үй жануарлары мен олардың төлдерін сызық арқылы қосу керектігін түсіндіреді. Қай малдың төлі қалай аталатынын айтқызады. </w:t>
            </w:r>
            <w:r>
              <w:rPr>
                <w:rFonts w:ascii="Times New Roman" w:eastAsia="Times New Roman" w:hAnsi="Times New Roman" w:cs="Times New Roman"/>
                <w:b/>
                <w:sz w:val="24"/>
                <w:szCs w:val="24"/>
              </w:rPr>
              <w:t>(қоршаған ортамен танысу, сөйлеуді дамыту, көркем әдебиет)</w:t>
            </w:r>
          </w:p>
          <w:p w14:paraId="5AF27E7D" w14:textId="77777777" w:rsidR="00E257E2" w:rsidRDefault="00E257E2">
            <w:pPr>
              <w:widowControl w:val="0"/>
              <w:rPr>
                <w:rFonts w:ascii="Times New Roman" w:eastAsia="Times New Roman" w:hAnsi="Times New Roman" w:cs="Times New Roman"/>
                <w:b/>
                <w:sz w:val="24"/>
                <w:szCs w:val="24"/>
              </w:rPr>
            </w:pPr>
          </w:p>
          <w:p w14:paraId="23EB6B49"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жаттау</w:t>
            </w:r>
          </w:p>
          <w:p w14:paraId="197F9C4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 Жанаев</w:t>
            </w:r>
          </w:p>
          <w:p w14:paraId="4F99F6B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біздің анамыз,</w:t>
            </w:r>
          </w:p>
          <w:p w14:paraId="609B0F3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Табиғатқа баламыз.</w:t>
            </w:r>
          </w:p>
          <w:p w14:paraId="37A496E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Иіліп сәлем береміз,</w:t>
            </w:r>
          </w:p>
          <w:p w14:paraId="403E5D3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әдепті баламыз.</w:t>
            </w:r>
          </w:p>
          <w:p w14:paraId="338B928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81F734"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"Жамауын тап".</w:t>
            </w:r>
          </w:p>
          <w:p w14:paraId="70F5406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суреттің жетпей тұрған бөлігін тауып, үстіне орналастыруды үйрету.</w:t>
            </w:r>
          </w:p>
          <w:p w14:paraId="0BB4D0AB"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Барысы: педагог әр баланың алдына мысықтар бейнеленген суретті таратады және сурет бөліктері бейнеленген домалақтарды таратады. Балалар суретте жоқ домалақтардың үстіне, сурет бөліктері бейнеленген домалақтарды орналастырады. </w:t>
            </w:r>
            <w:r>
              <w:rPr>
                <w:rFonts w:ascii="Times New Roman" w:eastAsia="Times New Roman" w:hAnsi="Times New Roman" w:cs="Times New Roman"/>
                <w:b/>
                <w:sz w:val="24"/>
                <w:szCs w:val="24"/>
              </w:rPr>
              <w:t>(математика негіздері, сөйлеуді дамыту, қазақ тілі)</w:t>
            </w:r>
          </w:p>
          <w:p w14:paraId="32B5DF67" w14:textId="77777777" w:rsidR="00E257E2" w:rsidRDefault="00E257E2">
            <w:pPr>
              <w:widowControl w:val="0"/>
              <w:rPr>
                <w:rFonts w:ascii="Times New Roman" w:eastAsia="Times New Roman" w:hAnsi="Times New Roman" w:cs="Times New Roman"/>
                <w:b/>
                <w:sz w:val="24"/>
                <w:szCs w:val="24"/>
              </w:rPr>
            </w:pPr>
          </w:p>
          <w:p w14:paraId="06483D80"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ойын: «Менің қиялым»</w:t>
            </w:r>
          </w:p>
          <w:p w14:paraId="77F3AA3B" w14:textId="4217E123" w:rsidR="00E257E2" w:rsidRPr="004312A8"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Міндеттер: балаларды елестету және заттарға қарап салу </w:t>
            </w:r>
            <w:r>
              <w:rPr>
                <w:rFonts w:ascii="Times New Roman" w:eastAsia="Times New Roman" w:hAnsi="Times New Roman" w:cs="Times New Roman"/>
                <w:sz w:val="24"/>
                <w:szCs w:val="24"/>
              </w:rPr>
              <w:lastRenderedPageBreak/>
              <w:t>дағдыларын қалыптастырады.</w:t>
            </w:r>
            <w:r>
              <w:rPr>
                <w:rFonts w:ascii="Times New Roman" w:eastAsia="Times New Roman" w:hAnsi="Times New Roman" w:cs="Times New Roman"/>
                <w:b/>
                <w:sz w:val="24"/>
                <w:szCs w:val="24"/>
              </w:rPr>
              <w:t xml:space="preserve"> (Сурет салу)</w:t>
            </w:r>
          </w:p>
        </w:tc>
      </w:tr>
      <w:tr w:rsidR="00E257E2" w14:paraId="14C75C4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8362F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Таңертеңгі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78696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алшақ, дене тік, қол белде.</w:t>
            </w:r>
          </w:p>
          <w:p w14:paraId="7470A62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Балалар қолдарын алдарына созып, алақандарын ашып: "Мінеі" дейді.</w:t>
            </w:r>
          </w:p>
          <w:p w14:paraId="20A30B2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Бастапқы қалып (жаттығу 5-6 рет қайталанады).</w:t>
            </w:r>
          </w:p>
          <w:p w14:paraId="29F06B2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кеуде тұсында.</w:t>
            </w:r>
          </w:p>
          <w:p w14:paraId="074AAA2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2.1. Аяқтарын сәл бүгіп, қолдарын иек тұсына көтеріп "Міне!" дейді.</w:t>
            </w:r>
          </w:p>
          <w:p w14:paraId="566E79D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жерге отыру, аяқ арасы алшақ, дене бос, қол иек тұсында (жаттығу 5-6 рет қайталанады).</w:t>
            </w:r>
          </w:p>
          <w:p w14:paraId="6745784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3.1. Жерге отырған қалыпта қол шапалақтау.</w:t>
            </w:r>
          </w:p>
          <w:p w14:paraId="6F255FE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3.2. Бастапқы қалып (жаттығу 5 рет қайталанады).</w:t>
            </w:r>
          </w:p>
          <w:p w14:paraId="07DD7F7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тік, қол кеуде тұсында.</w:t>
            </w:r>
          </w:p>
          <w:p w14:paraId="576F714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4.1. Бір орында тұрып секіру, қолдарын кеуде тұсында ұстау, жұдырық түю.</w:t>
            </w:r>
          </w:p>
          <w:p w14:paraId="6958F54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Бастапқы қалып: алақандарын ашу "Міне!" дейді (жаттығу 5 рет қайталанады). </w:t>
            </w:r>
            <w:r>
              <w:rPr>
                <w:rFonts w:ascii="Times New Roman" w:eastAsia="Times New Roman" w:hAnsi="Times New Roman" w:cs="Times New Roman"/>
                <w:b/>
                <w:sz w:val="24"/>
                <w:szCs w:val="24"/>
              </w:rPr>
              <w:t>(мәдени-гигиеналық дағдылар, дербес әрекет, дене шынықтыру)</w:t>
            </w:r>
          </w:p>
        </w:tc>
      </w:tr>
      <w:tr w:rsidR="00E257E2" w14:paraId="06074EF4"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3F2B9FF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A51CA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6448FC8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мөлдір су.</w:t>
            </w:r>
          </w:p>
          <w:p w14:paraId="5F0D647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әрдайым</w:t>
            </w:r>
          </w:p>
          <w:p w14:paraId="1FD33E3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Беті-қолды тазалап жу. </w:t>
            </w:r>
            <w:r>
              <w:rPr>
                <w:rFonts w:ascii="Times New Roman" w:eastAsia="Times New Roman" w:hAnsi="Times New Roman" w:cs="Times New Roman"/>
                <w:b/>
                <w:sz w:val="24"/>
                <w:szCs w:val="24"/>
              </w:rPr>
              <w:t>(мәдени-гигиеналық дағдылар, сөйлеуді дамыту, дербес әрекет)</w:t>
            </w:r>
          </w:p>
        </w:tc>
      </w:tr>
      <w:tr w:rsidR="00E257E2" w14:paraId="06DA78B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16CA13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72564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күнім!</w:t>
            </w:r>
          </w:p>
          <w:p w14:paraId="0065000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жер!</w:t>
            </w:r>
          </w:p>
          <w:p w14:paraId="3DBF717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досым!</w:t>
            </w:r>
          </w:p>
          <w:p w14:paraId="74701F3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ел!</w:t>
            </w:r>
          </w:p>
          <w:p w14:paraId="0C6B8D4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деймін әрқашан,</w:t>
            </w:r>
          </w:p>
          <w:p w14:paraId="1517AB1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Арайлы, балабақшам!</w:t>
            </w:r>
          </w:p>
          <w:p w14:paraId="480B8A7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Жанды және жансыз табиғатты пысықтау. </w:t>
            </w:r>
            <w:r>
              <w:rPr>
                <w:rFonts w:ascii="Times New Roman" w:eastAsia="Times New Roman" w:hAnsi="Times New Roman" w:cs="Times New Roman"/>
                <w:b/>
                <w:sz w:val="24"/>
                <w:szCs w:val="24"/>
              </w:rPr>
              <w:t xml:space="preserve">(сөйлеуді дамыту, қазақ тілі, көркем әдебиет, қоршаған ортамен </w:t>
            </w:r>
            <w:r>
              <w:rPr>
                <w:rFonts w:ascii="Times New Roman" w:eastAsia="Times New Roman" w:hAnsi="Times New Roman" w:cs="Times New Roman"/>
                <w:b/>
                <w:sz w:val="24"/>
                <w:szCs w:val="24"/>
              </w:rPr>
              <w:lastRenderedPageBreak/>
              <w:t>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CAD8E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«Достық» шеңбері.</w:t>
            </w:r>
          </w:p>
          <w:p w14:paraId="69F01D8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қандаймыз, қандаймыз,</w:t>
            </w:r>
          </w:p>
          <w:p w14:paraId="3BAA084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Шұғылалы таңдаймыз,</w:t>
            </w:r>
          </w:p>
          <w:p w14:paraId="050C812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Жарқыраған күндейміз,</w:t>
            </w:r>
          </w:p>
          <w:p w14:paraId="4BC2BA0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Табиғатты қорғаймыз.</w:t>
            </w:r>
          </w:p>
          <w:p w14:paraId="0868C0F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тұрады, бір-біріне жылы сөздер айтады.</w:t>
            </w:r>
          </w:p>
          <w:p w14:paraId="35BEC22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Қазақстан Республикасының </w:t>
            </w:r>
            <w:r>
              <w:rPr>
                <w:rFonts w:ascii="Times New Roman" w:eastAsia="Times New Roman" w:hAnsi="Times New Roman" w:cs="Times New Roman"/>
                <w:sz w:val="24"/>
                <w:szCs w:val="24"/>
              </w:rPr>
              <w:lastRenderedPageBreak/>
              <w:t xml:space="preserve">алғашқы Елбасы және қазіргі президенті жайлы әңгімелесу. </w:t>
            </w:r>
            <w:r>
              <w:rPr>
                <w:rFonts w:ascii="Times New Roman" w:eastAsia="Times New Roman" w:hAnsi="Times New Roman" w:cs="Times New Roman"/>
                <w:b/>
                <w:sz w:val="24"/>
                <w:szCs w:val="24"/>
              </w:rPr>
              <w:t>(сөйлеуді дамыту, қазақ тілі, көркем әдебиет,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2C366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«Қайырлы таң!»</w:t>
            </w:r>
          </w:p>
          <w:p w14:paraId="252EEEA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құсқа да, аңға да!</w:t>
            </w:r>
          </w:p>
          <w:p w14:paraId="14860DD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жайдары жанға да!</w:t>
            </w:r>
          </w:p>
          <w:p w14:paraId="75CD485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алға ассын!</w:t>
            </w:r>
          </w:p>
          <w:p w14:paraId="5F5D390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Кешке дейін жалғассын!</w:t>
            </w:r>
          </w:p>
          <w:p w14:paraId="1660978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(Жарты шеңбер құрып отыр. Бәрі бірге айтады.)</w:t>
            </w:r>
          </w:p>
          <w:p w14:paraId="12A210C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ҚР Мемлекеттік Рәміздері туралы әңгімелесу. </w:t>
            </w:r>
            <w:r>
              <w:rPr>
                <w:rFonts w:ascii="Times New Roman" w:eastAsia="Times New Roman" w:hAnsi="Times New Roman" w:cs="Times New Roman"/>
                <w:b/>
                <w:sz w:val="24"/>
                <w:szCs w:val="24"/>
              </w:rPr>
              <w:lastRenderedPageBreak/>
              <w:t>(сөйлеуді дамыту, қазақ тілі, көркем әдебиет,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6A69F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«Армысың шапағатты, Күн-Ана!»</w:t>
            </w:r>
          </w:p>
          <w:p w14:paraId="0371555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шапағатты, Күн-Ана!</w:t>
            </w:r>
          </w:p>
          <w:p w14:paraId="2DE3040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қайырымды, Аспан-Ана!</w:t>
            </w:r>
          </w:p>
          <w:p w14:paraId="791E673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мейірімді, Жер-Ана!</w:t>
            </w:r>
          </w:p>
          <w:p w14:paraId="1E69BD2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Құт дарыт, бар әлемді жарылқа!</w:t>
            </w:r>
          </w:p>
          <w:p w14:paraId="598A993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"Қазақ тілін мақтан </w:t>
            </w:r>
            <w:r>
              <w:rPr>
                <w:rFonts w:ascii="Times New Roman" w:eastAsia="Times New Roman" w:hAnsi="Times New Roman" w:cs="Times New Roman"/>
                <w:sz w:val="24"/>
                <w:szCs w:val="24"/>
              </w:rPr>
              <w:lastRenderedPageBreak/>
              <w:t xml:space="preserve">тұтамын" атты тақырыбында әңгімелесу.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24020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Бақшамызға барғанда,</w:t>
            </w:r>
          </w:p>
          <w:p w14:paraId="416FCCB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790C9AE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73A0AD9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деймін мен.</w:t>
            </w:r>
          </w:p>
          <w:p w14:paraId="76309A4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419B6B9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027B329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4B5056D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«Кеш жарық!» - деп </w:t>
            </w:r>
            <w:r>
              <w:rPr>
                <w:rFonts w:ascii="Times New Roman" w:eastAsia="Times New Roman" w:hAnsi="Times New Roman" w:cs="Times New Roman"/>
                <w:sz w:val="24"/>
                <w:szCs w:val="24"/>
              </w:rPr>
              <w:lastRenderedPageBreak/>
              <w:t>кіремін.</w:t>
            </w:r>
          </w:p>
          <w:p w14:paraId="642078B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бойымен тұру, бір-біріне күлімдеп қарау.</w:t>
            </w:r>
          </w:p>
          <w:p w14:paraId="4CC3993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Тілдер мерекесі жайлы әңгімелесу.</w:t>
            </w:r>
            <w:r>
              <w:rPr>
                <w:rFonts w:ascii="Times New Roman" w:eastAsia="Times New Roman" w:hAnsi="Times New Roman" w:cs="Times New Roman"/>
                <w:b/>
                <w:sz w:val="24"/>
                <w:szCs w:val="24"/>
              </w:rPr>
              <w:t xml:space="preserve"> (сөйлеуді дамыту, қоршаған ортамен танысу, қазақ тілі, көркем әдебиет)</w:t>
            </w:r>
          </w:p>
        </w:tc>
      </w:tr>
      <w:tr w:rsidR="00E257E2" w14:paraId="2317F725" w14:textId="77777777" w:rsidTr="004312A8">
        <w:trPr>
          <w:trHeight w:val="18"/>
        </w:trPr>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554612" w14:textId="77777777" w:rsidR="00E257E2" w:rsidRDefault="00A852B8">
            <w:pPr>
              <w:widowControl w:val="0"/>
              <w:rPr>
                <w:rFonts w:ascii="Times New Roman" w:eastAsia="Times New Roman" w:hAnsi="Times New Roman" w:cs="Times New Roman"/>
                <w:b/>
                <w:sz w:val="24"/>
                <w:szCs w:val="24"/>
              </w:rPr>
            </w:pPr>
            <w:bookmarkStart w:id="0" w:name="_Hlk145326393"/>
            <w:r>
              <w:rPr>
                <w:rFonts w:ascii="Times New Roman" w:eastAsia="Times New Roman" w:hAnsi="Times New Roman" w:cs="Times New Roman"/>
                <w:b/>
                <w:sz w:val="24"/>
                <w:szCs w:val="24"/>
              </w:rPr>
              <w:lastRenderedPageBreak/>
              <w:t>Білім беру ұйымының кестесі</w:t>
            </w:r>
          </w:p>
          <w:p w14:paraId="106DC84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бойынша ұйымдастырылған іс-әрекет</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A8236D"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364072D"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"Кедергіден өту амалдары".</w:t>
            </w:r>
          </w:p>
          <w:p w14:paraId="5F744FD8"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Балаларға бір орында тұрып секіру; допты бір-біріне төменнен лақтыру және қағып алуды (1,5 м қашықтықта) үйрету.</w:t>
            </w:r>
          </w:p>
          <w:p w14:paraId="0C27ED1C"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"Секірейік көңілді" ойыны.</w:t>
            </w:r>
          </w:p>
          <w:p w14:paraId="72C00444"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Бір орында тұрып секіруді үйрету. (дене шынықтыру, сөйлеуді дамыту)</w:t>
            </w:r>
          </w:p>
          <w:p w14:paraId="4B708E47" w14:textId="77777777" w:rsidR="00E257E2" w:rsidRDefault="00E257E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80F1116" w14:textId="77777777" w:rsidR="00E257E2" w:rsidRDefault="00A852B8">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Қазақ тілі</w:t>
            </w:r>
          </w:p>
          <w:p w14:paraId="350F43E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алғырмыз".</w:t>
            </w:r>
          </w:p>
          <w:p w14:paraId="25AD80C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аяқтың ұшымен жүгіруді; гимнастикалық орындықтың үстінде тепе-теңдікті сақтап жүруді үйрету.</w:t>
            </w:r>
          </w:p>
          <w:p w14:paraId="0C3286E0"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"Гимнасшылар" ойыны.</w:t>
            </w:r>
          </w:p>
          <w:p w14:paraId="096CE96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Гимнастикалық орындықтың үстінде тепе-теңдікті сақтап жүруді үйрету. </w:t>
            </w:r>
            <w:r>
              <w:rPr>
                <w:rFonts w:ascii="Times New Roman" w:eastAsia="Times New Roman" w:hAnsi="Times New Roman" w:cs="Times New Roman"/>
                <w:b/>
                <w:sz w:val="24"/>
                <w:szCs w:val="24"/>
              </w:rPr>
              <w:t>(дене шынықтыру,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43372A"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7A80DD0"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"Күздің ғажайып құбылыстары".</w:t>
            </w:r>
          </w:p>
          <w:p w14:paraId="6526D04F"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Балаларға әнді тыңдай отырып, мағынасын түсінуді және ырғақты айыруды үйрету.</w:t>
            </w:r>
          </w:p>
          <w:p w14:paraId="1D12482F"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"Қатты немесе ақырын" музыкалық-дидактикалық ойыны.</w:t>
            </w:r>
          </w:p>
          <w:p w14:paraId="6167F29D"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Музыка мазмұнын ұғынуға, оны әсемдеуге әуеннің динамикалық реңкі көмектесетінін білу. (музыка, сөйлеуді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D34C12"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41A42FB"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Тақырыбы: "Бөренемен төрттағандап жүру".</w:t>
            </w:r>
          </w:p>
          <w:p w14:paraId="1E885527"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Балаларға бірінің артынан бірі қатармен жүруді жаттықтыру; сапқа өз еріктерімен тұру қабілетін жетілдіру; сапта тұрып, тізені жоғары көтеріп адымдауды үйрету.</w:t>
            </w:r>
          </w:p>
          <w:p w14:paraId="6F3774F5"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"Арқан тарту" қимылды ойыны.</w:t>
            </w:r>
          </w:p>
          <w:p w14:paraId="053BE934" w14:textId="1383E61C" w:rsidR="00E257E2" w:rsidRPr="004312A8"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Бірлесіп ойнауды үйрету. Қимыл ептілігі мен шапшаңдықты дамыту. (дене шынықтыру, сөйлеуді дамыту)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6E3041"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C3E0894"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"Кедергіден өту амалдары".</w:t>
            </w:r>
          </w:p>
          <w:p w14:paraId="62DBDCDF"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Балаларға бір орында тұрып секіру; допты бір-біріне төменнен лақтыру және қағып алуды (1,5 м қашықтықта) үйрету.</w:t>
            </w:r>
          </w:p>
          <w:p w14:paraId="27B53F50"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"Секірейік көңілді" ойыны.</w:t>
            </w:r>
          </w:p>
          <w:p w14:paraId="6F4AB3E8" w14:textId="77777777" w:rsidR="00E257E2" w:rsidRDefault="00A852B8">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Бір орында тұрып секіруді үйрету. (дене шынықтыру, сөйлеуді дамыту)</w:t>
            </w:r>
          </w:p>
          <w:p w14:paraId="1FE4AEF0" w14:textId="77777777" w:rsidR="00E257E2" w:rsidRDefault="00E257E2">
            <w:pPr>
              <w:widowControl w:val="0"/>
              <w:rPr>
                <w:rFonts w:ascii="Times New Roman" w:eastAsia="Times New Roman" w:hAnsi="Times New Roman" w:cs="Times New Roman"/>
                <w:sz w:val="24"/>
                <w:szCs w:val="24"/>
              </w:rPr>
            </w:pPr>
          </w:p>
        </w:tc>
      </w:tr>
      <w:bookmarkEnd w:id="0"/>
      <w:tr w:rsidR="00E257E2" w14:paraId="2EB56BC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7104A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CB8B8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E257E2" w14:paraId="6C55472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0F3823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D6325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E257E2" w14:paraId="6689893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98C1C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4F06D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ауа райына сәйкес киіндіру туралы әңгімелеу.</w:t>
            </w:r>
          </w:p>
          <w:p w14:paraId="23C78476"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Ағаштарды бақылау. (сөйлеуді дамыту, қазақ тілі, көркем әдебиет, қоршаған ортамен танысу)</w:t>
            </w:r>
          </w:p>
          <w:p w14:paraId="3831687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A81E05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Тербеледі ағаштар,</w:t>
            </w:r>
          </w:p>
          <w:p w14:paraId="4388698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Алдымнан жел еседі,</w:t>
            </w:r>
          </w:p>
          <w:p w14:paraId="63447C6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Кіп-кішкентай ағаштар,</w:t>
            </w:r>
          </w:p>
          <w:p w14:paraId="5564CBD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Үп-үлкен боп өседі.</w:t>
            </w:r>
          </w:p>
          <w:p w14:paraId="16ECC3D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ағаштардың 2-3 түрін сыртқы белгілерінен (шырша, қайың, терек) тану және ажырату. Маусымдық өзгерістер кезінде ағаштарды бақылау, жапырақтарының азаюына назар аудару. Жапырақтардың жазда және күзде қандай түсте болатынын анықтау.</w:t>
            </w:r>
          </w:p>
          <w:p w14:paraId="14219C39"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«Аталған ағашқа жүгіріп бар». (дене шынықтыру)</w:t>
            </w:r>
          </w:p>
          <w:p w14:paraId="6872E20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Ағаштың атауын сын-сипатынан білу. Белгі бойынша жұмыс істеу, </w:t>
            </w:r>
            <w:r>
              <w:rPr>
                <w:rFonts w:ascii="Times New Roman" w:eastAsia="Times New Roman" w:hAnsi="Times New Roman" w:cs="Times New Roman"/>
                <w:sz w:val="24"/>
                <w:szCs w:val="24"/>
              </w:rPr>
              <w:lastRenderedPageBreak/>
              <w:t>алаңда бір-біріне соқтықпай орын ауыстыруды үйрету.</w:t>
            </w:r>
          </w:p>
          <w:p w14:paraId="1A558CD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ағаштардың арасындағы қурап жатқан бұтақтарды жинау. Ұжымдық тапсырмаларды орындау, бірлескен тапсырманы дер кезінде аяқтауды үйрету. Еңбексүйгіштікке тәрбиелеу.</w:t>
            </w:r>
          </w:p>
          <w:p w14:paraId="5F0908B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әткеншек тебу.</w:t>
            </w:r>
          </w:p>
          <w:p w14:paraId="789F606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барысында достық қарым-қатынастарын жетілдіру. </w:t>
            </w:r>
            <w:r>
              <w:rPr>
                <w:rFonts w:ascii="Times New Roman" w:eastAsia="Times New Roman" w:hAnsi="Times New Roman" w:cs="Times New Roman"/>
                <w:b/>
                <w:sz w:val="24"/>
                <w:szCs w:val="24"/>
              </w:rPr>
              <w:t>(сөйлеуді дамыту, қазақ тілі, көркем әдебиет, қоршаған ортамен танысу, дене шынықтыру)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42B4D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3B20C9DD"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Шөптің солуын бақылау. (сөйлеуді дамыту, қоршаған ортамен танысу, қазақ тілі, көркем әдебиет)</w:t>
            </w:r>
          </w:p>
          <w:p w14:paraId="73ED05B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702176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кілемі.</w:t>
            </w:r>
          </w:p>
          <w:p w14:paraId="56497C8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 не? (Шөп, өсімдіктер.)</w:t>
            </w:r>
          </w:p>
          <w:p w14:paraId="5C3A146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балалардың ұғымындағы шөптің түрінің өзгеруі туралы түсініктерін көңейту. Өсімдіктерге қызығушылықтарын дамыту.</w:t>
            </w:r>
          </w:p>
          <w:p w14:paraId="3B2DFF26"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«Көгершін» ойыны. (дене шынықтыру)</w:t>
            </w:r>
          </w:p>
          <w:p w14:paraId="6EA22A1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(Шешен-ингуш халықтарының ұлттық ойыны)</w:t>
            </w:r>
          </w:p>
          <w:p w14:paraId="5E34E98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Алаңда орын ауыстыруды бекіту, жартылай отырып, аяқты бірге қосып, қолды тізеге дейін созып айқастырып ұстау (қабылдаған қалыпты </w:t>
            </w:r>
            <w:r>
              <w:rPr>
                <w:rFonts w:ascii="Times New Roman" w:eastAsia="Times New Roman" w:hAnsi="Times New Roman" w:cs="Times New Roman"/>
                <w:sz w:val="24"/>
                <w:szCs w:val="24"/>
              </w:rPr>
              <w:lastRenderedPageBreak/>
              <w:t>сақтау, орын ауыстыру, бір-бірін итермеу). Ойын ережесін сақтау.</w:t>
            </w:r>
          </w:p>
          <w:p w14:paraId="2EEEC22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қурап қалған шөпті тырнауышпен жинау.</w:t>
            </w:r>
          </w:p>
          <w:p w14:paraId="189BD05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Тырнауыштармен жұмыс істеуді бекіту, нақтылы орынға шөпті жинау. Еңбексүйгіштікке баулу.</w:t>
            </w:r>
          </w:p>
          <w:p w14:paraId="2C93DECA"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ойналатын ойындар. «Ертегідегі үйшік» ойыны.</w:t>
            </w:r>
          </w:p>
          <w:p w14:paraId="3FD6AEAB"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қалауы бойынша (2-3 адам) үйшік ойнауларын қадағалау. Байсалды, қуанышты жағдай жасауына мүмкіндік туғызу.</w:t>
            </w:r>
          </w:p>
          <w:p w14:paraId="29F7B44F" w14:textId="77777777" w:rsidR="00E257E2" w:rsidRDefault="00E257E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CCFA8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38B450AE"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Шыбын-шіркейлердің жойылуын бақылау. (сөйлеуді дамыту, қоршаған ортамен танысу, қазақ тілі, көркем әдебиет)</w:t>
            </w:r>
          </w:p>
          <w:p w14:paraId="7888072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587BBF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Шидім, шидім, шидім құс,</w:t>
            </w:r>
          </w:p>
          <w:p w14:paraId="1341AC6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 басына қонған құс.</w:t>
            </w:r>
          </w:p>
          <w:p w14:paraId="597F801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Қарқаралы қара құс,</w:t>
            </w:r>
          </w:p>
          <w:p w14:paraId="0B621E0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Хан басына қонған құс. (Шыбын.)</w:t>
            </w:r>
          </w:p>
          <w:p w14:paraId="4E265E9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күз мезгілінде шыбын-шіркейлерлің өмір сүруін, олардың тастар мен жапырақтардың астына тығылуын бақылау, қорытынды жасау. Ауа райының салқындауына байланысты жәндіктердің жоғалуы.</w:t>
            </w:r>
          </w:p>
          <w:p w14:paraId="31087ABD"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«Көбелекті ұстап алу». (дене шынықтыру)</w:t>
            </w:r>
          </w:p>
          <w:p w14:paraId="2D59660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Бір затты (көбелекті) ұстап алу мақсатында жоғары </w:t>
            </w:r>
            <w:r>
              <w:rPr>
                <w:rFonts w:ascii="Times New Roman" w:eastAsia="Times New Roman" w:hAnsi="Times New Roman" w:cs="Times New Roman"/>
                <w:sz w:val="24"/>
                <w:szCs w:val="24"/>
              </w:rPr>
              <w:lastRenderedPageBreak/>
              <w:t>секіруді үйрену. Достарымен жақсы қарым-қатынаста болуға тәрбиелеу.</w:t>
            </w:r>
          </w:p>
          <w:p w14:paraId="59AAD07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гүлзарды қурап қалған гүлдерден тазалау, өз міндеттерін жауапкершілікпен атқаруға тәрбиелеу, өсімдіктерге қызығушылықтарын дамыту.</w:t>
            </w:r>
          </w:p>
          <w:p w14:paraId="090C1D2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сүйікті ойыншықтармен ойнау, ойынды достарымен бірігіп ойнауды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C641C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40D6FB89"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Саңырауқұлақты бақылау. (сөйлеуді дамыту, қоршаған ортамен танысу, қазақ тілі, көркем әдебиет)</w:t>
            </w:r>
          </w:p>
          <w:p w14:paraId="127C9B1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156F03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Сырты бүтін,</w:t>
            </w:r>
          </w:p>
          <w:p w14:paraId="0F4B2C0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Іші түтін. (Саңырауқұлақ.)</w:t>
            </w:r>
          </w:p>
          <w:p w14:paraId="51E5CB0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Жеуге жарамды – ақ түсті, майлы.</w:t>
            </w:r>
          </w:p>
          <w:p w14:paraId="77AAE9B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Улы – шыбынжұт (мухомор), бозарыңқы арамқұлақ.</w:t>
            </w:r>
          </w:p>
          <w:p w14:paraId="72D4FC5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саңырауқұлақтарды ажырата білу, олардың сырт бейнесіне қарап тану (түсі, пішіні). Бөліктерін атап беру: аяғы, қалпағы. Күз айының кереметін ұғыну, мейірімділікке тәрбиелеу.</w:t>
            </w:r>
          </w:p>
          <w:p w14:paraId="6FE0FD40"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«Аюдың апанында» (орыс халқының ұлттық ойыны). (дене </w:t>
            </w:r>
            <w:r>
              <w:rPr>
                <w:rFonts w:ascii="Times New Roman" w:eastAsia="Times New Roman" w:hAnsi="Times New Roman" w:cs="Times New Roman"/>
                <w:b/>
                <w:sz w:val="24"/>
                <w:szCs w:val="24"/>
              </w:rPr>
              <w:lastRenderedPageBreak/>
              <w:t>шынықтыру)</w:t>
            </w:r>
          </w:p>
          <w:p w14:paraId="25607F4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сөздерін анық айтқызу, ойын ережесін сақтауға үйрету. «Аюды» санамақ арқылы таңдауды үйрету.</w:t>
            </w:r>
          </w:p>
          <w:p w14:paraId="01FEB5F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тотықұсқа қорек беру.</w:t>
            </w:r>
          </w:p>
          <w:p w14:paraId="23974D9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Өз еңбегінің маңыздылығын түсіндіру.</w:t>
            </w:r>
          </w:p>
          <w:p w14:paraId="7E87C48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«Балық аулау» және тағы басқа ойындар.</w:t>
            </w:r>
          </w:p>
          <w:p w14:paraId="398ACAB4"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Ептлікті талап ететін дербес ойындарды ойнау, қимыл жылдамдығын дамыту. </w:t>
            </w:r>
            <w:r>
              <w:rPr>
                <w:rFonts w:ascii="Times New Roman" w:eastAsia="Times New Roman" w:hAnsi="Times New Roman" w:cs="Times New Roman"/>
                <w:b/>
                <w:sz w:val="24"/>
                <w:szCs w:val="24"/>
              </w:rPr>
              <w:t>(сөйлеуді дамыту, қоршаған ортамен танысу, қазақ тілі, көркем әдебиет)</w:t>
            </w:r>
          </w:p>
          <w:p w14:paraId="1C8F31A3" w14:textId="77777777" w:rsidR="00E257E2" w:rsidRDefault="00E257E2">
            <w:pPr>
              <w:widowControl w:val="0"/>
              <w:rPr>
                <w:rFonts w:ascii="Times New Roman" w:eastAsia="Times New Roman" w:hAnsi="Times New Roman" w:cs="Times New Roman"/>
                <w:sz w:val="24"/>
                <w:szCs w:val="24"/>
              </w:rPr>
            </w:pPr>
          </w:p>
          <w:p w14:paraId="3C6FF050" w14:textId="77777777" w:rsidR="00E257E2" w:rsidRDefault="00E257E2">
            <w:pPr>
              <w:widowControl w:val="0"/>
              <w:rPr>
                <w:rFonts w:ascii="Times New Roman" w:eastAsia="Times New Roman" w:hAnsi="Times New Roman" w:cs="Times New Roman"/>
                <w:sz w:val="24"/>
                <w:szCs w:val="24"/>
              </w:rPr>
            </w:pP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630C7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4BE15405"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Жапырақтардың түсуін бақылау. (сөйлеуді дамыту, қоршаған ортамен танысу, қазақ тілі, көркем әдебиет)</w:t>
            </w:r>
          </w:p>
          <w:p w14:paraId="1E611F2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EF5051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Ағайынды бәрі,</w:t>
            </w:r>
          </w:p>
          <w:p w14:paraId="68D2239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Шықса жасыл,</w:t>
            </w:r>
          </w:p>
          <w:p w14:paraId="60AC53E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Түссе сары. (Жапырақ.)</w:t>
            </w:r>
          </w:p>
          <w:p w14:paraId="4E1CF03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өсімдіктер дүниесінің маусымдық өзгерістері туралы түсініктерін толықтыруды жалғастыру; жалаңаш ағаштар. Жапырақтардың қайдан түскенін, қайда түскенін, түсі қандай болғанын естеріне түсіру. Әдемі жапырақтарға сүйсіне қарап, табиғатты тануды және табиғатпен қарым-</w:t>
            </w:r>
            <w:r>
              <w:rPr>
                <w:rFonts w:ascii="Times New Roman" w:eastAsia="Times New Roman" w:hAnsi="Times New Roman" w:cs="Times New Roman"/>
                <w:sz w:val="24"/>
                <w:szCs w:val="24"/>
              </w:rPr>
              <w:lastRenderedPageBreak/>
              <w:t>қатынастан қуаныш алуға тәрбиелеу.</w:t>
            </w:r>
          </w:p>
          <w:p w14:paraId="473903AA"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«Соқыр теке» ойыны (орыс халқының ұлттық ойыны). (дене шынықтыру)</w:t>
            </w:r>
          </w:p>
          <w:p w14:paraId="714E70B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Ойын ережесін сақтай отырып, балалардың ойынға қатысуын қадағалау.</w:t>
            </w:r>
          </w:p>
          <w:p w14:paraId="6947F6A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ауладағы жұмыс. Жапырақтарды тырнауышпен жинау.</w:t>
            </w:r>
          </w:p>
          <w:p w14:paraId="08CE1F0A"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Өз бетімен ойналатын ойындар: түскен жапырақтардан оюлар, заттар құрастыру, шығармашылық қиялдарын дамыту.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r>
      <w:tr w:rsidR="00E257E2" w14:paraId="2D3A4DD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61E0D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FC6EF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сөйлеуді дамыту)</w:t>
            </w:r>
          </w:p>
        </w:tc>
      </w:tr>
      <w:tr w:rsidR="00E257E2" w14:paraId="256DB85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0C986A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3F821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 сөйлеуді дамыту)</w:t>
            </w:r>
          </w:p>
        </w:tc>
      </w:tr>
      <w:tr w:rsidR="00E257E2" w14:paraId="11DEA98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46C11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Күндізгі ұйқы</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6A927B"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ағытады.</w:t>
            </w:r>
          </w:p>
          <w:p w14:paraId="79824DB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w:t>
            </w:r>
          </w:p>
          <w:p w14:paraId="16ECB8A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М.Беспаевтің орындауындағы ән «Әлди, әлди әні».</w:t>
            </w:r>
          </w:p>
          <w:p w14:paraId="1273CD3C"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953AF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1B049444"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Алтын сақа ертегісін оқып беру. </w:t>
            </w: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B8A98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 соң ауыздарын сумен шаюды қалыптастыру.</w:t>
            </w:r>
          </w:p>
          <w:p w14:paraId="5C4C7C0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 үшін жайы баяу музыка тыңдау.</w:t>
            </w:r>
          </w:p>
          <w:p w14:paraId="7D40010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74182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үйрету.</w:t>
            </w:r>
          </w:p>
          <w:p w14:paraId="4FCF430B"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"Түлкі мен қоян" ертегісін оқып беру. </w:t>
            </w:r>
            <w:r>
              <w:rPr>
                <w:rFonts w:ascii="Times New Roman" w:eastAsia="Times New Roman" w:hAnsi="Times New Roman" w:cs="Times New Roman"/>
                <w:b/>
                <w:sz w:val="24"/>
                <w:szCs w:val="24"/>
              </w:rPr>
              <w:t>(көркем әдебиет)</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4BE3A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төсектерін салуды біледі.</w:t>
            </w:r>
          </w:p>
          <w:p w14:paraId="43692B4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w:t>
            </w:r>
          </w:p>
          <w:p w14:paraId="34AEF43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Ж.Байырбекваның «Бесік жыры» әні.</w:t>
            </w:r>
          </w:p>
          <w:p w14:paraId="36DB3074"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r>
      <w:tr w:rsidR="00E257E2" w14:paraId="3938E07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19B22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Бірте-бірте тұрғызу, 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D33D8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3CED58D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7874F07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мәдени-гигиеналық дағдылар)</w:t>
            </w:r>
          </w:p>
        </w:tc>
      </w:tr>
      <w:tr w:rsidR="00E257E2" w14:paraId="05C07FD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07FEB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C4536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дастархан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E257E2" w14:paraId="1E077D2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F54AC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әрекеті, кітаптар қарау және тағы басқа әрекеттер)</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4173F5"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170A271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"Туыстар. Сөйлеудің дыбыстық мәдениеті: [ы], [і] дыбыстары".</w:t>
            </w:r>
          </w:p>
          <w:p w14:paraId="7B897F54"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Балаларға туыс адамның отбасындағы орны туралы түсіндіру; [Ы], [І] дауысты дыбыстары жөнінде ұғымдарын қалыптастыру; дауысты дыбыстардың сөздердің құрамында жіңішке және жуан болу мысалдарын көрсету. </w:t>
            </w:r>
            <w:r>
              <w:rPr>
                <w:rFonts w:ascii="Times New Roman" w:eastAsia="Times New Roman" w:hAnsi="Times New Roman" w:cs="Times New Roman"/>
                <w:b/>
                <w:sz w:val="24"/>
                <w:szCs w:val="24"/>
              </w:rPr>
              <w:t>(сөйлеуді дамыту, қазақ тілі, көркем әдебиет)</w:t>
            </w:r>
          </w:p>
          <w:p w14:paraId="64E6B6A5" w14:textId="77777777" w:rsidR="00E257E2" w:rsidRDefault="00E257E2">
            <w:pPr>
              <w:widowControl w:val="0"/>
              <w:rPr>
                <w:rFonts w:ascii="Times New Roman" w:eastAsia="Times New Roman" w:hAnsi="Times New Roman" w:cs="Times New Roman"/>
                <w:sz w:val="24"/>
                <w:szCs w:val="24"/>
              </w:rPr>
            </w:pPr>
          </w:p>
          <w:p w14:paraId="01F9BEF9"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Үстел-үсті ойындары. "Пазылдар".</w:t>
            </w:r>
          </w:p>
          <w:p w14:paraId="6520009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Зейін, ойлау және визуалды есте сақтау қабілеттерін дамыту.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C297AB"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1F412F3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"Астанаға саяхат".</w:t>
            </w:r>
          </w:p>
          <w:p w14:paraId="32C36721" w14:textId="42285C02"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Астана қаласының әсем ғимараттарымен таныстыра отырып, қала туралы әңгімелеп беруді үйрету.</w:t>
            </w:r>
          </w:p>
          <w:p w14:paraId="0D582E37"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«Ұшты-ұшты».</w:t>
            </w:r>
          </w:p>
          <w:p w14:paraId="0AF1A39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Шапшаңдыққа тәрбиелеу.</w:t>
            </w:r>
          </w:p>
          <w:p w14:paraId="731C8BE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қатысушылар бастаушының сөзін қалт жібермей, тыңдап отырулары керек. Ұшатын </w:t>
            </w:r>
            <w:r>
              <w:rPr>
                <w:rFonts w:ascii="Times New Roman" w:eastAsia="Times New Roman" w:hAnsi="Times New Roman" w:cs="Times New Roman"/>
                <w:sz w:val="24"/>
                <w:szCs w:val="24"/>
              </w:rPr>
              <w:lastRenderedPageBreak/>
              <w:t>құс немесе зат туралы айтылса, қолдарын жоғары көтереді де, ұшпайтын зат айтылса тырп етпей отырады. Қателескен бала айып тартып тақпақ айтады немесе ән салады. Екі рет жаңылса айып шарты ұлғая түседі.</w:t>
            </w:r>
          </w:p>
          <w:p w14:paraId="292FE66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Бастаушы ойынды былай жүргізеді.</w:t>
            </w:r>
          </w:p>
          <w:p w14:paraId="2DA79E6B"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Ұшты-ұшты сұңқар ұшты!</w:t>
            </w:r>
          </w:p>
          <w:p w14:paraId="127538E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 көтереді)</w:t>
            </w:r>
          </w:p>
          <w:p w14:paraId="3614BB1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Ұшты-ұшты қарға ұшты!</w:t>
            </w:r>
          </w:p>
          <w:p w14:paraId="5459BAD7"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 көтереді) </w:t>
            </w:r>
            <w:r>
              <w:rPr>
                <w:rFonts w:ascii="Times New Roman" w:eastAsia="Times New Roman" w:hAnsi="Times New Roman" w:cs="Times New Roman"/>
                <w:b/>
                <w:sz w:val="24"/>
                <w:szCs w:val="24"/>
              </w:rPr>
              <w:t>(қоршаған ортамен танысу, қазақ тілі, көркем әдебиет, дене шынықтыру)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61BC60"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6D84626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 тудың желбірегені".</w:t>
            </w:r>
          </w:p>
          <w:p w14:paraId="20CEA181" w14:textId="215E8FB8"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көк түсті қағаз бетіне қыран және күннің қимаүлгілерін жапсырып, тудың бейнесін құрастыруды; күн мен күн шуақтарының үстіне тарыны, қыранның үстіне қарақұмықты желімнің көмегімен жапсыруды үйрету.</w:t>
            </w:r>
          </w:p>
          <w:p w14:paraId="3216A76F"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«Жануарлардың төлдерін тауып, оларды бір-бірлеп атап бер".</w:t>
            </w:r>
          </w:p>
          <w:p w14:paraId="2A22117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Үй </w:t>
            </w:r>
            <w:r>
              <w:rPr>
                <w:rFonts w:ascii="Times New Roman" w:eastAsia="Times New Roman" w:hAnsi="Times New Roman" w:cs="Times New Roman"/>
                <w:sz w:val="24"/>
                <w:szCs w:val="24"/>
              </w:rPr>
              <w:lastRenderedPageBreak/>
              <w:t>жануарларын бір-бірінен және төлдерін ажырата білуді, оларға күтім және қамқорлық танытуға тәрбиелеу.</w:t>
            </w:r>
          </w:p>
          <w:p w14:paraId="7803AD6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ережесі: ойыншық үй жануарлары үстелдің үстінде тұру керек. Балалар ойыншықтарды мұқият қарап алады. Тәрбиешінің белгісі бойынша көздерін жұмады, сол кезде тәрбиеші үй жануарларының бір төлін тығып тастайды. Тәрбиеші балалардан ненің төлі жоқтығын сұрайды? Балалар жауап беру керек. Ойын бірнеше рет ойналады.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215A8F"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5A9BF4B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көшемде не бар?"</w:t>
            </w:r>
          </w:p>
          <w:p w14:paraId="26B7ADEA" w14:textId="43BC5B43" w:rsidR="00E257E2" w:rsidRPr="004312A8"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екі және үш сандары жөніндегі ұғымдарының негіздерін қалыптастыру, "оң қол", "сол қол" ұғымдарын тиянақтау. </w:t>
            </w:r>
            <w:r>
              <w:rPr>
                <w:rFonts w:ascii="Times New Roman" w:eastAsia="Times New Roman" w:hAnsi="Times New Roman" w:cs="Times New Roman"/>
                <w:b/>
                <w:sz w:val="24"/>
                <w:szCs w:val="24"/>
              </w:rPr>
              <w:t>(сөйлеуді дамыту, математика негіздері, қоршаған ортамен танысу)</w:t>
            </w:r>
          </w:p>
          <w:p w14:paraId="6F979EC1"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r>
              <w:rPr>
                <w:rFonts w:ascii="Times New Roman" w:eastAsia="Times New Roman" w:hAnsi="Times New Roman" w:cs="Times New Roman"/>
                <w:bCs/>
                <w:i/>
                <w:iCs/>
                <w:sz w:val="24"/>
                <w:szCs w:val="24"/>
                <w:lang w:val="en-US"/>
              </w:rPr>
              <w:t>STEM</w:t>
            </w:r>
            <w:r>
              <w:rPr>
                <w:rFonts w:ascii="Times New Roman" w:eastAsia="Times New Roman" w:hAnsi="Times New Roman" w:cs="Times New Roman"/>
                <w:bCs/>
                <w:i/>
                <w:iCs/>
                <w:sz w:val="24"/>
                <w:szCs w:val="24"/>
              </w:rPr>
              <w:t xml:space="preserve"> әдісі бойынша</w:t>
            </w:r>
          </w:p>
          <w:p w14:paraId="26B24D86"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w:t>
            </w:r>
            <w:r>
              <w:rPr>
                <w:rFonts w:ascii="Times New Roman" w:eastAsia="Times New Roman" w:hAnsi="Times New Roman" w:cs="Times New Roman"/>
                <w:b/>
                <w:sz w:val="24"/>
                <w:szCs w:val="24"/>
                <w:lang w:val="kk-KZ"/>
              </w:rPr>
              <w:t xml:space="preserve"> жас зерттеушімін</w:t>
            </w:r>
            <w:r>
              <w:rPr>
                <w:rFonts w:ascii="Times New Roman" w:eastAsia="Times New Roman" w:hAnsi="Times New Roman" w:cs="Times New Roman"/>
                <w:b/>
                <w:sz w:val="24"/>
                <w:szCs w:val="24"/>
              </w:rPr>
              <w:t>»</w:t>
            </w:r>
          </w:p>
          <w:p w14:paraId="2154C77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i/>
                <w:iCs/>
                <w:sz w:val="24"/>
                <w:szCs w:val="24"/>
              </w:rPr>
              <w:lastRenderedPageBreak/>
              <w:t xml:space="preserve"> «Магнетрикс»</w:t>
            </w:r>
            <w:r>
              <w:rPr>
                <w:rFonts w:ascii="Times New Roman" w:eastAsia="Times New Roman" w:hAnsi="Times New Roman" w:cs="Times New Roman"/>
                <w:bCs/>
                <w:sz w:val="24"/>
                <w:szCs w:val="24"/>
              </w:rPr>
              <w:tab/>
              <w:t>магниттік өріс, магнетизм феномені туралы түсінік беру.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746257"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27ED7C1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"Ормандағы оқиға".</w:t>
            </w:r>
          </w:p>
          <w:p w14:paraId="1603C35A" w14:textId="2C05F5E1" w:rsidR="00E257E2" w:rsidRPr="004312A8"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ормандағы оқиға желісінің мазмұнымен таныстыру; әңгімедегі көркем сөздерді шынайы айтуға жаттықтыру. </w:t>
            </w:r>
            <w:r>
              <w:rPr>
                <w:rFonts w:ascii="Times New Roman" w:eastAsia="Times New Roman" w:hAnsi="Times New Roman" w:cs="Times New Roman"/>
                <w:b/>
                <w:sz w:val="24"/>
                <w:szCs w:val="24"/>
              </w:rPr>
              <w:t>(сөйлеуді дамыту, қоршаған ортамен танысу, қазақ тілі, көркем әдебиет)</w:t>
            </w:r>
          </w:p>
          <w:p w14:paraId="296A1B2E"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«Киім дүкені»</w:t>
            </w:r>
          </w:p>
          <w:p w14:paraId="66A17220"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Ойын барысында </w:t>
            </w:r>
            <w:r>
              <w:rPr>
                <w:rFonts w:ascii="Times New Roman" w:eastAsia="Times New Roman" w:hAnsi="Times New Roman" w:cs="Times New Roman"/>
                <w:sz w:val="24"/>
                <w:szCs w:val="24"/>
              </w:rPr>
              <w:lastRenderedPageBreak/>
              <w:t xml:space="preserve">рөлдерді ойнауды үйрету. Сатушы әртүрлі киім түрлері туралы әңгімелейді. </w:t>
            </w:r>
            <w:r>
              <w:rPr>
                <w:rFonts w:ascii="Times New Roman" w:eastAsia="Times New Roman" w:hAnsi="Times New Roman" w:cs="Times New Roman"/>
                <w:b/>
                <w:sz w:val="24"/>
                <w:szCs w:val="24"/>
              </w:rPr>
              <w:t>(сөйлеуді дамыту, қоршаған ортамен танысу)</w:t>
            </w:r>
          </w:p>
          <w:p w14:paraId="5AA41B3A" w14:textId="77777777" w:rsidR="00E257E2" w:rsidRDefault="00E257E2">
            <w:pPr>
              <w:widowControl w:val="0"/>
              <w:rPr>
                <w:rFonts w:ascii="Times New Roman" w:eastAsia="Times New Roman" w:hAnsi="Times New Roman" w:cs="Times New Roman"/>
                <w:b/>
                <w:sz w:val="24"/>
                <w:szCs w:val="24"/>
              </w:rPr>
            </w:pPr>
          </w:p>
          <w:p w14:paraId="64B56599" w14:textId="77777777" w:rsidR="00E257E2" w:rsidRDefault="00E257E2">
            <w:pPr>
              <w:widowControl w:val="0"/>
              <w:rPr>
                <w:rFonts w:ascii="Times New Roman" w:eastAsia="Times New Roman" w:hAnsi="Times New Roman" w:cs="Times New Roman"/>
                <w:b/>
                <w:sz w:val="24"/>
                <w:szCs w:val="24"/>
              </w:rPr>
            </w:pPr>
          </w:p>
        </w:tc>
      </w:tr>
      <w:tr w:rsidR="00E257E2" w14:paraId="298E361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58B0C3"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81E4C9" w14:textId="1E7BE02A" w:rsidR="00E257E2" w:rsidRDefault="004312A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Умбет Айару </w:t>
            </w:r>
            <w:r w:rsidR="00A852B8">
              <w:rPr>
                <w:rFonts w:ascii="Times New Roman" w:eastAsia="Times New Roman" w:hAnsi="Times New Roman" w:cs="Times New Roman"/>
                <w:b/>
                <w:sz w:val="24"/>
                <w:szCs w:val="24"/>
              </w:rPr>
              <w:t>«Сиқырлы қапшық»</w:t>
            </w:r>
          </w:p>
          <w:p w14:paraId="6332B27B"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белгілі бір қасиеттері бойынша салыстыруды, топтастыруды үйрету.</w:t>
            </w:r>
          </w:p>
          <w:p w14:paraId="2AF6131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құрал-жабдықтары: түсі, өлшемі, </w:t>
            </w:r>
            <w:r>
              <w:rPr>
                <w:rFonts w:ascii="Times New Roman" w:eastAsia="Times New Roman" w:hAnsi="Times New Roman" w:cs="Times New Roman"/>
                <w:sz w:val="24"/>
                <w:szCs w:val="24"/>
              </w:rPr>
              <w:lastRenderedPageBreak/>
              <w:t>пішіні бойынша әртүрлі ойыншықтар.</w:t>
            </w:r>
          </w:p>
          <w:p w14:paraId="3D48381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«Сиқырлы қапшықтың» ішіндегі затты ұстап көріп, оның пішінін анықтайды, ойыншықты алған соң атын атап, түсін айтады.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9CD487" w14:textId="146A273D" w:rsidR="00E257E2" w:rsidRDefault="004312A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Қайратқызы Ақерке </w:t>
            </w:r>
            <w:r w:rsidR="00A852B8">
              <w:rPr>
                <w:rFonts w:ascii="Times New Roman" w:eastAsia="Times New Roman" w:hAnsi="Times New Roman" w:cs="Times New Roman"/>
                <w:b/>
                <w:sz w:val="24"/>
                <w:szCs w:val="24"/>
              </w:rPr>
              <w:t>Дидактикалық ойын. «Не артық?»</w:t>
            </w:r>
          </w:p>
          <w:p w14:paraId="1991F06C"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Жемістер мен көгөністерді бір-бірінен ажыратуды үйрету.</w:t>
            </w:r>
          </w:p>
          <w:p w14:paraId="0EC12D9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 баланың алдына жемістер мен көгөністер </w:t>
            </w:r>
            <w:r>
              <w:rPr>
                <w:rFonts w:ascii="Times New Roman" w:eastAsia="Times New Roman" w:hAnsi="Times New Roman" w:cs="Times New Roman"/>
                <w:sz w:val="24"/>
                <w:szCs w:val="24"/>
              </w:rPr>
              <w:lastRenderedPageBreak/>
              <w:t>араласқан суреттер беріледі. Артығын тауып атауды ұсынады.</w:t>
            </w:r>
          </w:p>
          <w:p w14:paraId="23FF935D"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Жемістер мен көгөністерді ажыратады. Мысалы: алма, анар, лимон, орамжапырақ. Мұнда орамжапырақ артық, өйткені ол көгөніске жатады, қалғаны жемістер. </w:t>
            </w:r>
            <w:r>
              <w:rPr>
                <w:rFonts w:ascii="Times New Roman" w:eastAsia="Times New Roman" w:hAnsi="Times New Roman" w:cs="Times New Roman"/>
                <w:b/>
                <w:sz w:val="24"/>
                <w:szCs w:val="24"/>
              </w:rPr>
              <w:t>(сөйлеуді дамыту, қоршаған ортамен танысу,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C51A86" w14:textId="196801E8" w:rsidR="00E257E2" w:rsidRDefault="004312A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Исмаилова Айла </w:t>
            </w:r>
            <w:r w:rsidR="00A852B8">
              <w:rPr>
                <w:rFonts w:ascii="Times New Roman" w:eastAsia="Times New Roman" w:hAnsi="Times New Roman" w:cs="Times New Roman"/>
                <w:b/>
                <w:sz w:val="24"/>
                <w:szCs w:val="24"/>
              </w:rPr>
              <w:t>Артикуляциялық жаттығу</w:t>
            </w:r>
          </w:p>
          <w:p w14:paraId="0A9741F4"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Аюдың тапсырмасы артикуляциялық жаттығу жасау.</w:t>
            </w:r>
          </w:p>
          <w:p w14:paraId="67C9D4C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Ян - ян - секеңдеген ақ қоян,</w:t>
            </w:r>
          </w:p>
          <w:p w14:paraId="44F3C2E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Ю - ю - ю - қорбаңдаған </w:t>
            </w:r>
            <w:r>
              <w:rPr>
                <w:rFonts w:ascii="Times New Roman" w:eastAsia="Times New Roman" w:hAnsi="Times New Roman" w:cs="Times New Roman"/>
                <w:sz w:val="24"/>
                <w:szCs w:val="24"/>
              </w:rPr>
              <w:lastRenderedPageBreak/>
              <w:t>аю.</w:t>
            </w:r>
          </w:p>
          <w:p w14:paraId="5689337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 - кі - кі – бұл айлакер түлкі,</w:t>
            </w:r>
          </w:p>
          <w:p w14:paraId="68885FBA"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 - қыр - қыр - бұл көкжал қасқыр.</w:t>
            </w:r>
          </w:p>
          <w:p w14:paraId="52CD5A4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Ыр-ыр-ыр-ырылдайды қасқыр,</w:t>
            </w:r>
          </w:p>
          <w:p w14:paraId="2B0E4638"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бал жинайды ара,</w:t>
            </w:r>
          </w:p>
          <w:p w14:paraId="5DA88AB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Мір-мір-мір- қап-қара көмір.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DD728F" w14:textId="5A1503BE" w:rsidR="00E257E2" w:rsidRDefault="004312A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Серсехан Алина </w:t>
            </w:r>
            <w:r w:rsidR="00A852B8">
              <w:rPr>
                <w:rFonts w:ascii="Times New Roman" w:eastAsia="Times New Roman" w:hAnsi="Times New Roman" w:cs="Times New Roman"/>
                <w:b/>
                <w:sz w:val="24"/>
                <w:szCs w:val="24"/>
              </w:rPr>
              <w:t>«Дәл осындай пішінді тап».</w:t>
            </w:r>
          </w:p>
          <w:p w14:paraId="3B808BA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пішіндер жайлы білімдерін бекіту, пішіндерді атауды, ажыратуды, салыстыруды жаттықтыру.</w:t>
            </w:r>
          </w:p>
          <w:p w14:paraId="4D7A45E2"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Ойынның құрал-жабдықтары: бала санына қарай бірнеше құлыптың суреттері, геометриялық пішіндер. Ойынның мазмұны: алдарындағы сиқырлы құлыпты ашуды ұсыну. Құлыптың кілттері де сиқырлы, геометриялық пішіндерден құралған екенін айту. Әр бала құлыпқа сай келетін кілтті алады, құлыпты ашады. </w:t>
            </w:r>
            <w:r>
              <w:rPr>
                <w:rFonts w:ascii="Times New Roman" w:eastAsia="Times New Roman" w:hAnsi="Times New Roman" w:cs="Times New Roman"/>
                <w:b/>
                <w:sz w:val="24"/>
                <w:szCs w:val="24"/>
              </w:rPr>
              <w:t>(сөйлеуді дамыту, математика негіздері, қоршаған ортамен танысу, қазақ тілі)</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D7BC20" w14:textId="3DC177A6" w:rsidR="00E257E2" w:rsidRDefault="004312A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Бектұр Айсұлтан </w:t>
            </w:r>
            <w:r w:rsidR="00A852B8">
              <w:rPr>
                <w:rFonts w:ascii="Times New Roman" w:eastAsia="Times New Roman" w:hAnsi="Times New Roman" w:cs="Times New Roman"/>
                <w:b/>
                <w:sz w:val="24"/>
                <w:szCs w:val="24"/>
              </w:rPr>
              <w:t>«Кел, жазайық.»</w:t>
            </w:r>
          </w:p>
          <w:p w14:paraId="7D590D5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Тиянақтылыққа, көркем жазуға, қалам ұстауға үйрету. Үзік сызықтарды салу білігін бекіту.</w:t>
            </w:r>
          </w:p>
          <w:p w14:paraId="5C6183CB" w14:textId="77777777" w:rsidR="00E257E2" w:rsidRDefault="00A852B8">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409DDC9"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Балаларға үлгілер таратылады. Суреттер мен жазулар үзік сызықтар арқылы беріледі.</w:t>
            </w:r>
          </w:p>
        </w:tc>
      </w:tr>
      <w:tr w:rsidR="00E257E2" w14:paraId="5BEF351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FBE1AE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1ABDC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Алдымен, топтағы аяқкиімдерін ауыстырып, аяқкиімді орнына қойып, киімдерді рет-ретімен киюді үйрету. Ауыстырған киімдерін бүктеп, орындарына қойғандарын қадағалау. </w:t>
            </w:r>
            <w:r>
              <w:rPr>
                <w:rFonts w:ascii="Times New Roman" w:eastAsia="Times New Roman" w:hAnsi="Times New Roman" w:cs="Times New Roman"/>
                <w:b/>
                <w:sz w:val="24"/>
                <w:szCs w:val="24"/>
              </w:rPr>
              <w:t>(дербес әрекет, сөйлеуді дамыту, еңбек дағдылары)</w:t>
            </w:r>
          </w:p>
        </w:tc>
      </w:tr>
      <w:tr w:rsidR="00E257E2" w14:paraId="5BCC5E7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D38261"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3D755E"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"Менің Қазақстаным" тақырыбында жеке әңгімелесулер. </w:t>
            </w:r>
            <w:r>
              <w:rPr>
                <w:rFonts w:ascii="Times New Roman" w:eastAsia="Times New Roman" w:hAnsi="Times New Roman" w:cs="Times New Roman"/>
                <w:b/>
                <w:sz w:val="24"/>
                <w:szCs w:val="24"/>
              </w:rPr>
              <w:t>(қоршаған ортамен танысу, сөйлеуді дамыту, қазақ тілі, дене шынықтыру)</w:t>
            </w:r>
          </w:p>
        </w:tc>
      </w:tr>
      <w:tr w:rsidR="00E257E2" w14:paraId="57FDD1B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518285"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08FDD0"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киімдерін жүйелі түрде шешіну дағдысын үйрету, шкаф сөрелеріне киімдерін жинауды, қолдарын жууды қадағалау. </w:t>
            </w:r>
            <w:r>
              <w:rPr>
                <w:rFonts w:ascii="Times New Roman" w:eastAsia="Times New Roman" w:hAnsi="Times New Roman" w:cs="Times New Roman"/>
                <w:b/>
                <w:sz w:val="24"/>
                <w:szCs w:val="24"/>
              </w:rPr>
              <w:t>(мәдени-гигиеналық дағдылар)</w:t>
            </w:r>
          </w:p>
        </w:tc>
      </w:tr>
      <w:tr w:rsidR="00E257E2" w14:paraId="31C200E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5DCCFF"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9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8E3B1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ата-аналармен кеңестер жүргізу.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7D9CC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тәртібі жайлы әңгімелесу.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F4336B"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неге тіл алмайды?» тақырыбында әңгімелесу.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65616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«Отбасында отансүйгіштікке тәрбиелеу» туралы ата-аналармен әңгімелесу.</w:t>
            </w:r>
          </w:p>
        </w:tc>
        <w:tc>
          <w:tcPr>
            <w:tcW w:w="24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562B26" w14:textId="77777777" w:rsidR="00E257E2" w:rsidRDefault="00A852B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жиналысы: «Отбасы — тәрбие бастауы».</w:t>
            </w:r>
          </w:p>
        </w:tc>
      </w:tr>
    </w:tbl>
    <w:p w14:paraId="7AA9B5A5" w14:textId="77777777" w:rsidR="00E257E2" w:rsidRDefault="00E257E2">
      <w:pPr>
        <w:rPr>
          <w:rFonts w:ascii="Times New Roman" w:eastAsia="Times New Roman" w:hAnsi="Times New Roman" w:cs="Times New Roman"/>
          <w:sz w:val="24"/>
          <w:szCs w:val="24"/>
        </w:rPr>
      </w:pPr>
    </w:p>
    <w:p w14:paraId="4BDA3A70" w14:textId="77777777" w:rsidR="00A852B8" w:rsidRPr="00C37332" w:rsidRDefault="00A852B8" w:rsidP="00A852B8">
      <w:pPr>
        <w:rPr>
          <w:b/>
          <w:bCs/>
          <w:sz w:val="24"/>
          <w:szCs w:val="24"/>
          <w:lang w:val="kk-KZ"/>
        </w:rPr>
      </w:pPr>
      <w:r w:rsidRPr="00C9163B">
        <w:rPr>
          <w:b/>
          <w:bCs/>
          <w:sz w:val="24"/>
          <w:szCs w:val="24"/>
          <w:lang w:val="kk-KZ"/>
        </w:rPr>
        <w:t>Тәрбиеші</w:t>
      </w:r>
      <w:r>
        <w:rPr>
          <w:b/>
          <w:bCs/>
          <w:sz w:val="24"/>
          <w:szCs w:val="24"/>
        </w:rPr>
        <w:t>: Нұржан Г.</w:t>
      </w:r>
    </w:p>
    <w:p w14:paraId="0E00BF18" w14:textId="77777777" w:rsidR="00A852B8" w:rsidRPr="00C9163B" w:rsidRDefault="00A852B8" w:rsidP="00A852B8">
      <w:pPr>
        <w:rPr>
          <w:b/>
          <w:bCs/>
          <w:sz w:val="24"/>
          <w:szCs w:val="24"/>
        </w:rPr>
      </w:pPr>
      <w:r>
        <w:rPr>
          <w:b/>
          <w:bCs/>
          <w:sz w:val="24"/>
          <w:szCs w:val="24"/>
          <w:lang w:val="kk-KZ"/>
        </w:rPr>
        <w:t>Әдіскер</w:t>
      </w:r>
      <w:r>
        <w:rPr>
          <w:b/>
          <w:bCs/>
          <w:sz w:val="24"/>
          <w:szCs w:val="24"/>
        </w:rPr>
        <w:t>: Бердібек А.</w:t>
      </w:r>
    </w:p>
    <w:p w14:paraId="5BAA7453" w14:textId="77777777" w:rsidR="00E257E2" w:rsidRPr="00A852B8" w:rsidRDefault="00E257E2">
      <w:pPr>
        <w:rPr>
          <w:rFonts w:ascii="Times New Roman" w:eastAsia="Times New Roman" w:hAnsi="Times New Roman" w:cs="Times New Roman"/>
          <w:sz w:val="24"/>
          <w:szCs w:val="24"/>
        </w:rPr>
      </w:pPr>
    </w:p>
    <w:sectPr w:rsidR="00E257E2" w:rsidRPr="00A852B8">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7E2"/>
    <w:rsid w:val="004312A8"/>
    <w:rsid w:val="00A852B8"/>
    <w:rsid w:val="00E257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E9E1"/>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3138</Words>
  <Characters>17893</Characters>
  <Application>Microsoft Office Word</Application>
  <DocSecurity>0</DocSecurity>
  <Lines>149</Lines>
  <Paragraphs>41</Paragraphs>
  <ScaleCrop>false</ScaleCrop>
  <Company/>
  <LinksUpToDate>false</LinksUpToDate>
  <CharactersWithSpaces>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Пользователь</cp:lastModifiedBy>
  <cp:revision>20</cp:revision>
  <dcterms:created xsi:type="dcterms:W3CDTF">2023-09-06T08:16:00Z</dcterms:created>
  <dcterms:modified xsi:type="dcterms:W3CDTF">2026-01-15T06:00:00Z</dcterms:modified>
</cp:coreProperties>
</file>