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18753" w14:textId="77777777" w:rsidR="00AC66BE" w:rsidRDefault="00B771D9">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7B14B53" w14:textId="77777777" w:rsidR="00AC66BE" w:rsidRDefault="00B771D9">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77A396A0" w14:textId="77777777" w:rsidR="00AC66BE" w:rsidRDefault="00B771D9">
      <w:pPr>
        <w:rPr>
          <w:rFonts w:ascii="Times New Roman" w:eastAsia="Times New Roman" w:hAnsi="Times New Roman" w:cs="Times New Roman"/>
          <w:kern w:val="1"/>
          <w:sz w:val="24"/>
          <w:szCs w:val="24"/>
          <w:lang w:val="kk-KZ"/>
        </w:rPr>
      </w:pPr>
      <w:r w:rsidRPr="00B771D9">
        <w:rPr>
          <w:rFonts w:ascii="Times New Roman" w:eastAsia="Times New Roman" w:hAnsi="Times New Roman" w:cs="Times New Roman"/>
          <w:b/>
          <w:kern w:val="1"/>
          <w:sz w:val="24"/>
          <w:szCs w:val="24"/>
          <w:lang w:val="kk-KZ"/>
        </w:rPr>
        <w:t>Топ:</w:t>
      </w:r>
      <w:r w:rsidRPr="00B771D9">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59D67268" w14:textId="77777777" w:rsidR="00AC66BE" w:rsidRDefault="00B771D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12EFEA68" w14:textId="77777777" w:rsidR="00AC66BE" w:rsidRDefault="00B771D9">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15.04 - 19.04.2024ж.</w:t>
      </w:r>
    </w:p>
    <w:p w14:paraId="19005D78" w14:textId="77777777" w:rsidR="00AC66BE" w:rsidRDefault="00AC66BE">
      <w:pPr>
        <w:spacing w:line="240" w:lineRule="auto"/>
        <w:rPr>
          <w:rFonts w:ascii="Times New Roman" w:eastAsia="Times New Roman" w:hAnsi="Times New Roman" w:cs="Times New Roman"/>
          <w:b/>
          <w:bCs/>
          <w:sz w:val="24"/>
          <w:szCs w:val="24"/>
          <w:lang w:val="kk-KZ"/>
        </w:rPr>
      </w:pPr>
    </w:p>
    <w:tbl>
      <w:tblPr>
        <w:tblStyle w:val="a9"/>
        <w:tblW w:w="16150" w:type="dxa"/>
        <w:tblLook w:val="0600" w:firstRow="0" w:lastRow="0" w:firstColumn="0" w:lastColumn="0" w:noHBand="1" w:noVBand="1"/>
      </w:tblPr>
      <w:tblGrid>
        <w:gridCol w:w="2325"/>
        <w:gridCol w:w="2325"/>
        <w:gridCol w:w="2853"/>
        <w:gridCol w:w="2693"/>
        <w:gridCol w:w="3119"/>
        <w:gridCol w:w="2835"/>
      </w:tblGrid>
      <w:tr w:rsidR="00AC66BE" w14:paraId="7110DC22"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E0E753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BB3E120" w14:textId="77777777" w:rsidR="00AC66BE" w:rsidRDefault="00B771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5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ED06529" w14:textId="77777777" w:rsidR="00AC66BE" w:rsidRDefault="00B771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BC5BC40" w14:textId="77777777" w:rsidR="00AC66BE" w:rsidRDefault="00B771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311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D39B5F" w14:textId="77777777" w:rsidR="00AC66BE" w:rsidRDefault="00B771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FFC6739" w14:textId="77777777" w:rsidR="00AC66BE" w:rsidRDefault="00B771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AC66BE" w14:paraId="4A52731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ED9E9CE" w14:textId="77777777" w:rsidR="00AC66BE" w:rsidRDefault="00AC66BE">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8EB5B93" w14:textId="77777777" w:rsidR="00AC66BE" w:rsidRDefault="00AC66BE">
            <w:pPr>
              <w:widowControl w:val="0"/>
              <w:spacing w:line="240" w:lineRule="auto"/>
              <w:rPr>
                <w:rFonts w:ascii="Times New Roman" w:eastAsia="Times New Roman" w:hAnsi="Times New Roman" w:cs="Times New Roman"/>
                <w:sz w:val="24"/>
                <w:szCs w:val="24"/>
              </w:rPr>
            </w:pPr>
          </w:p>
        </w:tc>
        <w:tc>
          <w:tcPr>
            <w:tcW w:w="285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8250B23" w14:textId="77777777" w:rsidR="00AC66BE" w:rsidRDefault="00AC66BE">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0293DEB" w14:textId="77777777" w:rsidR="00AC66BE" w:rsidRDefault="00AC66BE">
            <w:pPr>
              <w:widowControl w:val="0"/>
              <w:spacing w:line="240" w:lineRule="auto"/>
              <w:rPr>
                <w:rFonts w:ascii="Times New Roman" w:eastAsia="Times New Roman" w:hAnsi="Times New Roman" w:cs="Times New Roman"/>
                <w:sz w:val="24"/>
                <w:szCs w:val="24"/>
              </w:rPr>
            </w:pPr>
          </w:p>
        </w:tc>
        <w:tc>
          <w:tcPr>
            <w:tcW w:w="311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39321F" w14:textId="77777777" w:rsidR="00AC66BE" w:rsidRDefault="00AC66BE">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448941" w14:textId="77777777" w:rsidR="00AC66BE" w:rsidRDefault="00AC66BE">
            <w:pPr>
              <w:widowControl w:val="0"/>
              <w:spacing w:line="240" w:lineRule="auto"/>
              <w:rPr>
                <w:rFonts w:ascii="Times New Roman" w:eastAsia="Times New Roman" w:hAnsi="Times New Roman" w:cs="Times New Roman"/>
                <w:sz w:val="24"/>
                <w:szCs w:val="24"/>
              </w:rPr>
            </w:pPr>
          </w:p>
        </w:tc>
      </w:tr>
      <w:tr w:rsidR="00AC66BE" w14:paraId="32CF2DBA"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815B8D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6092C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85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ECB0F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4ED70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31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19C818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21413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r>
      <w:tr w:rsidR="00AC66BE" w14:paraId="401CF61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119F72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5"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2AC6E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w:t>
            </w:r>
            <w:r>
              <w:rPr>
                <w:rFonts w:ascii="Times New Roman" w:eastAsia="Times New Roman" w:hAnsi="Times New Roman" w:cs="Times New Roman"/>
                <w:sz w:val="24"/>
                <w:szCs w:val="24"/>
              </w:rPr>
              <w:t xml:space="preserve">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AC66BE" w14:paraId="5E990E6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1A95EC"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0F63AF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141642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C3C7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«Балаларға жолда жүру ережесі туралы түсіндірудің маңызы».</w:t>
            </w:r>
          </w:p>
        </w:tc>
      </w:tr>
      <w:tr w:rsidR="00AC66BE" w14:paraId="748D251E"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C974F5"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B98AD0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B33A19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6CAFDD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478EECF"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E6E3C89"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153C9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27C2717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w:t>
            </w:r>
            <w:r>
              <w:rPr>
                <w:rFonts w:ascii="Times New Roman" w:eastAsia="Times New Roman" w:hAnsi="Times New Roman" w:cs="Times New Roman"/>
                <w:sz w:val="24"/>
                <w:szCs w:val="24"/>
              </w:rPr>
              <w:t xml:space="preserve">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w:t>
            </w:r>
            <w:r>
              <w:rPr>
                <w:rFonts w:ascii="Times New Roman" w:eastAsia="Times New Roman" w:hAnsi="Times New Roman" w:cs="Times New Roman"/>
                <w:sz w:val="24"/>
                <w:szCs w:val="24"/>
              </w:rPr>
              <w:lastRenderedPageBreak/>
              <w:t>сенімділікті, еңбек дағдыларын дамыту. Қоршаған табиғатқа</w:t>
            </w:r>
            <w:r>
              <w:rPr>
                <w:rFonts w:ascii="Times New Roman" w:eastAsia="Times New Roman" w:hAnsi="Times New Roman" w:cs="Times New Roman"/>
                <w:sz w:val="24"/>
                <w:szCs w:val="24"/>
              </w:rPr>
              <w:t xml:space="preserve"> ұқыпты қарауды, оған қамқорлық жасауды тәрбиелеу.</w:t>
            </w:r>
          </w:p>
          <w:p w14:paraId="698842A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7167F1"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38AD64A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w:t>
            </w:r>
            <w:r>
              <w:rPr>
                <w:rFonts w:ascii="Times New Roman" w:eastAsia="Times New Roman" w:hAnsi="Times New Roman" w:cs="Times New Roman"/>
                <w:sz w:val="24"/>
                <w:szCs w:val="24"/>
              </w:rPr>
              <w:t>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6EFAA41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770A1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11CBADB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w:t>
            </w:r>
            <w:r>
              <w:rPr>
                <w:rFonts w:ascii="Times New Roman" w:eastAsia="Times New Roman" w:hAnsi="Times New Roman" w:cs="Times New Roman"/>
                <w:sz w:val="24"/>
                <w:szCs w:val="24"/>
              </w:rPr>
              <w:t>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w:t>
            </w:r>
            <w:r>
              <w:rPr>
                <w:rFonts w:ascii="Times New Roman" w:eastAsia="Times New Roman" w:hAnsi="Times New Roman" w:cs="Times New Roman"/>
                <w:sz w:val="24"/>
                <w:szCs w:val="24"/>
              </w:rPr>
              <w:t>шаған табиғатқа ұқыпты қарауды тәрбиелеу.</w:t>
            </w:r>
          </w:p>
          <w:p w14:paraId="4DD3FB4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5BBCA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5261B8D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w:t>
            </w:r>
            <w:r>
              <w:rPr>
                <w:rFonts w:ascii="Times New Roman" w:eastAsia="Times New Roman" w:hAnsi="Times New Roman" w:cs="Times New Roman"/>
                <w:sz w:val="24"/>
                <w:szCs w:val="24"/>
              </w:rPr>
              <w:t>здікті көре білуді дамыту; сумен жұмыс кезінде ұқыптылықты дамыту. Өз еңбегі мен басқа адамдардың еңбегін құрметтеуге тәрбиелеу.</w:t>
            </w:r>
          </w:p>
          <w:p w14:paraId="09FD36A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273628"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455575E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7A99ACF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AC66BE" w14:paraId="7F0793C1"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D5E250" w14:textId="77777777" w:rsidR="00AC66BE" w:rsidRDefault="00AC66BE"/>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57FEF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1FDE074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w:t>
            </w:r>
            <w:r>
              <w:rPr>
                <w:rFonts w:ascii="Times New Roman" w:eastAsia="Times New Roman" w:hAnsi="Times New Roman" w:cs="Times New Roman"/>
                <w:sz w:val="24"/>
                <w:szCs w:val="24"/>
              </w:rPr>
              <w:t>ады.</w:t>
            </w:r>
          </w:p>
          <w:p w14:paraId="23CA00B1"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7894E3C" w14:textId="77777777" w:rsidR="00AC66BE" w:rsidRDefault="00AC66BE">
            <w:pPr>
              <w:widowControl w:val="0"/>
              <w:spacing w:line="240" w:lineRule="auto"/>
              <w:rPr>
                <w:rFonts w:ascii="Times New Roman" w:eastAsia="Times New Roman" w:hAnsi="Times New Roman" w:cs="Times New Roman"/>
                <w:b/>
                <w:sz w:val="24"/>
                <w:szCs w:val="24"/>
              </w:rPr>
            </w:pPr>
          </w:p>
          <w:p w14:paraId="098B15A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37CAC14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w:t>
            </w:r>
          </w:p>
          <w:p w14:paraId="78655BD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желкенді қайық мүсіндеуге үйрету; заттың жиектері мен бетін мұқият тегістеуді, шеттерін әсемдеуге үйрету.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8136E6"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6F23EFB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"Гүлденген өрік бұтағы".</w:t>
            </w:r>
          </w:p>
          <w:p w14:paraId="50AF46D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көктемгі гүлдеген бұтаның бейнесін салу амалына үйрету; суреттің негізі ретінде бормен жапырақтарды, содан соң бояуға малынған саусақты басып, гүлдерді салу техникасын жетілдіру.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3DBBE2"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10 заттың атауын білемін …»</w:t>
            </w:r>
          </w:p>
          <w:p w14:paraId="2E5DD12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барасы.</w:t>
            </w:r>
          </w:p>
          <w:p w14:paraId="602C948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w:t>
            </w:r>
            <w:r>
              <w:rPr>
                <w:rFonts w:ascii="Times New Roman" w:eastAsia="Times New Roman" w:hAnsi="Times New Roman" w:cs="Times New Roman"/>
                <w:sz w:val="24"/>
                <w:szCs w:val="24"/>
              </w:rPr>
              <w:t xml:space="preserve"> топтық ойын. Оқушылар шеңберге отырғызылады. Допты шеңбер бойынша бір-біріне бере отырып, әр оқушы бір сөзден айтады: «Мен … ағаштардың … 10… атауын … білемін… қайың – бір, самырсын – екі, емен – үш» деп ары қарай жалғастырады. Жалғастыра алмаған оқушы ой</w:t>
            </w:r>
            <w:r>
              <w:rPr>
                <w:rFonts w:ascii="Times New Roman" w:eastAsia="Times New Roman" w:hAnsi="Times New Roman" w:cs="Times New Roman"/>
                <w:sz w:val="24"/>
                <w:szCs w:val="24"/>
              </w:rPr>
              <w:t>ыннан шығады.</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4C2D48"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«Бағбандар мен гүлдер»</w:t>
            </w:r>
          </w:p>
          <w:p w14:paraId="6A71FC3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екі шағын топқа бөлінеді және тәрбиеші ойын ережелерін түсіндіреді: «Егер топта тұрған гүлдер ұзақ уақыт бойы суарылмаса-олар қурап қалады. Бірақ бүгін біз суды қажет етпейтін гүлдер өсетін ерекше баққа барамыз. Еге</w:t>
            </w:r>
            <w:r>
              <w:rPr>
                <w:rFonts w:ascii="Times New Roman" w:eastAsia="Times New Roman" w:hAnsi="Times New Roman" w:cs="Times New Roman"/>
                <w:sz w:val="24"/>
                <w:szCs w:val="24"/>
              </w:rPr>
              <w:t>р олар ұзақ уақыт бойы өздері туралы мейірімді және сыпайы сөздерді естімесе, қурап қалады. Бір шағын топ қурап қалған гүлдер, ал екіншісі қурап қалған гүлдерге көмек көрсетуге шақырылған бағбандар болады. Бағбандар бақшаны аралап, әр гүлге сыпайы сөздер а</w:t>
            </w:r>
            <w:r>
              <w:rPr>
                <w:rFonts w:ascii="Times New Roman" w:eastAsia="Times New Roman" w:hAnsi="Times New Roman" w:cs="Times New Roman"/>
                <w:sz w:val="24"/>
                <w:szCs w:val="24"/>
              </w:rPr>
              <w:t>йту керек, содан кейін гүлдер біртіндеп гүлдей бастайды. Балалар рөлдермен ауысады, ойын жалғасады.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E6D59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«Тұқым себу».</w:t>
            </w:r>
          </w:p>
          <w:p w14:paraId="7F9D512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топырақ толтырылған бір рет пайдаланатын кішкентай пластмасса ыдысты таратып береді. Алдыларындағы қорапшадан өсімдік т</w:t>
            </w:r>
            <w:r>
              <w:rPr>
                <w:rFonts w:ascii="Times New Roman" w:eastAsia="Times New Roman" w:hAnsi="Times New Roman" w:cs="Times New Roman"/>
                <w:sz w:val="24"/>
                <w:szCs w:val="24"/>
              </w:rPr>
              <w:t>ұқымын алып, ыдысқа отырғызуды ұсынады. Бұл өсімдіктер апат болған ғаламшардың ауасын тазартады.</w:t>
            </w:r>
          </w:p>
          <w:p w14:paraId="5140428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көрсетуімен кішкентай пластмасса ыдыстарға қорапшадағы тұқымдарды себеді.</w:t>
            </w:r>
          </w:p>
          <w:p w14:paraId="29460A5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(зерттеу іс-әрекеті)</w:t>
            </w:r>
          </w:p>
        </w:tc>
      </w:tr>
      <w:tr w:rsidR="00AC66BE" w14:paraId="36CC002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BC3F6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D87E93"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Жалпы дамыту </w:t>
            </w:r>
            <w:r>
              <w:rPr>
                <w:rFonts w:ascii="Times New Roman" w:eastAsia="Times New Roman" w:hAnsi="Times New Roman" w:cs="Times New Roman"/>
                <w:b/>
                <w:sz w:val="24"/>
                <w:szCs w:val="24"/>
              </w:rPr>
              <w:t>жаттығулары (қысқа секіргіштермен)</w:t>
            </w:r>
          </w:p>
          <w:p w14:paraId="7C7C9D6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секіргішті екі бүктеп төменде ұстау.</w:t>
            </w:r>
          </w:p>
          <w:p w14:paraId="53B0382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секіргішті жоғары көтеру; 2 - б.қ. Жаттығуды сол аяқпен қайталау. Жаттығу 6 рет қайталанады.</w:t>
            </w:r>
          </w:p>
          <w:p w14:paraId="2A6672F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w:t>
            </w:r>
            <w:r>
              <w:rPr>
                <w:rFonts w:ascii="Times New Roman" w:eastAsia="Times New Roman" w:hAnsi="Times New Roman" w:cs="Times New Roman"/>
                <w:sz w:val="24"/>
                <w:szCs w:val="24"/>
              </w:rPr>
              <w:t>к, аяқ алшақ, секіргішті төменде ұстау.</w:t>
            </w:r>
          </w:p>
          <w:p w14:paraId="3754C51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жоғары ұстау; 2 - оңға бұрылу; 3 - тіктелу; 4 - б.қ. Осы жаттығуды сол жаққа қайталау. Жаттығу 6 рет қайталанады.</w:t>
            </w:r>
          </w:p>
          <w:p w14:paraId="4A1AFED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секіргішті жоғары ұстау.</w:t>
            </w:r>
          </w:p>
          <w:p w14:paraId="08B064D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1 - 2 - еңкейіп, </w:t>
            </w:r>
            <w:r>
              <w:rPr>
                <w:rFonts w:ascii="Times New Roman" w:eastAsia="Times New Roman" w:hAnsi="Times New Roman" w:cs="Times New Roman"/>
                <w:sz w:val="24"/>
                <w:szCs w:val="24"/>
              </w:rPr>
              <w:t>секіргішті аяқтың ұшына қою; 3 - 4 - бастапқы қалыпқа келу. Жаттығу 6-7 рет қайталанады.</w:t>
            </w:r>
          </w:p>
          <w:p w14:paraId="721A406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Бастапқы қалып: тіземен отырып, секіргішті төменде ұстау.</w:t>
            </w:r>
          </w:p>
          <w:p w14:paraId="7426CD7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секіргішті алдына шығару; 3 - 4 - бастапқы қалып. Жаттығуды сол жақ жамбасқа қа</w:t>
            </w:r>
            <w:r>
              <w:rPr>
                <w:rFonts w:ascii="Times New Roman" w:eastAsia="Times New Roman" w:hAnsi="Times New Roman" w:cs="Times New Roman"/>
                <w:sz w:val="24"/>
                <w:szCs w:val="24"/>
              </w:rPr>
              <w:t>йталау. Жаттығу 5-6 рет қайталанады.</w:t>
            </w:r>
          </w:p>
          <w:p w14:paraId="0FA56B3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секіргішті ұстап, алдына қою.</w:t>
            </w:r>
          </w:p>
          <w:p w14:paraId="580E986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бүгіліп, қолдарын алдына-жоғары созу; 3 - 4 - бастапқы қалыпқа келу. Жаттығу 6 рет қайталанады.</w:t>
            </w:r>
          </w:p>
          <w:p w14:paraId="42F9CAE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w:t>
            </w:r>
            <w:r>
              <w:rPr>
                <w:rFonts w:ascii="Times New Roman" w:eastAsia="Times New Roman" w:hAnsi="Times New Roman" w:cs="Times New Roman"/>
                <w:sz w:val="24"/>
                <w:szCs w:val="24"/>
              </w:rPr>
              <w:t>дене тік, аяқ алшақ, қол төменде, секіргіш жерде.</w:t>
            </w:r>
          </w:p>
          <w:p w14:paraId="03EA338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Секіргішпен айналып секіру. Жаттығуды 8-10 рет қайталау.</w:t>
            </w:r>
          </w:p>
          <w:p w14:paraId="4AC75E3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секіргіш төменде (секіргіштің екі жағынан екі қолымен ұстау).</w:t>
            </w:r>
          </w:p>
          <w:p w14:paraId="5D76493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алға қою, оң аяғын ұшына артқа қ</w:t>
            </w:r>
            <w:r>
              <w:rPr>
                <w:rFonts w:ascii="Times New Roman" w:eastAsia="Times New Roman" w:hAnsi="Times New Roman" w:cs="Times New Roman"/>
                <w:sz w:val="24"/>
                <w:szCs w:val="24"/>
              </w:rPr>
              <w:t>ою; 2 - бастапқы қалып. Жаттығу сол жағына қайталанады. Жаттығу 6 рет қайталанады."</w:t>
            </w:r>
          </w:p>
          <w:p w14:paraId="1DE35F4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AC66BE" w14:paraId="238B728B"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B2E1F8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7C253B"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CAD223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w:t>
            </w:r>
            <w:r>
              <w:rPr>
                <w:rFonts w:ascii="Times New Roman" w:eastAsia="Times New Roman" w:hAnsi="Times New Roman" w:cs="Times New Roman"/>
                <w:sz w:val="24"/>
                <w:szCs w:val="24"/>
              </w:rPr>
              <w:t>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6905C93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w:t>
            </w:r>
            <w:r>
              <w:rPr>
                <w:rFonts w:ascii="Times New Roman" w:eastAsia="Times New Roman" w:hAnsi="Times New Roman" w:cs="Times New Roman"/>
                <w:sz w:val="24"/>
                <w:szCs w:val="24"/>
              </w:rPr>
              <w:t>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1E05B9F2" w14:textId="77777777" w:rsidR="00AC66BE" w:rsidRDefault="00B771D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CBB46C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17969C7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07FDD4E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2FDD80E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5FA7EA3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w:t>
            </w:r>
            <w:r>
              <w:rPr>
                <w:rFonts w:ascii="Times New Roman" w:eastAsia="Times New Roman" w:hAnsi="Times New Roman" w:cs="Times New Roman"/>
                <w:sz w:val="24"/>
                <w:szCs w:val="24"/>
              </w:rPr>
              <w:t xml:space="preserve"> де арайлы,</w:t>
            </w:r>
          </w:p>
          <w:p w14:paraId="47D17CA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4AA7D46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AC66BE" w14:paraId="0C480C0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B6082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6388D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ағаштар" тақырыбында әңгімелесу.</w:t>
            </w:r>
          </w:p>
          <w:p w14:paraId="4E85CE0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3D397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"Гүлденген ағаштар" суретіне қарап әңгімелесу.</w:t>
            </w:r>
          </w:p>
          <w:p w14:paraId="0DD30F3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t>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FB30E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Ағаштың түрлері, қасиеттері туралы әңгімелесу.</w:t>
            </w:r>
          </w:p>
          <w:p w14:paraId="6390072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6F391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байланысты мақалдар жаттау.</w:t>
            </w:r>
          </w:p>
          <w:p w14:paraId="70EECE1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666B2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қызықты мәлімет айту.</w:t>
            </w:r>
          </w:p>
          <w:p w14:paraId="3828B22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w:t>
            </w:r>
            <w:r>
              <w:rPr>
                <w:rFonts w:ascii="Times New Roman" w:eastAsia="Times New Roman" w:hAnsi="Times New Roman" w:cs="Times New Roman"/>
                <w:b/>
                <w:sz w:val="24"/>
                <w:szCs w:val="24"/>
              </w:rPr>
              <w:t>ршаған ортамен танысу)</w:t>
            </w:r>
          </w:p>
        </w:tc>
      </w:tr>
      <w:tr w:rsidR="00AC66BE" w14:paraId="10D8357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01BA9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3460E59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45583F1"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FB3681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AD861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BFDCF4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"Секіртпені игерейік".</w:t>
            </w:r>
          </w:p>
          <w:p w14:paraId="73050BF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5 метрден 3 рет жүгіру; көлбеу тақтайда жоғары-төмен жүгіруге </w:t>
            </w:r>
            <w:r>
              <w:rPr>
                <w:rFonts w:ascii="Times New Roman" w:eastAsia="Times New Roman" w:hAnsi="Times New Roman" w:cs="Times New Roman"/>
                <w:sz w:val="24"/>
                <w:szCs w:val="24"/>
              </w:rPr>
              <w:lastRenderedPageBreak/>
              <w:t>үйрету.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A7F049"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7CB9E69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"Сарбаздар! Адымда!". Өзіне қатысты кеңістікті бағдарлау: алға, артқа, оңға, солға."</w:t>
            </w:r>
          </w:p>
          <w:p w14:paraId="02CF8F3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әскери қызмет туралы </w:t>
            </w:r>
            <w:r>
              <w:rPr>
                <w:rFonts w:ascii="Times New Roman" w:eastAsia="Times New Roman" w:hAnsi="Times New Roman" w:cs="Times New Roman"/>
                <w:sz w:val="24"/>
                <w:szCs w:val="24"/>
              </w:rPr>
              <w:lastRenderedPageBreak/>
              <w:t>жалпы түсініктерін, «Отан» туралы түсініктерін дамыту; сарбаздың кім екенін түсіндіру; алдыға, артқа, оңға, со</w:t>
            </w:r>
            <w:r>
              <w:rPr>
                <w:rFonts w:ascii="Times New Roman" w:eastAsia="Times New Roman" w:hAnsi="Times New Roman" w:cs="Times New Roman"/>
                <w:sz w:val="24"/>
                <w:szCs w:val="24"/>
              </w:rPr>
              <w:t>лға ұғымдары жайлы түсініктерін нақтылау. Балаларды саптық әндерді марш ырғағында айтуды, адымдап қозғалуды, қарапайым бұйрықты есту, түсіну, орындауды үйрету; сарбаздардың негізгі қимыл-қозғалыстарын айқындайтын етістіктерді айтуды меңгерту; есту мен еске</w:t>
            </w:r>
            <w:r>
              <w:rPr>
                <w:rFonts w:ascii="Times New Roman" w:eastAsia="Times New Roman" w:hAnsi="Times New Roman" w:cs="Times New Roman"/>
                <w:sz w:val="24"/>
                <w:szCs w:val="24"/>
              </w:rPr>
              <w:t xml:space="preserve"> сақтау, ойлау қабілеттерін зейінділіктерін, кеңістікті бағдарлау дағдысын, қатынастық біліктіліктерін дамыту. Отанға деген сүйіспеншілікке, ұйымшылдыққа, шыдамдылыққа тәрбиелеу.</w:t>
            </w:r>
          </w:p>
          <w:p w14:paraId="6FB6D81F" w14:textId="77777777" w:rsidR="00AC66BE" w:rsidRDefault="00AC66BE">
            <w:pPr>
              <w:widowControl w:val="0"/>
              <w:spacing w:line="240" w:lineRule="auto"/>
              <w:rPr>
                <w:rFonts w:ascii="Times New Roman" w:eastAsia="Times New Roman" w:hAnsi="Times New Roman" w:cs="Times New Roman"/>
                <w:sz w:val="24"/>
                <w:szCs w:val="24"/>
              </w:rPr>
            </w:pPr>
          </w:p>
          <w:p w14:paraId="548E099C" w14:textId="77777777" w:rsidR="00AC66BE" w:rsidRDefault="00AC66BE">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138940"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5085457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болайық бәріміз".</w:t>
            </w:r>
          </w:p>
          <w:p w14:paraId="23C6278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w:t>
            </w:r>
            <w:r>
              <w:rPr>
                <w:rFonts w:ascii="Times New Roman" w:eastAsia="Times New Roman" w:hAnsi="Times New Roman" w:cs="Times New Roman"/>
                <w:sz w:val="24"/>
                <w:szCs w:val="24"/>
              </w:rPr>
              <w:t xml:space="preserve">музыкалық шығарманы соңына дейін тыңдап, қабылдай білуге және шығарманың бөлімдерін ажырата </w:t>
            </w:r>
            <w:r>
              <w:rPr>
                <w:rFonts w:ascii="Times New Roman" w:eastAsia="Times New Roman" w:hAnsi="Times New Roman" w:cs="Times New Roman"/>
                <w:sz w:val="24"/>
                <w:szCs w:val="24"/>
              </w:rPr>
              <w:lastRenderedPageBreak/>
              <w:t>білуге үйрету.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E6CB86"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81A7B9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"Секіртпеден секіру".</w:t>
            </w:r>
          </w:p>
          <w:p w14:paraId="3B052F1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қатарда бірінің артынан бірі арақашықтықты сақтап, жүру және сапқа тұруға дағдыланды</w:t>
            </w:r>
            <w:r>
              <w:rPr>
                <w:rFonts w:ascii="Times New Roman" w:eastAsia="Times New Roman" w:hAnsi="Times New Roman" w:cs="Times New Roman"/>
                <w:sz w:val="24"/>
                <w:szCs w:val="24"/>
              </w:rPr>
              <w:t xml:space="preserve">ру; саптан қатарға ауысып, бір-бірден </w:t>
            </w:r>
            <w:r>
              <w:rPr>
                <w:rFonts w:ascii="Times New Roman" w:eastAsia="Times New Roman" w:hAnsi="Times New Roman" w:cs="Times New Roman"/>
                <w:sz w:val="24"/>
                <w:szCs w:val="24"/>
              </w:rPr>
              <w:lastRenderedPageBreak/>
              <w:t xml:space="preserve">жүре отырып, педагогтің белгісі бойынша тапсырмаларды орындауға </w:t>
            </w:r>
            <w:proofErr w:type="gramStart"/>
            <w:r>
              <w:rPr>
                <w:rFonts w:ascii="Times New Roman" w:eastAsia="Times New Roman" w:hAnsi="Times New Roman" w:cs="Times New Roman"/>
                <w:sz w:val="24"/>
                <w:szCs w:val="24"/>
              </w:rPr>
              <w:t>үйрету..</w:t>
            </w:r>
            <w:proofErr w:type="gramEnd"/>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ED801E"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258E02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"Бірігіп шеңбер құрайық".</w:t>
            </w:r>
          </w:p>
          <w:p w14:paraId="669C2F8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қарқынды өзгертіп жүру; 20-25 см биіктіктен секіруге үйрету.</w:t>
            </w:r>
          </w:p>
        </w:tc>
      </w:tr>
      <w:tr w:rsidR="00AC66BE" w14:paraId="55C947B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87235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64958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w:t>
            </w:r>
            <w:r>
              <w:rPr>
                <w:rFonts w:ascii="Times New Roman" w:eastAsia="Times New Roman" w:hAnsi="Times New Roman" w:cs="Times New Roman"/>
                <w:sz w:val="24"/>
                <w:szCs w:val="24"/>
              </w:rPr>
              <w:t xml:space="preserve">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AC66BE" w14:paraId="476C694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D111F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AC274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AC66BE" w14:paraId="5E9840C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0F740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E302F6"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Ауа райын бақылау. (қоршаған </w:t>
            </w:r>
            <w:r>
              <w:rPr>
                <w:rFonts w:ascii="Times New Roman" w:eastAsia="Times New Roman" w:hAnsi="Times New Roman" w:cs="Times New Roman"/>
                <w:b/>
                <w:sz w:val="24"/>
                <w:szCs w:val="24"/>
              </w:rPr>
              <w:t>ортамен танысу, сөйлеуді дамыту, көркем әдебиет)</w:t>
            </w:r>
          </w:p>
          <w:p w14:paraId="0BF5901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6A51AA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Тырсылдап түседі,</w:t>
            </w:r>
          </w:p>
          <w:p w14:paraId="66FBFB7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Жер бетіне жетеді.</w:t>
            </w:r>
          </w:p>
          <w:p w14:paraId="6BE9ED2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бетіне жеткен соң,</w:t>
            </w:r>
          </w:p>
          <w:p w14:paraId="083CA9F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Ғайып болып кетеді. (Бұршақ)</w:t>
            </w:r>
          </w:p>
          <w:p w14:paraId="1A525C9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райының құбылмалы сәттерін бақылауға, салыстыруға үйрету (күн шықты, ыстық болды, жаңбырдан кейін шөптер көтеріліп өсіп қалды, ашық аспан, жылы жел).</w:t>
            </w:r>
          </w:p>
          <w:p w14:paraId="64B745E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«Допты дәлдеп тигіз». (дене шынықтыру)</w:t>
            </w:r>
          </w:p>
          <w:p w14:paraId="660287F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дәлдеп допты түзу лақтыру арқылы ойынды жал</w:t>
            </w:r>
            <w:r>
              <w:rPr>
                <w:rFonts w:ascii="Times New Roman" w:eastAsia="Times New Roman" w:hAnsi="Times New Roman" w:cs="Times New Roman"/>
                <w:sz w:val="24"/>
                <w:szCs w:val="24"/>
              </w:rPr>
              <w:t>ғастыру, арақашықтықты сақтау.</w:t>
            </w:r>
          </w:p>
          <w:p w14:paraId="0A26D3A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ойнау. </w:t>
            </w:r>
            <w:r>
              <w:rPr>
                <w:rFonts w:ascii="Times New Roman" w:eastAsia="Times New Roman" w:hAnsi="Times New Roman" w:cs="Times New Roman"/>
                <w:sz w:val="24"/>
                <w:szCs w:val="24"/>
              </w:rPr>
              <w:t>«Сабынды сумен ойнау».</w:t>
            </w:r>
          </w:p>
          <w:p w14:paraId="0E92FEC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Табақшаға көпіршікті жинап, дөңгелек көпіршіктерін жіберу немесе дайын көпіршіктерді қолданып үрлеп, ойнауды жалғастыру.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458A03"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көзін бақылау. (қоршаған ортамен танысу, сөйлеуді дамыту</w:t>
            </w:r>
            <w:r>
              <w:rPr>
                <w:rFonts w:ascii="Times New Roman" w:eastAsia="Times New Roman" w:hAnsi="Times New Roman" w:cs="Times New Roman"/>
                <w:b/>
                <w:sz w:val="24"/>
                <w:szCs w:val="24"/>
              </w:rPr>
              <w:t>, көркем әдебиет)</w:t>
            </w:r>
          </w:p>
          <w:p w14:paraId="5ECC6DE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3A033F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Жұрттың бәрі соны сүйеді,</w:t>
            </w:r>
          </w:p>
          <w:p w14:paraId="13F5914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Бірақ қарағысы келмейді. (Күннің көзі)</w:t>
            </w:r>
          </w:p>
          <w:p w14:paraId="4ED2F36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Күннің көзін бақылауды жалғастырамыз, күн неғұрлым жоғары тұрса, соғұрлым жылуды көп береді. Далада күн бұлтты болса жаңбыр жауады, ауа райы өзгереді.</w:t>
            </w:r>
          </w:p>
          <w:p w14:paraId="0DD0D9D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қара және ашық түсті заттарды қолмен ұстап көру. Шешім қабылдау.</w:t>
            </w:r>
          </w:p>
          <w:p w14:paraId="2041C6A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«Күн мен түн». (</w:t>
            </w:r>
            <w:r>
              <w:rPr>
                <w:rFonts w:ascii="Times New Roman" w:eastAsia="Times New Roman" w:hAnsi="Times New Roman" w:cs="Times New Roman"/>
                <w:b/>
                <w:sz w:val="24"/>
                <w:szCs w:val="24"/>
              </w:rPr>
              <w:t>дене шынықтыру)</w:t>
            </w:r>
          </w:p>
          <w:p w14:paraId="166EBB5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әрекетін орындауға талаптануын мадақтау.</w:t>
            </w:r>
          </w:p>
          <w:p w14:paraId="31154402"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 жұмыс. Балалар ойнайтын құмның жан-жағын жинап, жоғары көтеру.</w:t>
            </w:r>
            <w:r>
              <w:rPr>
                <w:rFonts w:ascii="Times New Roman" w:eastAsia="Times New Roman" w:hAnsi="Times New Roman" w:cs="Times New Roman"/>
                <w:b/>
                <w:sz w:val="24"/>
                <w:szCs w:val="24"/>
              </w:rPr>
              <w:t xml:space="preserve"> (еңбек дағдылары)</w:t>
            </w:r>
          </w:p>
          <w:p w14:paraId="17DEC6F0"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5882A03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ойнауға жағдай жасау. Ертегіден көріністер көрсету, бағыт-бағдар беру</w:t>
            </w:r>
            <w:r>
              <w:rPr>
                <w:rFonts w:ascii="Times New Roman" w:eastAsia="Times New Roman" w:hAnsi="Times New Roman" w:cs="Times New Roman"/>
                <w:sz w:val="24"/>
                <w:szCs w:val="24"/>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49D65F"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79B1B34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138AB6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Келсе де даусы құлаққа,</w:t>
            </w:r>
          </w:p>
          <w:p w14:paraId="66144FD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Өзін ешкім көрмейді. (Жел)</w:t>
            </w:r>
          </w:p>
          <w:p w14:paraId="344767C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Жел қай жақтан болып тұрғанын бақылау (салқын жел, жылы жел, самал жел, қатты жел).</w:t>
            </w:r>
          </w:p>
          <w:p w14:paraId="32664A5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жапырақтарды жел қ</w:t>
            </w:r>
            <w:r>
              <w:rPr>
                <w:rFonts w:ascii="Times New Roman" w:eastAsia="Times New Roman" w:hAnsi="Times New Roman" w:cs="Times New Roman"/>
                <w:sz w:val="24"/>
                <w:szCs w:val="24"/>
              </w:rPr>
              <w:t>алай ұшырып әкететінін аңықтау.</w:t>
            </w:r>
          </w:p>
          <w:p w14:paraId="193EB2C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ұшты?» (дене шынықтыру)</w:t>
            </w:r>
          </w:p>
          <w:p w14:paraId="155DB84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Сөздің мағынасына қарай ойынды ойнау, мұқият тыңдау.</w:t>
            </w:r>
          </w:p>
          <w:p w14:paraId="4773BE9B"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Тоты құстың торын жуамыз, балаларды өз бетінше торды жуып, сүртіп тазалауға үйрету. Ұқыптылыққа, тазалыққа тәрбиелеу. </w:t>
            </w:r>
            <w:r>
              <w:rPr>
                <w:rFonts w:ascii="Times New Roman" w:eastAsia="Times New Roman" w:hAnsi="Times New Roman" w:cs="Times New Roman"/>
                <w:b/>
                <w:sz w:val="24"/>
                <w:szCs w:val="24"/>
              </w:rPr>
              <w:t>(ең</w:t>
            </w:r>
            <w:r>
              <w:rPr>
                <w:rFonts w:ascii="Times New Roman" w:eastAsia="Times New Roman" w:hAnsi="Times New Roman" w:cs="Times New Roman"/>
                <w:b/>
                <w:sz w:val="24"/>
                <w:szCs w:val="24"/>
              </w:rPr>
              <w:t>бек дағдылары)</w:t>
            </w:r>
          </w:p>
          <w:p w14:paraId="3E64245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2D2E3E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ойлау қабілетін кеңейту. Бір жағдайға байланысты ойынды жандандырып, ұжыммен жұмыс жасау.</w:t>
            </w:r>
          </w:p>
          <w:p w14:paraId="0F7D63D8" w14:textId="77777777" w:rsidR="00AC66BE" w:rsidRDefault="00AC66BE">
            <w:pPr>
              <w:widowControl w:val="0"/>
              <w:spacing w:line="240" w:lineRule="auto"/>
              <w:rPr>
                <w:rFonts w:ascii="Times New Roman" w:eastAsia="Times New Roman" w:hAnsi="Times New Roman" w:cs="Times New Roman"/>
                <w:sz w:val="24"/>
                <w:szCs w:val="24"/>
              </w:rPr>
            </w:pP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6C09EB"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бақылаймыз. (қоршаған ортамен танысу, сөйлеуді дамыту, көркем әдебиет)</w:t>
            </w:r>
          </w:p>
          <w:p w14:paraId="43C55BE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5639D7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түкті кілем,</w:t>
            </w:r>
          </w:p>
          <w:p w14:paraId="599C8AF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w:t>
            </w:r>
            <w:r>
              <w:rPr>
                <w:rFonts w:ascii="Times New Roman" w:eastAsia="Times New Roman" w:hAnsi="Times New Roman" w:cs="Times New Roman"/>
                <w:sz w:val="24"/>
                <w:szCs w:val="24"/>
              </w:rPr>
              <w:t>түксіз кілем. (Аспан)</w:t>
            </w:r>
          </w:p>
          <w:p w14:paraId="658BEA10"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Бақылау.</w:t>
            </w:r>
          </w:p>
          <w:p w14:paraId="439F5AD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Аспанды бақылай отырып бұлт жоқ, аспан </w:t>
            </w:r>
            <w:proofErr w:type="gramStart"/>
            <w:r>
              <w:rPr>
                <w:rFonts w:ascii="Times New Roman" w:eastAsia="Times New Roman" w:hAnsi="Times New Roman" w:cs="Times New Roman"/>
                <w:sz w:val="24"/>
                <w:szCs w:val="24"/>
              </w:rPr>
              <w:t>ашық ,ақша</w:t>
            </w:r>
            <w:proofErr w:type="gramEnd"/>
            <w:r>
              <w:rPr>
                <w:rFonts w:ascii="Times New Roman" w:eastAsia="Times New Roman" w:hAnsi="Times New Roman" w:cs="Times New Roman"/>
                <w:sz w:val="24"/>
                <w:szCs w:val="24"/>
              </w:rPr>
              <w:t xml:space="preserve"> бұлт, көгілдір екенін бақылаймыз. Аспанның өзгерістерін, күннің ашық болып, жылу шашып тұрғанын, бұлттың жоқтығын бақылау.</w:t>
            </w:r>
          </w:p>
          <w:p w14:paraId="536C49E3"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Кимылды ойын. «Ұшқыштар». (дене шынықтыру)</w:t>
            </w:r>
          </w:p>
          <w:p w14:paraId="7C5B5F4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біліктілігін бекіте отырып, бір-бірін итермей, орынға таласпай, сөздерді анық, мәнерлеп айтқызу. Мәтінге сай сөздерді қайталату.</w:t>
            </w:r>
          </w:p>
          <w:p w14:paraId="58623FFD"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Алаңда ойын бұрышындағы құмдарға су құямыз.</w:t>
            </w:r>
            <w:r>
              <w:rPr>
                <w:rFonts w:ascii="Times New Roman" w:eastAsia="Times New Roman" w:hAnsi="Times New Roman" w:cs="Times New Roman"/>
                <w:b/>
                <w:sz w:val="24"/>
                <w:szCs w:val="24"/>
              </w:rPr>
              <w:t xml:space="preserve"> (еңбек дағдылары)</w:t>
            </w:r>
          </w:p>
          <w:p w14:paraId="4C3DC505"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78BC312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 түрлі көлемді ыдыстарды </w:t>
            </w:r>
            <w:r>
              <w:rPr>
                <w:rFonts w:ascii="Times New Roman" w:eastAsia="Times New Roman" w:hAnsi="Times New Roman" w:cs="Times New Roman"/>
                <w:sz w:val="24"/>
                <w:szCs w:val="24"/>
              </w:rPr>
              <w:t>қолданып ойыншықтар жасау.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B75573"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 (қоршаған ортамен танысу, сөйлеуді дамыту, көркем әдебиет)</w:t>
            </w:r>
          </w:p>
          <w:p w14:paraId="22560F5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A97726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7F0C54D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171FDF9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Биіктен қайта түскенде,</w:t>
            </w:r>
          </w:p>
          <w:p w14:paraId="3CD1D79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Түрі кірер даланың. (Жаңбыр)</w:t>
            </w:r>
          </w:p>
          <w:p w14:paraId="59494C2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6BFB046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жаңбыр, жау жаңбыр.</w:t>
            </w:r>
          </w:p>
          <w:p w14:paraId="17E5B36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Арық суы мол </w:t>
            </w:r>
            <w:r>
              <w:rPr>
                <w:rFonts w:ascii="Times New Roman" w:eastAsia="Times New Roman" w:hAnsi="Times New Roman" w:cs="Times New Roman"/>
                <w:sz w:val="24"/>
                <w:szCs w:val="24"/>
              </w:rPr>
              <w:t>болсын.</w:t>
            </w:r>
          </w:p>
          <w:p w14:paraId="622015D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Жауған жері шөп болсын.</w:t>
            </w:r>
          </w:p>
          <w:p w14:paraId="03F1AA8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Аспандағы бұлттардың көшіп қозғалып жүргенін бақылай отырып, бұлттанып күннің түнеруіне бақылау жасаймыз (бұлтты, күңгірт, сұр бұлт, бұлыңғыр бұлт, жаңбыр жаууы мүмкін). Жыл мезгілінің өзгеруіне, күннің күркіреуіне </w:t>
            </w:r>
            <w:r>
              <w:rPr>
                <w:rFonts w:ascii="Times New Roman" w:eastAsia="Times New Roman" w:hAnsi="Times New Roman" w:cs="Times New Roman"/>
                <w:sz w:val="24"/>
                <w:szCs w:val="24"/>
              </w:rPr>
              <w:t>назар аудару.</w:t>
            </w:r>
          </w:p>
          <w:p w14:paraId="6927A7F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Тыңдау.</w:t>
            </w:r>
          </w:p>
          <w:p w14:paraId="3163FEB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дауысын тыңдаймыз.</w:t>
            </w:r>
          </w:p>
          <w:p w14:paraId="64302EC3"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Ауладағы жұмыс. Тротуарды, жол жиегін әктеу, сыпыру, жинау. </w:t>
            </w:r>
            <w:r>
              <w:rPr>
                <w:rFonts w:ascii="Times New Roman" w:eastAsia="Times New Roman" w:hAnsi="Times New Roman" w:cs="Times New Roman"/>
                <w:b/>
                <w:sz w:val="24"/>
                <w:szCs w:val="24"/>
              </w:rPr>
              <w:t>(еңбек дағдылары)</w:t>
            </w:r>
          </w:p>
          <w:p w14:paraId="277EDF16"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941063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Қағаздан қайықтар жасап, жырақтағы шалшық суларға жүзгіземіз.</w:t>
            </w:r>
          </w:p>
        </w:tc>
      </w:tr>
      <w:tr w:rsidR="00AC66BE" w14:paraId="2CCFAB1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FAC3A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FB21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w:t>
            </w:r>
            <w:r>
              <w:rPr>
                <w:rFonts w:ascii="Times New Roman" w:eastAsia="Times New Roman" w:hAnsi="Times New Roman" w:cs="Times New Roman"/>
                <w:sz w:val="24"/>
                <w:szCs w:val="24"/>
              </w:rPr>
              <w:t>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AC66BE" w14:paraId="12E45E2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E46F6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934DB1"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Гигиеналық </w:t>
            </w:r>
            <w:r>
              <w:rPr>
                <w:rFonts w:ascii="Times New Roman" w:eastAsia="Times New Roman" w:hAnsi="Times New Roman" w:cs="Times New Roman"/>
                <w:b/>
                <w:sz w:val="24"/>
                <w:szCs w:val="24"/>
              </w:rPr>
              <w:t>дағдылар</w:t>
            </w:r>
          </w:p>
          <w:p w14:paraId="09182F6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w:t>
            </w:r>
            <w:r>
              <w:rPr>
                <w:rFonts w:ascii="Times New Roman" w:eastAsia="Times New Roman" w:hAnsi="Times New Roman" w:cs="Times New Roman"/>
                <w:sz w:val="24"/>
                <w:szCs w:val="24"/>
              </w:rPr>
              <w:lastRenderedPageBreak/>
              <w:t xml:space="preserve">қалыптастыру. Балаларды сыртқы келбетін бақылауға үйрету; сабынды дұрыс қолдануды, қолды, бетті, құлақты тазалап жууды, жуынғаннан </w:t>
            </w:r>
            <w:r>
              <w:rPr>
                <w:rFonts w:ascii="Times New Roman" w:eastAsia="Times New Roman" w:hAnsi="Times New Roman" w:cs="Times New Roman"/>
                <w:sz w:val="24"/>
                <w:szCs w:val="24"/>
              </w:rPr>
              <w:t>кейін құрғатып сүртуді, орамалды орнына ілуді, тарақты және қол орамалды пайдалануды үйрету.</w:t>
            </w:r>
          </w:p>
          <w:p w14:paraId="7FDF73C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w:t>
            </w:r>
            <w:r>
              <w:rPr>
                <w:rFonts w:ascii="Times New Roman" w:eastAsia="Times New Roman" w:hAnsi="Times New Roman" w:cs="Times New Roman"/>
                <w:sz w:val="24"/>
                <w:szCs w:val="24"/>
              </w:rPr>
              <w:t>у, ауызды толтырып сөйлемеу.</w:t>
            </w:r>
          </w:p>
          <w:p w14:paraId="3A69B90A" w14:textId="77777777" w:rsidR="00AC66BE" w:rsidRDefault="00B771D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4EC985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039DF89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5E55587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0B2EE6B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21565B3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08F536A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423F567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AC66BE" w14:paraId="3A387A4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FDF3D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802C8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«Кішкентай тас пен құмырсқа» ертегісін оқып беріп, балаларды ұйықтату. </w:t>
            </w:r>
            <w:r>
              <w:rPr>
                <w:rFonts w:ascii="Times New Roman" w:eastAsia="Times New Roman" w:hAnsi="Times New Roman" w:cs="Times New Roman"/>
                <w:b/>
                <w:sz w:val="24"/>
                <w:szCs w:val="24"/>
              </w:rPr>
              <w:t>(көркем әдебиет)</w:t>
            </w:r>
          </w:p>
        </w:tc>
      </w:tr>
      <w:tr w:rsidR="00AC66BE" w14:paraId="3FD4152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3B7C3CC"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BDF1FF5"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9D9D25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6759B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элементтерімен баяу көтерілу. Ауа процедураларын қатайту (контрастты).</w:t>
            </w:r>
          </w:p>
          <w:p w14:paraId="1BEA13A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массажы.</w:t>
            </w:r>
          </w:p>
          <w:p w14:paraId="7E00DAC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төсекте жатып гимнастикалық жаттығуларды қалай жасауға болатындығын үйрету.</w:t>
            </w:r>
          </w:p>
          <w:p w14:paraId="01D556A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төсеніштермен және ағаш жолмен жүре отырып, аяқты уқалауды үйрету. Гимнастиканы дұрыс және синхронды түрде орындау. Гимнастикалық жаттығуларға сай өлеңдер</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жаттау .</w:t>
            </w:r>
            <w:proofErr w:type="gramEnd"/>
          </w:p>
          <w:p w14:paraId="706A79E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AC66BE" w14:paraId="1DB7495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3B34A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5EF3A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AC66BE" w14:paraId="74843B4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8503AB"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8EA7D0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6CB6171"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365F51B"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978EA77"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w:t>
            </w:r>
            <w:r>
              <w:rPr>
                <w:rFonts w:ascii="Times New Roman" w:eastAsia="Times New Roman" w:hAnsi="Times New Roman" w:cs="Times New Roman"/>
                <w:b/>
                <w:sz w:val="24"/>
                <w:szCs w:val="24"/>
              </w:rPr>
              <w:t>әне</w:t>
            </w:r>
          </w:p>
          <w:p w14:paraId="5EC7D96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EB4BA2"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4C1672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"Тиіннің арманы әңгімесін мәнерлеп оқу".</w:t>
            </w:r>
          </w:p>
          <w:p w14:paraId="6AA04E0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"Тиіннің арманы" әңгімесімен таныстыру; әңгімеде сипатталған жабайы аңдар кейіпкерлерінің бойындағы адам қасиеттерінің </w:t>
            </w:r>
            <w:r>
              <w:rPr>
                <w:rFonts w:ascii="Times New Roman" w:eastAsia="Times New Roman" w:hAnsi="Times New Roman" w:cs="Times New Roman"/>
                <w:sz w:val="24"/>
                <w:szCs w:val="24"/>
              </w:rPr>
              <w:t xml:space="preserve">ерекшеліктерін көрсету; жануарлар туралы әңгіме туралы ұғымдарды </w:t>
            </w:r>
            <w:r>
              <w:rPr>
                <w:rFonts w:ascii="Times New Roman" w:eastAsia="Times New Roman" w:hAnsi="Times New Roman" w:cs="Times New Roman"/>
                <w:sz w:val="24"/>
                <w:szCs w:val="24"/>
              </w:rPr>
              <w:lastRenderedPageBreak/>
              <w:t>қалыптастыру; "арман" сөзінің мағынасын түсіндіру.</w:t>
            </w:r>
          </w:p>
          <w:p w14:paraId="22DEB8EA" w14:textId="77777777" w:rsidR="00AC66BE" w:rsidRDefault="00AC66BE">
            <w:pPr>
              <w:widowControl w:val="0"/>
              <w:spacing w:line="240" w:lineRule="auto"/>
              <w:rPr>
                <w:rFonts w:ascii="Times New Roman" w:eastAsia="Times New Roman" w:hAnsi="Times New Roman" w:cs="Times New Roman"/>
                <w:b/>
                <w:sz w:val="24"/>
                <w:szCs w:val="24"/>
              </w:rPr>
            </w:pPr>
          </w:p>
          <w:p w14:paraId="5568B655"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«Арқан тарту».</w:t>
            </w:r>
          </w:p>
          <w:p w14:paraId="2D27C61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екі топқа бөлінген балалармен немесе екі баламен ойналады. Арқанның екі жағынан екі бала</w:t>
            </w:r>
            <w:r>
              <w:rPr>
                <w:rFonts w:ascii="Times New Roman" w:eastAsia="Times New Roman" w:hAnsi="Times New Roman" w:cs="Times New Roman"/>
                <w:sz w:val="24"/>
                <w:szCs w:val="24"/>
              </w:rPr>
              <w:t xml:space="preserve"> немесе екі топқа бөлінген балалар тартысады.</w:t>
            </w:r>
          </w:p>
          <w:p w14:paraId="69E7AA8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арқанды өз жағына тартып алып келсе, сол топ жеңіске жетеді.</w:t>
            </w:r>
          </w:p>
          <w:p w14:paraId="77853FF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бала тартысқанда қай бала өзіне қарай арқанды тартып екінші баланы құлатса, құламаған бала жеңіске жетеді.</w:t>
            </w:r>
          </w:p>
          <w:p w14:paraId="4DF4323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380E86"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D9205A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"Биіктігі әртүрлі ағаштар саябағы".</w:t>
            </w:r>
          </w:p>
          <w:p w14:paraId="65EF520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төрт объектінің төрт түрлі ұзындық шамасы туралы ұғымдар қалыптастыру.</w:t>
            </w:r>
          </w:p>
          <w:p w14:paraId="292B7EBC" w14:textId="77777777" w:rsidR="00AC66BE" w:rsidRDefault="00AC66BE">
            <w:pPr>
              <w:widowControl w:val="0"/>
              <w:spacing w:line="240" w:lineRule="auto"/>
              <w:rPr>
                <w:rFonts w:ascii="Times New Roman" w:eastAsia="Times New Roman" w:hAnsi="Times New Roman" w:cs="Times New Roman"/>
                <w:sz w:val="24"/>
                <w:szCs w:val="24"/>
              </w:rPr>
            </w:pPr>
          </w:p>
          <w:p w14:paraId="04A9CD1D" w14:textId="77777777" w:rsidR="00AC66BE" w:rsidRDefault="00AC66BE">
            <w:pPr>
              <w:widowControl w:val="0"/>
              <w:spacing w:line="240" w:lineRule="auto"/>
              <w:rPr>
                <w:rFonts w:ascii="Times New Roman" w:eastAsia="Times New Roman" w:hAnsi="Times New Roman" w:cs="Times New Roman"/>
                <w:sz w:val="24"/>
                <w:szCs w:val="24"/>
              </w:rPr>
            </w:pPr>
          </w:p>
          <w:p w14:paraId="012E8AB6"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«Қонжық».</w:t>
            </w:r>
          </w:p>
          <w:p w14:paraId="718C0BE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жануардың рөлін қабылдау қабілет</w:t>
            </w:r>
            <w:r>
              <w:rPr>
                <w:rFonts w:ascii="Times New Roman" w:eastAsia="Times New Roman" w:hAnsi="Times New Roman" w:cs="Times New Roman"/>
                <w:sz w:val="24"/>
                <w:szCs w:val="24"/>
              </w:rPr>
              <w:t>ін дамыту.</w:t>
            </w:r>
          </w:p>
          <w:p w14:paraId="24B2A2E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материалы: Кәмпиттер, жемістер, </w:t>
            </w:r>
            <w:r>
              <w:rPr>
                <w:rFonts w:ascii="Times New Roman" w:eastAsia="Times New Roman" w:hAnsi="Times New Roman" w:cs="Times New Roman"/>
                <w:sz w:val="24"/>
                <w:szCs w:val="24"/>
              </w:rPr>
              <w:lastRenderedPageBreak/>
              <w:t>пирогтар.</w:t>
            </w:r>
          </w:p>
          <w:p w14:paraId="742107A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Суреттердер белгілерімен танысу. Аю туралы өлеңдер мен әңгімелер оқу.</w:t>
            </w:r>
          </w:p>
          <w:p w14:paraId="3230972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Аюлар.</w:t>
            </w:r>
          </w:p>
          <w:p w14:paraId="0D2346E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Балаларға ойыншықтар, кәмпиттер, жемістер, пирогтар және т.б. ұсына отырып, м</w:t>
            </w:r>
            <w:r>
              <w:rPr>
                <w:rFonts w:ascii="Times New Roman" w:eastAsia="Times New Roman" w:hAnsi="Times New Roman" w:cs="Times New Roman"/>
                <w:sz w:val="24"/>
                <w:szCs w:val="24"/>
              </w:rPr>
              <w:t>ұғалім: "қараңдаршы, балалар, аю қандай үлкен дәмді торт пісіріп, бізді топқа жіберді. Ол біздің топта дәмді пирогтарды жақсы көретін тәтті тісті аюлар бар деп ойлады және оларды емдеуге шешім қабылдады. Бізде аю кім? Аю тәтті пирогты кімге пісірді? Сіз аю</w:t>
            </w:r>
            <w:r>
              <w:rPr>
                <w:rFonts w:ascii="Times New Roman" w:eastAsia="Times New Roman" w:hAnsi="Times New Roman" w:cs="Times New Roman"/>
                <w:sz w:val="24"/>
                <w:szCs w:val="24"/>
              </w:rPr>
              <w:t>сыз ба, Саша? Ал сенің аяғың қайда, аю? Ал сізде жүн бар, аю? Біздің топта қанша аю бар. Жақсы аюлар! Оларға торт беретін уақыт келді!».</w:t>
            </w:r>
          </w:p>
          <w:p w14:paraId="1D62D07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тәрбиеші аюларға үлкен үстелдің айналасында тұруды ұсынады (жылжымалы үстелдерден жасалған) және оның пирог</w:t>
            </w:r>
            <w:r>
              <w:rPr>
                <w:rFonts w:ascii="Times New Roman" w:eastAsia="Times New Roman" w:hAnsi="Times New Roman" w:cs="Times New Roman"/>
                <w:sz w:val="24"/>
                <w:szCs w:val="24"/>
              </w:rPr>
              <w:t xml:space="preserve">ты тең бөліктерге қалай салтанатты түрде кесетінін көріңіз, сонда бәрі бірдей болады. Осылайша, әдеттегі түстен кейінгі тағамдар өтуі </w:t>
            </w:r>
            <w:r>
              <w:rPr>
                <w:rFonts w:ascii="Times New Roman" w:eastAsia="Times New Roman" w:hAnsi="Times New Roman" w:cs="Times New Roman"/>
                <w:sz w:val="24"/>
                <w:szCs w:val="24"/>
              </w:rPr>
              <w:lastRenderedPageBreak/>
              <w:t>мүмкін. Пирогты тарата отырып, тәрбиеші: "бұл аюдың бір бөлігі және бұл. Мен барлық аюларға аю пирогын тең бөлемін. Барлық</w:t>
            </w:r>
            <w:r>
              <w:rPr>
                <w:rFonts w:ascii="Times New Roman" w:eastAsia="Times New Roman" w:hAnsi="Times New Roman" w:cs="Times New Roman"/>
                <w:sz w:val="24"/>
                <w:szCs w:val="24"/>
              </w:rPr>
              <w:t xml:space="preserve"> аюларға пирог жеткілікті болды ма? Денсаулығыңыз үшін тамақтаныңыз!».</w:t>
            </w:r>
          </w:p>
          <w:p w14:paraId="72E393C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FA94ED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D42C9F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 бүршік жарды".</w:t>
            </w:r>
          </w:p>
          <w:p w14:paraId="464A576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ағаштар мен бұталар туралы түсінік бере отырып,</w:t>
            </w:r>
            <w:r>
              <w:rPr>
                <w:rFonts w:ascii="Times New Roman" w:eastAsia="Times New Roman" w:hAnsi="Times New Roman" w:cs="Times New Roman"/>
                <w:sz w:val="24"/>
                <w:szCs w:val="24"/>
              </w:rPr>
              <w:t xml:space="preserve"> табиғаттың жанды құбылыстарының ерекшеліктермен таныстыру.</w:t>
            </w:r>
          </w:p>
          <w:p w14:paraId="2D08DCDF" w14:textId="77777777" w:rsidR="00AC66BE" w:rsidRDefault="00AC66BE">
            <w:pPr>
              <w:widowControl w:val="0"/>
              <w:spacing w:line="240" w:lineRule="auto"/>
              <w:rPr>
                <w:rFonts w:ascii="Times New Roman" w:eastAsia="Times New Roman" w:hAnsi="Times New Roman" w:cs="Times New Roman"/>
                <w:sz w:val="24"/>
                <w:szCs w:val="24"/>
              </w:rPr>
            </w:pPr>
          </w:p>
          <w:p w14:paraId="480E1C8C"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«Торғай».</w:t>
            </w:r>
          </w:p>
          <w:p w14:paraId="6069EFE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құстардың рөлін қабылдау қабілетін дамыту.</w:t>
            </w:r>
          </w:p>
          <w:p w14:paraId="5B25C1A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 материалы. ойыншықтар.</w:t>
            </w:r>
          </w:p>
          <w:p w14:paraId="528398E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дайындық. Суреттер, иллюстрациялар бойынша Торғайдың айрықша </w:t>
            </w:r>
            <w:r>
              <w:rPr>
                <w:rFonts w:ascii="Times New Roman" w:eastAsia="Times New Roman" w:hAnsi="Times New Roman" w:cs="Times New Roman"/>
                <w:sz w:val="24"/>
                <w:szCs w:val="24"/>
              </w:rPr>
              <w:t>белгілерімен танысу, торғайлар туралы өлеңдер мен әңгімелер оқу.</w:t>
            </w:r>
          </w:p>
          <w:p w14:paraId="1D8DE9A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Ойындағы рөлдер. Торғай</w:t>
            </w:r>
          </w:p>
          <w:p w14:paraId="684A732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ойынды көшеде Торғайды бақылаудан бастауы мүмкін: - қараңдаршы, көрші үйдің төбесінде Торғай отыр. Ол кішкентай. Отырды, отырды және секіре баста</w:t>
            </w:r>
            <w:r>
              <w:rPr>
                <w:rFonts w:ascii="Times New Roman" w:eastAsia="Times New Roman" w:hAnsi="Times New Roman" w:cs="Times New Roman"/>
                <w:sz w:val="24"/>
                <w:szCs w:val="24"/>
              </w:rPr>
              <w:t>ды. Тоқтады. Қанаттарын қағып, шырылдап, ұшып кетті.</w:t>
            </w:r>
          </w:p>
          <w:p w14:paraId="0B3183A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кейін тәрбиеші ойын ойнауды ұсынады. Торғай рөліндегі тәрбиеші: - менің қанаттарым бар. Міне, олар, қараңдар. Мен қанаттарымды қағып, жоғары ұшамын, тіпті үйлерден де жоғары ұшуға болады. Бірақ ме</w:t>
            </w:r>
            <w:r>
              <w:rPr>
                <w:rFonts w:ascii="Times New Roman" w:eastAsia="Times New Roman" w:hAnsi="Times New Roman" w:cs="Times New Roman"/>
                <w:sz w:val="24"/>
                <w:szCs w:val="24"/>
              </w:rPr>
              <w:t xml:space="preserve">нің тұмсығым бар. Мен оларға дән беремін, су ішемін. Мен нан үгіндісі мен құрттарды жегенді ұнатамын. Мен басқа торғайлармен бірге ағашта тұрамын. Мен не </w:t>
            </w:r>
            <w:r>
              <w:rPr>
                <w:rFonts w:ascii="Times New Roman" w:eastAsia="Times New Roman" w:hAnsi="Times New Roman" w:cs="Times New Roman"/>
                <w:sz w:val="24"/>
                <w:szCs w:val="24"/>
              </w:rPr>
              <w:lastRenderedPageBreak/>
              <w:t>істегенді жақсы көретінімді білесіңдар ме? Бассейнде шомылуды және шырылдағанды: чик-чирик, чик-чирик,</w:t>
            </w:r>
            <w:r>
              <w:rPr>
                <w:rFonts w:ascii="Times New Roman" w:eastAsia="Times New Roman" w:hAnsi="Times New Roman" w:cs="Times New Roman"/>
                <w:sz w:val="24"/>
                <w:szCs w:val="24"/>
              </w:rPr>
              <w:t xml:space="preserve"> чик-чирик.</w:t>
            </w:r>
          </w:p>
          <w:p w14:paraId="0595672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күні бойы ұшып, шырылдаймын, балаларымды іздеймін. Менің торғайларымның маған ұшқанын қалаймын. Чик-чирик, чик-чирик, торғайлар, сендер қайдасыңдар? Жауап беріңдер, шырылдаңдар. Мен күтемін.</w:t>
            </w:r>
          </w:p>
          <w:p w14:paraId="4FA22A5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 тәрбиешінің ұсынысына жауап берме</w:t>
            </w:r>
            <w:r>
              <w:rPr>
                <w:rFonts w:ascii="Times New Roman" w:eastAsia="Times New Roman" w:hAnsi="Times New Roman" w:cs="Times New Roman"/>
                <w:sz w:val="24"/>
                <w:szCs w:val="24"/>
              </w:rPr>
              <w:t>се, онда торғайлар Торғай ананы естімейді, алысқа ұшып кетті деп айтуға болады). Содан кейін тәрбиеші Торғай кім болғысы келетінін сұрайды.</w:t>
            </w:r>
          </w:p>
          <w:p w14:paraId="1B3E2A4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кейін ойын "Түлкі" ойынына ұқсас жалғасады.</w:t>
            </w:r>
          </w:p>
          <w:p w14:paraId="3AE9099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219BE2"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w:t>
            </w:r>
            <w:r>
              <w:rPr>
                <w:rFonts w:ascii="Times New Roman" w:eastAsia="Times New Roman" w:hAnsi="Times New Roman" w:cs="Times New Roman"/>
                <w:b/>
                <w:sz w:val="24"/>
                <w:szCs w:val="24"/>
              </w:rPr>
              <w:t>йын-жаттығу</w:t>
            </w:r>
          </w:p>
          <w:p w14:paraId="3965DF2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"Өгіз".</w:t>
            </w:r>
          </w:p>
          <w:p w14:paraId="142EC1E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"Өгіз" ертегісінің мазмұнымен таныстыра отырып, ертегі желісін зейін қойып, бар ықыластарымен тыңдай білуге үйрету.</w:t>
            </w:r>
          </w:p>
          <w:p w14:paraId="60D14927" w14:textId="77777777" w:rsidR="00AC66BE" w:rsidRDefault="00AC66BE">
            <w:pPr>
              <w:widowControl w:val="0"/>
              <w:spacing w:line="240" w:lineRule="auto"/>
              <w:rPr>
                <w:rFonts w:ascii="Times New Roman" w:eastAsia="Times New Roman" w:hAnsi="Times New Roman" w:cs="Times New Roman"/>
                <w:sz w:val="24"/>
                <w:szCs w:val="24"/>
              </w:rPr>
            </w:pPr>
          </w:p>
          <w:p w14:paraId="57F04AA3"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«Үш табан» ойыны.</w:t>
            </w:r>
          </w:p>
          <w:p w14:paraId="386C378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A9A96C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мергендікке, шыд</w:t>
            </w:r>
            <w:r>
              <w:rPr>
                <w:rFonts w:ascii="Times New Roman" w:eastAsia="Times New Roman" w:hAnsi="Times New Roman" w:cs="Times New Roman"/>
                <w:sz w:val="24"/>
                <w:szCs w:val="24"/>
              </w:rPr>
              <w:t xml:space="preserve">амдылыққа, ұқыптылыққа, ептілікке тәрбиелеу; асықты қолдан-қолда еркін ұстап, ойын </w:t>
            </w:r>
            <w:r>
              <w:rPr>
                <w:rFonts w:ascii="Times New Roman" w:eastAsia="Times New Roman" w:hAnsi="Times New Roman" w:cs="Times New Roman"/>
                <w:sz w:val="24"/>
                <w:szCs w:val="24"/>
              </w:rPr>
              <w:lastRenderedPageBreak/>
              <w:t>алаңында белгілі қимылдарды жасауға дағдыландыру.</w:t>
            </w:r>
          </w:p>
          <w:p w14:paraId="0797F3C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6B6F7001"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табан ойнау үшін тақыр жерге көлденең сызық сызылады да, оған әр ойыншы бір-бірден арасын сиректеу етіп кеней </w:t>
            </w:r>
            <w:r>
              <w:rPr>
                <w:rFonts w:ascii="Times New Roman" w:eastAsia="Times New Roman" w:hAnsi="Times New Roman" w:cs="Times New Roman"/>
                <w:sz w:val="24"/>
                <w:szCs w:val="24"/>
              </w:rPr>
              <w:t>тігеді. Содан кейін ойнаушы балалардың барлығының сақасын біреуі жиып иіреді. Кімнің сақасы шықса, сол сақасын бірінші болып көннен алысырақ жерге иіреді. Сақасымен тігулі кенейді атып, үштабаннан артықтау жерге жіберуі керек, үш табаннан кем немесе сақа</w:t>
            </w:r>
            <w:r>
              <w:rPr>
                <w:rFonts w:ascii="Times New Roman" w:eastAsia="Times New Roman" w:hAnsi="Times New Roman" w:cs="Times New Roman"/>
                <w:sz w:val="24"/>
                <w:szCs w:val="24"/>
              </w:rPr>
              <w:t>сы кенейге тимей кетсе, ойынды сақасы шыққан келесі ойыншы бастайды. Ойын көндегі кенейді ұтып біткенше созылады.</w:t>
            </w:r>
          </w:p>
          <w:p w14:paraId="2D28D35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40AFE9"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56A9486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 гүлін жапсырамыз".</w:t>
            </w:r>
          </w:p>
          <w:p w14:paraId="374C3BB7"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қағазды бүктеу әдісі </w:t>
            </w:r>
            <w:r>
              <w:rPr>
                <w:rFonts w:ascii="Times New Roman" w:eastAsia="Times New Roman" w:hAnsi="Times New Roman" w:cs="Times New Roman"/>
                <w:sz w:val="24"/>
                <w:szCs w:val="24"/>
              </w:rPr>
              <w:t>бойынша гүлдің басын құрастыруға, гүлдің сабағы мен жапырағын қағаз бетіне орналастырып жапсыруға үйрету.</w:t>
            </w:r>
          </w:p>
          <w:p w14:paraId="029BA537" w14:textId="77777777" w:rsidR="00AC66BE" w:rsidRDefault="00AC66BE">
            <w:pPr>
              <w:widowControl w:val="0"/>
              <w:spacing w:line="240" w:lineRule="auto"/>
              <w:rPr>
                <w:rFonts w:ascii="Times New Roman" w:eastAsia="Times New Roman" w:hAnsi="Times New Roman" w:cs="Times New Roman"/>
                <w:sz w:val="24"/>
                <w:szCs w:val="24"/>
              </w:rPr>
            </w:pPr>
          </w:p>
          <w:p w14:paraId="281DD845"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ойын. "Би билеген баламыз".</w:t>
            </w:r>
          </w:p>
          <w:p w14:paraId="1BFE85C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әуеннің ырғағына сай қимылдап, тақпақ сөздерін айтуға </w:t>
            </w:r>
            <w:r>
              <w:rPr>
                <w:rFonts w:ascii="Times New Roman" w:eastAsia="Times New Roman" w:hAnsi="Times New Roman" w:cs="Times New Roman"/>
                <w:sz w:val="24"/>
                <w:szCs w:val="24"/>
              </w:rPr>
              <w:lastRenderedPageBreak/>
              <w:t>ынталандыру; түйсікті, эмоци</w:t>
            </w:r>
            <w:r>
              <w:rPr>
                <w:rFonts w:ascii="Times New Roman" w:eastAsia="Times New Roman" w:hAnsi="Times New Roman" w:cs="Times New Roman"/>
                <w:sz w:val="24"/>
                <w:szCs w:val="24"/>
              </w:rPr>
              <w:t>ялық сфераны дамыту.</w:t>
            </w:r>
          </w:p>
          <w:p w14:paraId="0E5E919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Жаттығу жасап көреміз, (адымдау)</w:t>
            </w:r>
          </w:p>
          <w:p w14:paraId="5D04EC9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көкке көтереміз, (қолдар жоғары)</w:t>
            </w:r>
          </w:p>
          <w:p w14:paraId="20F5D57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Түсіріп белге төмен, (қол белде)</w:t>
            </w:r>
          </w:p>
          <w:p w14:paraId="120B2A4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Еңкейеміз, еңкейеміз. (оң-сол жаққа еңкею)</w:t>
            </w:r>
          </w:p>
          <w:p w14:paraId="516266F2" w14:textId="77777777" w:rsidR="00AC66BE" w:rsidRDefault="00AC66BE">
            <w:pPr>
              <w:widowControl w:val="0"/>
              <w:spacing w:line="240" w:lineRule="auto"/>
              <w:rPr>
                <w:rFonts w:ascii="Times New Roman" w:eastAsia="Times New Roman" w:hAnsi="Times New Roman" w:cs="Times New Roman"/>
                <w:sz w:val="24"/>
                <w:szCs w:val="24"/>
              </w:rPr>
            </w:pPr>
          </w:p>
          <w:p w14:paraId="47143AB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Өкше қойып, басамыз, (оң жақ өкше, адымдау)</w:t>
            </w:r>
          </w:p>
          <w:p w14:paraId="6E1E42E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Өкше қойып, басамыз. (сол жақ өкше, </w:t>
            </w:r>
            <w:r>
              <w:rPr>
                <w:rFonts w:ascii="Times New Roman" w:eastAsia="Times New Roman" w:hAnsi="Times New Roman" w:cs="Times New Roman"/>
                <w:sz w:val="24"/>
                <w:szCs w:val="24"/>
              </w:rPr>
              <w:t>адымдау)</w:t>
            </w:r>
          </w:p>
          <w:p w14:paraId="19FA1E8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қандай әдемі, (қол белде, бас шайқау)</w:t>
            </w:r>
          </w:p>
          <w:p w14:paraId="2B72870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 билеген баламыз. (шапалақтау)</w:t>
            </w:r>
          </w:p>
          <w:p w14:paraId="63B1CFEF"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r>
              <w:t xml:space="preserve"> </w:t>
            </w:r>
            <w:r>
              <w:rPr>
                <w:rFonts w:ascii="Times New Roman" w:eastAsia="Times New Roman" w:hAnsi="Times New Roman" w:cs="Times New Roman"/>
                <w:b/>
                <w:sz w:val="24"/>
                <w:szCs w:val="24"/>
              </w:rPr>
              <w:t xml:space="preserve">Вариативті компонент. STEM әдісі </w:t>
            </w:r>
          </w:p>
          <w:p w14:paraId="3782E1DC"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31F8D3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«Көп қатпарлы ойжұмбақ - Балапандар» (қоршаған орта, ұсақ моториканы дамыту)</w:t>
            </w:r>
            <w:r>
              <w:rPr>
                <w:rFonts w:ascii="Times New Roman" w:eastAsia="Times New Roman" w:hAnsi="Times New Roman" w:cs="Times New Roman"/>
                <w:sz w:val="24"/>
                <w:szCs w:val="24"/>
              </w:rPr>
              <w:t xml:space="preserve"> </w:t>
            </w:r>
          </w:p>
          <w:p w14:paraId="5C78433A" w14:textId="77777777" w:rsidR="00AC66BE" w:rsidRDefault="00B771D9">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w:t>
            </w:r>
            <w:r>
              <w:rPr>
                <w:rFonts w:ascii="Times New Roman" w:eastAsia="Times New Roman" w:hAnsi="Times New Roman" w:cs="Times New Roman"/>
                <w:b/>
                <w:bCs/>
                <w:sz w:val="24"/>
                <w:szCs w:val="24"/>
              </w:rPr>
              <w:t>ақсат-міндеттер.</w:t>
            </w:r>
            <w:r>
              <w:rPr>
                <w:rFonts w:ascii="Times New Roman" w:eastAsia="Times New Roman" w:hAnsi="Times New Roman" w:cs="Times New Roman"/>
                <w:i/>
                <w:sz w:val="24"/>
                <w:szCs w:val="24"/>
                <w:lang w:val="kk-KZ"/>
              </w:rPr>
              <w:t xml:space="preserve"> тауықтардың өсіп-жетілу </w:t>
            </w:r>
            <w:r>
              <w:rPr>
                <w:rFonts w:ascii="Times New Roman" w:eastAsia="Times New Roman" w:hAnsi="Times New Roman" w:cs="Times New Roman"/>
                <w:iCs/>
                <w:sz w:val="24"/>
                <w:szCs w:val="24"/>
                <w:lang w:val="kk-KZ"/>
              </w:rPr>
              <w:t>циклымен танысу, жүйелі ойлау қабілетін қалыптастыру.</w:t>
            </w:r>
          </w:p>
          <w:p w14:paraId="0CB7EB47" w14:textId="77777777" w:rsidR="00AC66BE" w:rsidRDefault="00AC66BE">
            <w:pPr>
              <w:widowControl w:val="0"/>
              <w:spacing w:line="240" w:lineRule="auto"/>
              <w:rPr>
                <w:rFonts w:ascii="Times New Roman" w:hAnsi="Times New Roman" w:cs="Times New Roman"/>
                <w:b/>
                <w:i/>
                <w:sz w:val="24"/>
                <w:szCs w:val="24"/>
                <w:lang w:val="kk-KZ"/>
              </w:rPr>
            </w:pPr>
          </w:p>
          <w:p w14:paraId="06C9C928" w14:textId="77777777" w:rsidR="00AC66BE" w:rsidRDefault="00B771D9">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0636A627" w14:textId="77777777" w:rsidR="00AC66BE" w:rsidRDefault="00B771D9">
            <w:pPr>
              <w:rPr>
                <w:rFonts w:ascii="Times New Roman" w:eastAsia="Calibri" w:hAnsi="Times New Roman" w:cs="Times New Roman"/>
                <w:color w:val="000000"/>
                <w:sz w:val="24"/>
                <w:szCs w:val="24"/>
                <w:lang w:val="kk-KZ" w:eastAsia="en-US"/>
              </w:rPr>
            </w:pPr>
            <w:r>
              <w:rPr>
                <w:rFonts w:ascii="Times New Roman" w:eastAsia="Calibri" w:hAnsi="Times New Roman" w:cs="Times New Roman"/>
                <w:sz w:val="24"/>
                <w:szCs w:val="24"/>
                <w:lang w:val="kk-KZ" w:eastAsia="en-US"/>
              </w:rPr>
              <w:t>Жер сілкінісі кезіндегі қауіпсіздік</w:t>
            </w:r>
          </w:p>
          <w:p w14:paraId="7990D67E" w14:textId="77777777" w:rsidR="00AC66BE" w:rsidRDefault="00B771D9">
            <w:pPr>
              <w:rPr>
                <w:rFonts w:ascii="Calibri" w:hAnsi="Calibri" w:cs="Calibri"/>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Calibri" w:hAnsi="Calibri" w:cs="Calibri"/>
                <w:lang w:val="kk-KZ"/>
              </w:rPr>
              <w:t xml:space="preserve"> Жер сілкінісі кезінде үйде, </w:t>
            </w:r>
            <w:r>
              <w:rPr>
                <w:rFonts w:ascii="Calibri" w:hAnsi="Calibri" w:cs="Calibri"/>
                <w:lang w:val="kk-KZ"/>
              </w:rPr>
              <w:lastRenderedPageBreak/>
              <w:t>көшеде, дұрыс әрекет етуге үйрету,</w:t>
            </w:r>
          </w:p>
          <w:p w14:paraId="4481A60C" w14:textId="77777777" w:rsidR="00AC66BE" w:rsidRDefault="00B771D9">
            <w:pPr>
              <w:rPr>
                <w:rFonts w:ascii="Calibri" w:hAnsi="Calibri" w:cs="Calibri"/>
                <w:lang w:val="kk-KZ"/>
              </w:rPr>
            </w:pPr>
            <w:r>
              <w:rPr>
                <w:rFonts w:ascii="Calibri" w:hAnsi="Calibri" w:cs="Calibri"/>
                <w:lang w:val="kk-KZ"/>
              </w:rPr>
              <w:t>қауіпсіз</w:t>
            </w:r>
            <w:r>
              <w:rPr>
                <w:rFonts w:ascii="Calibri" w:hAnsi="Calibri" w:cs="Calibri"/>
                <w:lang w:val="kk-KZ"/>
              </w:rPr>
              <w:t xml:space="preserve"> жерді </w:t>
            </w:r>
            <w:r>
              <w:rPr>
                <w:rFonts w:ascii="Calibri" w:hAnsi="Calibri" w:cs="Calibri"/>
                <w:lang w:val="kk-KZ"/>
              </w:rPr>
              <w:t>табу.</w:t>
            </w:r>
          </w:p>
          <w:p w14:paraId="3CCBE104" w14:textId="77777777" w:rsidR="00AC66BE" w:rsidRDefault="00AC66BE">
            <w:pPr>
              <w:widowControl w:val="0"/>
              <w:spacing w:line="240" w:lineRule="auto"/>
              <w:rPr>
                <w:rFonts w:ascii="Times New Roman" w:eastAsia="Times New Roman" w:hAnsi="Times New Roman" w:cs="Times New Roman"/>
                <w:iCs/>
                <w:sz w:val="24"/>
                <w:szCs w:val="24"/>
              </w:rPr>
            </w:pPr>
          </w:p>
        </w:tc>
      </w:tr>
      <w:tr w:rsidR="00AC66BE" w14:paraId="22958B3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E40BE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A9A4C3" w14:textId="7D88F6EA"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Шырынбек Асылым </w:t>
            </w:r>
            <w:r>
              <w:rPr>
                <w:rFonts w:ascii="Times New Roman" w:eastAsia="Times New Roman" w:hAnsi="Times New Roman" w:cs="Times New Roman"/>
                <w:b/>
                <w:sz w:val="24"/>
                <w:szCs w:val="24"/>
              </w:rPr>
              <w:t>Тыныс алу жаттығулары</w:t>
            </w:r>
          </w:p>
          <w:p w14:paraId="1922B2B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тап" ойыны.</w:t>
            </w:r>
          </w:p>
          <w:p w14:paraId="632FFE0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тыныс алу жолдарын ретке келтіру және </w:t>
            </w:r>
            <w:r>
              <w:rPr>
                <w:rFonts w:ascii="Times New Roman" w:eastAsia="Times New Roman" w:hAnsi="Times New Roman" w:cs="Times New Roman"/>
                <w:sz w:val="24"/>
                <w:szCs w:val="24"/>
              </w:rPr>
              <w:lastRenderedPageBreak/>
              <w:t>қалыптастыру.</w:t>
            </w:r>
          </w:p>
          <w:p w14:paraId="433279E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Біріңнің артыңнан бірің ақырын жүріп отырып, асықпай іздейміз, түлкіні тауып алған балалар қолдарыңды </w:t>
            </w:r>
            <w:r>
              <w:rPr>
                <w:rFonts w:ascii="Times New Roman" w:eastAsia="Times New Roman" w:hAnsi="Times New Roman" w:cs="Times New Roman"/>
                <w:sz w:val="24"/>
                <w:szCs w:val="24"/>
              </w:rPr>
              <w:t>жоғары көтересіңдер! Педагог балаларды осылай ынталандырып, ойын түрінде тыныс алу жаттығуларын өзімен бірге орындатады.</w:t>
            </w:r>
          </w:p>
          <w:p w14:paraId="027ADDA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95D729" w14:textId="0C71DE56" w:rsidR="00AC66BE" w:rsidRDefault="00B771D9">
            <w:pPr>
              <w:widowControl w:val="0"/>
              <w:spacing w:line="240" w:lineRule="auto"/>
              <w:rPr>
                <w:rFonts w:ascii="Times New Roman" w:eastAsia="Times New Roman" w:hAnsi="Times New Roman" w:cs="Times New Roman"/>
                <w:sz w:val="24"/>
                <w:szCs w:val="24"/>
              </w:rPr>
            </w:pPr>
            <w:r w:rsidRPr="00B771D9">
              <w:rPr>
                <w:rFonts w:ascii="Times New Roman" w:eastAsia="Times New Roman" w:hAnsi="Times New Roman" w:cs="Times New Roman"/>
                <w:b/>
                <w:bCs/>
                <w:sz w:val="24"/>
                <w:szCs w:val="24"/>
              </w:rPr>
              <w:lastRenderedPageBreak/>
              <w:t>Бекм</w:t>
            </w:r>
            <w:r w:rsidRPr="00B771D9">
              <w:rPr>
                <w:rFonts w:ascii="Times New Roman" w:eastAsia="Times New Roman" w:hAnsi="Times New Roman" w:cs="Times New Roman"/>
                <w:b/>
                <w:bCs/>
                <w:sz w:val="24"/>
                <w:szCs w:val="24"/>
                <w:lang w:val="kk-KZ"/>
              </w:rPr>
              <w:t>ұрат Сарра</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Баламен еркін таңдалған, кез келген ертегінің кейіпкерлері, мазмұны жайлы әңгімелесу.</w:t>
            </w:r>
          </w:p>
          <w:p w14:paraId="156C200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159F1B" w14:textId="1D5CF4B5"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Жұмабек Шахназ </w:t>
            </w:r>
            <w:r>
              <w:rPr>
                <w:rFonts w:ascii="Times New Roman" w:eastAsia="Times New Roman" w:hAnsi="Times New Roman" w:cs="Times New Roman"/>
                <w:b/>
                <w:sz w:val="24"/>
                <w:szCs w:val="24"/>
              </w:rPr>
              <w:t>"Шеберхана" үст</w:t>
            </w:r>
            <w:r>
              <w:rPr>
                <w:rFonts w:ascii="Times New Roman" w:eastAsia="Times New Roman" w:hAnsi="Times New Roman" w:cs="Times New Roman"/>
                <w:b/>
                <w:sz w:val="24"/>
                <w:szCs w:val="24"/>
              </w:rPr>
              <w:t>ел үсті ойыны.</w:t>
            </w:r>
          </w:p>
          <w:p w14:paraId="0885C49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"шеберхана" сюжетті-рөлдік ойынын ұйымдастырып, етік түрлерін жасап </w:t>
            </w:r>
            <w:r>
              <w:rPr>
                <w:rFonts w:ascii="Times New Roman" w:eastAsia="Times New Roman" w:hAnsi="Times New Roman" w:cs="Times New Roman"/>
                <w:sz w:val="24"/>
                <w:szCs w:val="24"/>
              </w:rPr>
              <w:lastRenderedPageBreak/>
              <w:t>көрсетеді. Педагог дайын етік түрлерін және ою түрлерін таратады.</w:t>
            </w:r>
          </w:p>
          <w:p w14:paraId="0ED3E9B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BACE6D" w14:textId="3C0A3A1D"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Туруспай Іңкәр </w:t>
            </w:r>
            <w:r>
              <w:rPr>
                <w:rFonts w:ascii="Times New Roman" w:eastAsia="Times New Roman" w:hAnsi="Times New Roman" w:cs="Times New Roman"/>
                <w:b/>
                <w:sz w:val="24"/>
                <w:szCs w:val="24"/>
              </w:rPr>
              <w:t>Дидактикалық ойын.</w:t>
            </w:r>
          </w:p>
          <w:p w14:paraId="038E127A" w14:textId="77777777"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«Қасқырдан құтқар».</w:t>
            </w:r>
          </w:p>
          <w:p w14:paraId="7C6794E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тіл байлықтарын арттыру, есте сақтау қабілеттерін жетілдіру.</w:t>
            </w:r>
          </w:p>
          <w:p w14:paraId="2CC95AA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Балалардың назарын үстел үстіндегі ойыншықтарға (үй жануарлары мен қасқырдың нақпішіндеріне) аударады. Әр үй жануарын қасқырдан құтқару үшін ол туралы өлең, жұмбақ, жаңылтпаш ай</w:t>
            </w:r>
            <w:r>
              <w:rPr>
                <w:rFonts w:ascii="Times New Roman" w:eastAsia="Times New Roman" w:hAnsi="Times New Roman" w:cs="Times New Roman"/>
                <w:sz w:val="24"/>
                <w:szCs w:val="24"/>
              </w:rPr>
              <w:t>ту керектігін түсіндіреді.</w:t>
            </w:r>
          </w:p>
          <w:p w14:paraId="43A7C3F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15818C" w14:textId="00D71905" w:rsidR="00AC66BE" w:rsidRDefault="00B771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Ғалым Мейіржан </w:t>
            </w:r>
            <w:r>
              <w:rPr>
                <w:rFonts w:ascii="Times New Roman" w:eastAsia="Times New Roman" w:hAnsi="Times New Roman" w:cs="Times New Roman"/>
                <w:b/>
                <w:sz w:val="24"/>
                <w:szCs w:val="24"/>
              </w:rPr>
              <w:t>«Түрлі-түсті гүл шоғы».</w:t>
            </w:r>
          </w:p>
          <w:p w14:paraId="52178EC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эмоцианалды көңіл-күйін көтеру.</w:t>
            </w:r>
          </w:p>
          <w:p w14:paraId="6CCD6DF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біз, орман алаңымен келеміз деп </w:t>
            </w:r>
            <w:r>
              <w:rPr>
                <w:rFonts w:ascii="Times New Roman" w:eastAsia="Times New Roman" w:hAnsi="Times New Roman" w:cs="Times New Roman"/>
                <w:sz w:val="24"/>
                <w:szCs w:val="24"/>
              </w:rPr>
              <w:lastRenderedPageBreak/>
              <w:t xml:space="preserve">елестетіңдер. Күн ашық, құстар сайрап жүр, самал жел соғып тұр. </w:t>
            </w:r>
            <w:r>
              <w:rPr>
                <w:rFonts w:ascii="Times New Roman" w:eastAsia="Times New Roman" w:hAnsi="Times New Roman" w:cs="Times New Roman"/>
                <w:sz w:val="24"/>
                <w:szCs w:val="24"/>
              </w:rPr>
              <w:t>Өсімдіктердің хош иісін байқадыңдар ма?</w:t>
            </w:r>
          </w:p>
          <w:p w14:paraId="2000785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Біз орманда саяхаттамыз, мұнда түрлі-түсті гүлдер бар, ақ, қызыл, көк, сары </w:t>
            </w:r>
            <w:proofErr w:type="gramStart"/>
            <w:r>
              <w:rPr>
                <w:rFonts w:ascii="Times New Roman" w:eastAsia="Times New Roman" w:hAnsi="Times New Roman" w:cs="Times New Roman"/>
                <w:sz w:val="24"/>
                <w:szCs w:val="24"/>
              </w:rPr>
              <w:t>т.б..</w:t>
            </w:r>
            <w:proofErr w:type="gramEnd"/>
          </w:p>
          <w:p w14:paraId="4D168DA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Гүлдерді жұлуға болмайды. Олар біз секілді өмір сүреді. Енді, сіздерге ұнаған гүлді таңдаңыз. Оның түсін, көлемін байқаңыз, естеріңе с</w:t>
            </w:r>
            <w:r>
              <w:rPr>
                <w:rFonts w:ascii="Times New Roman" w:eastAsia="Times New Roman" w:hAnsi="Times New Roman" w:cs="Times New Roman"/>
                <w:sz w:val="24"/>
                <w:szCs w:val="24"/>
              </w:rPr>
              <w:t>ақтаңыздар. Енді бізге кейін оралу керек.</w:t>
            </w:r>
          </w:p>
          <w:p w14:paraId="75463CC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(әлеуметтік-эмоционалды дағдылар)</w:t>
            </w:r>
          </w:p>
        </w:tc>
      </w:tr>
      <w:tr w:rsidR="00AC66BE" w14:paraId="6D627BF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0A5B06"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52EF2A"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EADED0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516A3BE5"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738895A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59E33E1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w:t>
            </w:r>
            <w:r>
              <w:rPr>
                <w:rFonts w:ascii="Times New Roman" w:eastAsia="Times New Roman" w:hAnsi="Times New Roman" w:cs="Times New Roman"/>
                <w:sz w:val="24"/>
                <w:szCs w:val="24"/>
              </w:rPr>
              <w:t>-киімді таза ұстауға баулу;</w:t>
            </w:r>
          </w:p>
          <w:p w14:paraId="7DD1677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57C51FE"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AC66BE" w14:paraId="4CBE7AB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3B0593"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51DE00"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AC66BE" w14:paraId="3BB5650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77B592"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7D871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w:t>
            </w:r>
            <w:r>
              <w:rPr>
                <w:rFonts w:ascii="Times New Roman" w:eastAsia="Times New Roman" w:hAnsi="Times New Roman" w:cs="Times New Roman"/>
                <w:sz w:val="24"/>
                <w:szCs w:val="24"/>
              </w:rPr>
              <w:t>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AC66BE" w14:paraId="7BECF4A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D8D588"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84B139"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158FCA6D"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жолда жүру ережесі туралы түсіндірудің маңызы».</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556EA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10 кеңес».</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83835F"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2053808C"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дамыту».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7734B4"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2DBFE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3C28951B" w14:textId="77777777" w:rsidR="00AC66BE" w:rsidRDefault="00B771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 жаттығулары. Қол моторикасын дамытудың маңыздылығын түсіндіру.»</w:t>
            </w:r>
          </w:p>
        </w:tc>
      </w:tr>
    </w:tbl>
    <w:p w14:paraId="1A4C9BEC" w14:textId="11280EDC" w:rsidR="00AC66BE" w:rsidRPr="00B771D9" w:rsidRDefault="00B771D9">
      <w:pPr>
        <w:spacing w:after="160" w:line="257" w:lineRule="auto"/>
        <w:rPr>
          <w:rFonts w:ascii="Times New Roman" w:eastAsia="Calibri" w:hAnsi="Times New Roman" w:cs="Times New Roman"/>
          <w:b/>
          <w:bCs/>
          <w:sz w:val="24"/>
          <w:lang w:val="kk-KZ"/>
        </w:rPr>
      </w:pPr>
      <w:r w:rsidRPr="00B771D9">
        <w:rPr>
          <w:rFonts w:ascii="Times New Roman" w:eastAsia="Calibri" w:hAnsi="Times New Roman" w:cs="Times New Roman"/>
          <w:b/>
          <w:bCs/>
          <w:sz w:val="24"/>
          <w:lang w:val="kk-KZ"/>
        </w:rPr>
        <w:t>Тәрбиеші: Нұржан Г.</w:t>
      </w:r>
    </w:p>
    <w:p w14:paraId="0F9C7783" w14:textId="48CEC1FF" w:rsidR="00B771D9" w:rsidRPr="00B771D9" w:rsidRDefault="00B771D9">
      <w:pPr>
        <w:spacing w:after="160" w:line="257" w:lineRule="auto"/>
        <w:rPr>
          <w:rFonts w:ascii="Times New Roman" w:eastAsia="Calibri" w:hAnsi="Times New Roman" w:cs="Times New Roman"/>
          <w:b/>
          <w:bCs/>
          <w:sz w:val="24"/>
        </w:rPr>
      </w:pPr>
      <w:r w:rsidRPr="00B771D9">
        <w:rPr>
          <w:rFonts w:ascii="Times New Roman" w:eastAsia="Calibri" w:hAnsi="Times New Roman" w:cs="Times New Roman"/>
          <w:b/>
          <w:bCs/>
          <w:sz w:val="24"/>
          <w:lang w:val="kk-KZ"/>
        </w:rPr>
        <w:t>Әдіскер: Бердібек.</w:t>
      </w:r>
    </w:p>
    <w:p w14:paraId="08067199" w14:textId="77777777" w:rsidR="00AC66BE" w:rsidRDefault="00AC66BE">
      <w:pPr>
        <w:rPr>
          <w:lang w:val="kk-KZ"/>
        </w:rPr>
      </w:pPr>
    </w:p>
    <w:sectPr w:rsidR="00AC66BE">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6BE"/>
    <w:rsid w:val="00AC66BE"/>
    <w:rsid w:val="00B771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EBE9"/>
  <w15:docId w15:val="{1ABAFAB0-747E-4D55-9FD9-E7D2CCDF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3328</Words>
  <Characters>18976</Characters>
  <Application>Microsoft Office Word</Application>
  <DocSecurity>0</DocSecurity>
  <Lines>158</Lines>
  <Paragraphs>44</Paragraphs>
  <ScaleCrop>false</ScaleCrop>
  <Company/>
  <LinksUpToDate>false</LinksUpToDate>
  <CharactersWithSpaces>22260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23</cp:revision>
  <dcterms:created xsi:type="dcterms:W3CDTF">2024-03-31T08:30:00Z</dcterms:created>
  <dcterms:modified xsi:type="dcterms:W3CDTF">2026-01-15T10:45:00Z</dcterms:modified>
</cp:coreProperties>
</file>