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7613A" w14:textId="77777777" w:rsidR="00C5545D" w:rsidRDefault="007E644D">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C49CD44" w14:textId="77777777" w:rsidR="00C5545D" w:rsidRDefault="007E644D">
      <w:pPr>
        <w:spacing w:line="257"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46548E1B" w14:textId="77777777" w:rsidR="00C5545D" w:rsidRDefault="007E644D">
      <w:pPr>
        <w:rPr>
          <w:rFonts w:ascii="Times New Roman" w:eastAsia="Times New Roman" w:hAnsi="Times New Roman" w:cs="Times New Roman"/>
          <w:kern w:val="1"/>
          <w:sz w:val="24"/>
          <w:szCs w:val="24"/>
          <w:lang w:val="kk-KZ"/>
        </w:rPr>
      </w:pPr>
      <w:r w:rsidRPr="007E644D">
        <w:rPr>
          <w:rFonts w:ascii="Times New Roman" w:eastAsia="Times New Roman" w:hAnsi="Times New Roman" w:cs="Times New Roman"/>
          <w:b/>
          <w:kern w:val="1"/>
          <w:sz w:val="24"/>
          <w:szCs w:val="24"/>
          <w:lang w:val="kk-KZ"/>
        </w:rPr>
        <w:t>Топ:</w:t>
      </w:r>
      <w:r w:rsidRPr="007E644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34DC8AEF" w14:textId="77777777" w:rsidR="00C5545D" w:rsidRDefault="007E644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0BCAC699" w14:textId="77777777" w:rsidR="00C5545D" w:rsidRDefault="007E644D">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22.04 - 26.04.2024ж.</w:t>
      </w:r>
    </w:p>
    <w:p w14:paraId="7D3191E7" w14:textId="77777777" w:rsidR="00C5545D" w:rsidRDefault="00C5545D">
      <w:pPr>
        <w:spacing w:line="240" w:lineRule="auto"/>
        <w:rPr>
          <w:rFonts w:ascii="Times New Roman" w:eastAsia="Times New Roman" w:hAnsi="Times New Roman" w:cs="Times New Roman"/>
          <w:lang w:val="kk-KZ"/>
        </w:rPr>
      </w:pPr>
    </w:p>
    <w:tbl>
      <w:tblPr>
        <w:tblStyle w:val="ab"/>
        <w:tblW w:w="16008" w:type="dxa"/>
        <w:tblLook w:val="0600" w:firstRow="0" w:lastRow="0" w:firstColumn="0" w:lastColumn="0" w:noHBand="1" w:noVBand="1"/>
      </w:tblPr>
      <w:tblGrid>
        <w:gridCol w:w="2325"/>
        <w:gridCol w:w="2627"/>
        <w:gridCol w:w="2551"/>
        <w:gridCol w:w="2977"/>
        <w:gridCol w:w="2977"/>
        <w:gridCol w:w="2551"/>
      </w:tblGrid>
      <w:tr w:rsidR="00C5545D" w14:paraId="039B0D16"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71B73F3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E00AA80" w14:textId="77777777" w:rsidR="00C5545D" w:rsidRDefault="007E644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A99A6AD" w14:textId="77777777" w:rsidR="00C5545D" w:rsidRDefault="007E644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39BFAD7" w14:textId="77777777" w:rsidR="00C5545D" w:rsidRDefault="007E644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F2C23A" w14:textId="77777777" w:rsidR="00C5545D" w:rsidRDefault="007E644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91206C9" w14:textId="77777777" w:rsidR="00C5545D" w:rsidRDefault="007E644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C5545D" w14:paraId="5A38C91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E51C414" w14:textId="77777777" w:rsidR="00C5545D" w:rsidRDefault="00C5545D">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1DC3138" w14:textId="77777777" w:rsidR="00C5545D" w:rsidRDefault="00C5545D">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7591839" w14:textId="77777777" w:rsidR="00C5545D" w:rsidRDefault="00C5545D">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003053F" w14:textId="77777777" w:rsidR="00C5545D" w:rsidRDefault="00C5545D">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EED00C1" w14:textId="77777777" w:rsidR="00C5545D" w:rsidRDefault="00C5545D">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42AECD" w14:textId="77777777" w:rsidR="00C5545D" w:rsidRDefault="00C5545D">
            <w:pPr>
              <w:widowControl w:val="0"/>
              <w:spacing w:line="240" w:lineRule="auto"/>
              <w:rPr>
                <w:rFonts w:ascii="Times New Roman" w:eastAsia="Times New Roman" w:hAnsi="Times New Roman" w:cs="Times New Roman"/>
                <w:sz w:val="24"/>
                <w:szCs w:val="24"/>
              </w:rPr>
            </w:pPr>
          </w:p>
        </w:tc>
      </w:tr>
      <w:tr w:rsidR="00C5545D" w14:paraId="36C1051D"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4F87A56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E03B9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5A5F3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04125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400DB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F59E55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r>
      <w:tr w:rsidR="00C5545D" w14:paraId="79A1670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5EE0BC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463D1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C5545D" w14:paraId="505CBBA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F9632F"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5D5EE966"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1D2CDA6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C36DE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"Ұйқының жетіспеушілігі неге әкеледі?"</w:t>
            </w:r>
          </w:p>
        </w:tc>
      </w:tr>
      <w:tr w:rsidR="00C5545D" w14:paraId="483F31DD"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986D2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2A06FCC"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FEDBDE7"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E9B03C2"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BEC1633"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B1C6B95"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5810CB"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7988F12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және тәртіпсіздікті көре білуді дамыту; сумен жұмыс кезінде ұқыптылықты дамыту. Өз еңбегі мен</w:t>
            </w:r>
            <w:r>
              <w:rPr>
                <w:rFonts w:ascii="Times New Roman" w:eastAsia="Times New Roman" w:hAnsi="Times New Roman" w:cs="Times New Roman"/>
                <w:sz w:val="24"/>
                <w:szCs w:val="24"/>
              </w:rPr>
              <w:t xml:space="preserve"> басқа адамдардың еңбегін құрметтеуге тәрбиелеу.</w:t>
            </w:r>
          </w:p>
          <w:p w14:paraId="1598EC0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A336C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төсеуге күтушіге көмек көрсету".</w:t>
            </w:r>
          </w:p>
          <w:p w14:paraId="5E7994F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өз төсек-орындарын ажыратуға үйрету; ересектерге көмек көрсетуге деген ынтаны тәрбиелеу; жұмысқа деген ұмтылысты, т</w:t>
            </w:r>
            <w:r>
              <w:rPr>
                <w:rFonts w:ascii="Times New Roman" w:eastAsia="Times New Roman" w:hAnsi="Times New Roman" w:cs="Times New Roman"/>
                <w:sz w:val="24"/>
                <w:szCs w:val="24"/>
              </w:rPr>
              <w:t>апсырылған іс үшін жауапкершілік сезімін тәрбиелеу.</w:t>
            </w:r>
          </w:p>
          <w:p w14:paraId="79556AD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F01457"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014938D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(тегенде, жапырақтардың астында) және ережелер (толтырмай, біркелкі суару) туралы түсінік беру; өсімдіктерге күтім ж</w:t>
            </w:r>
            <w:r>
              <w:rPr>
                <w:rFonts w:ascii="Times New Roman" w:eastAsia="Times New Roman" w:hAnsi="Times New Roman" w:cs="Times New Roman"/>
                <w:sz w:val="24"/>
                <w:szCs w:val="24"/>
              </w:rPr>
              <w:t>асау ниетін дамыту. Балаларды көмекке тарту, жабық өсімдіктер туралы балалардың ойларын нақтылау.</w:t>
            </w:r>
          </w:p>
          <w:p w14:paraId="7115F41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41A604"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Аквариумдағы балықтарды қоректендіру.</w:t>
            </w:r>
          </w:p>
          <w:p w14:paraId="5B8ACB7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балыққа қамқорлық жасауға үйрету, аквариумдағы балықтың әдеттеріне қызығушылық тудыр</w:t>
            </w:r>
            <w:r>
              <w:rPr>
                <w:rFonts w:ascii="Times New Roman" w:eastAsia="Times New Roman" w:hAnsi="Times New Roman" w:cs="Times New Roman"/>
                <w:sz w:val="24"/>
                <w:szCs w:val="24"/>
              </w:rPr>
              <w:t>у.</w:t>
            </w:r>
          </w:p>
          <w:p w14:paraId="76AD1A6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DAD0C2"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"Кірлеген орамалдарды ауыстыру".</w:t>
            </w:r>
          </w:p>
          <w:p w14:paraId="0A879FA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қызығушылықтарын, тапсырманы тиянақты орындау ұмтылыстарын қолдау. Орамалдарды бөлек ұяшыққа ілуге үйрету. Еңбектенуге, ересектерге көмектесуге деген ниетке </w:t>
            </w:r>
            <w:r>
              <w:rPr>
                <w:rFonts w:ascii="Times New Roman" w:eastAsia="Times New Roman" w:hAnsi="Times New Roman" w:cs="Times New Roman"/>
                <w:sz w:val="24"/>
                <w:szCs w:val="24"/>
              </w:rPr>
              <w:t>тәрбиелеу.</w:t>
            </w:r>
          </w:p>
          <w:p w14:paraId="1005C40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C5545D" w14:paraId="7D80FAB0"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68D0E3" w14:textId="77777777" w:rsidR="00C5545D" w:rsidRDefault="00C5545D"/>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2279F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8AEE3D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 Балаларды патриоттық тәрбиені қалыптастырады.</w:t>
            </w:r>
          </w:p>
          <w:p w14:paraId="5867450F"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CD132C2" w14:textId="77777777" w:rsidR="00C5545D" w:rsidRDefault="00C5545D">
            <w:pPr>
              <w:widowControl w:val="0"/>
              <w:spacing w:line="240" w:lineRule="auto"/>
              <w:rPr>
                <w:rFonts w:ascii="Times New Roman" w:eastAsia="Times New Roman" w:hAnsi="Times New Roman" w:cs="Times New Roman"/>
                <w:b/>
                <w:sz w:val="24"/>
                <w:szCs w:val="24"/>
              </w:rPr>
            </w:pPr>
          </w:p>
          <w:p w14:paraId="5094FBF1"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7E92209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ауа райын бақылау".</w:t>
            </w:r>
          </w:p>
          <w:p w14:paraId="46FA45F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көктемгі табиғаттың ғажайып </w:t>
            </w:r>
            <w:r>
              <w:rPr>
                <w:rFonts w:ascii="Times New Roman" w:eastAsia="Times New Roman" w:hAnsi="Times New Roman" w:cs="Times New Roman"/>
                <w:sz w:val="24"/>
                <w:szCs w:val="24"/>
              </w:rPr>
              <w:t>құбылыстарын бір шаңырақ астында тамашалаудың ерекшеліктерімен таныстыру.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5AABE3"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5380DBC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"Алан мен Данаға сыйлық".</w:t>
            </w:r>
          </w:p>
          <w:p w14:paraId="117D84D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Алан мен Дана суретін үзік сызық бойымен дұрыс қиып алуға; қағаз бетіне жіп қиындыларын орналастырып, ол</w:t>
            </w:r>
            <w:r>
              <w:rPr>
                <w:rFonts w:ascii="Times New Roman" w:eastAsia="Times New Roman" w:hAnsi="Times New Roman" w:cs="Times New Roman"/>
                <w:sz w:val="24"/>
                <w:szCs w:val="24"/>
              </w:rPr>
              <w:t>ардың үстіне шарларды жапсыруға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5D1FF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 апта</w:t>
            </w:r>
          </w:p>
          <w:p w14:paraId="6AA1137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Дүйсенбіде достарыммен </w:t>
            </w:r>
            <w:r>
              <w:rPr>
                <w:rFonts w:ascii="Times New Roman" w:eastAsia="Times New Roman" w:hAnsi="Times New Roman" w:cs="Times New Roman"/>
                <w:sz w:val="24"/>
                <w:szCs w:val="24"/>
              </w:rPr>
              <w:lastRenderedPageBreak/>
              <w:t>ойнадым,</w:t>
            </w:r>
          </w:p>
          <w:p w14:paraId="40756F7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Сейсенбіде серуенге тоймадым</w:t>
            </w:r>
          </w:p>
          <w:p w14:paraId="7440EB0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Сәрсенбіде суда жүздім салқындап.</w:t>
            </w:r>
          </w:p>
          <w:p w14:paraId="79859FD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Бейсенбіде би билеуге тоймадым.</w:t>
            </w:r>
          </w:p>
          <w:p w14:paraId="1651165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Жұма күні бардым үлкен жарысқа,</w:t>
            </w:r>
          </w:p>
          <w:p w14:paraId="3FD262A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Сенбі күні сапар шектім алысқа</w:t>
            </w:r>
          </w:p>
          <w:p w14:paraId="051FFEE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Жексенбіде еш жер</w:t>
            </w:r>
            <w:r>
              <w:rPr>
                <w:rFonts w:ascii="Times New Roman" w:eastAsia="Times New Roman" w:hAnsi="Times New Roman" w:cs="Times New Roman"/>
                <w:sz w:val="24"/>
                <w:szCs w:val="24"/>
              </w:rPr>
              <w:t>ге мен бармадым</w:t>
            </w:r>
          </w:p>
          <w:p w14:paraId="3782DA6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Анашыма көмегімді арнадым!</w:t>
            </w:r>
          </w:p>
          <w:p w14:paraId="32009BB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63C66D"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«Адал достар»</w:t>
            </w:r>
          </w:p>
          <w:p w14:paraId="7AC02DD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мақсаты: ұжымда </w:t>
            </w:r>
            <w:r>
              <w:rPr>
                <w:rFonts w:ascii="Times New Roman" w:eastAsia="Times New Roman" w:hAnsi="Times New Roman" w:cs="Times New Roman"/>
                <w:sz w:val="24"/>
                <w:szCs w:val="24"/>
              </w:rPr>
              <w:lastRenderedPageBreak/>
              <w:t>достық қарым-қатынасты қалыптастыру.</w:t>
            </w:r>
          </w:p>
          <w:p w14:paraId="39ABA70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балалардан бөлменің екі бөлікке бөлінгенін (бір бөлігі- «құрлық», бір бөлігі-«теңіз») айтады және ойынның </w:t>
            </w:r>
            <w:r>
              <w:rPr>
                <w:rFonts w:ascii="Times New Roman" w:eastAsia="Times New Roman" w:hAnsi="Times New Roman" w:cs="Times New Roman"/>
                <w:sz w:val="24"/>
                <w:szCs w:val="24"/>
              </w:rPr>
              <w:t>шартын түсіндіреді.</w:t>
            </w:r>
          </w:p>
          <w:p w14:paraId="0933EFF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тұрып, музыканың басталуымен хороводпен жүре бастайды. Музыканы тоқтатқан кезде балалар да тоқтайды. «Құрлықта» қалған қатысушылар «теңізде» қалғандарды мүмкіндігінше тезірек құтқаруы керек. Ол үшін «құтқарушылар» секір</w:t>
            </w:r>
            <w:r>
              <w:rPr>
                <w:rFonts w:ascii="Times New Roman" w:eastAsia="Times New Roman" w:hAnsi="Times New Roman" w:cs="Times New Roman"/>
                <w:sz w:val="24"/>
                <w:szCs w:val="24"/>
              </w:rPr>
              <w:t>гішке үрлемелі дөңгелекті өткізіп, оны батып бара жатқан қатысушыларға лақтырып, оларды «құрлыққа» шығарып алуы тиіс. Ойын осылай жалғасады.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88CB11"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22E30ED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w:t>
            </w:r>
          </w:p>
          <w:p w14:paraId="7BBD026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Біздің топта ұлдар мен қыздар өзара дос (қолдың саусақтары өзара бірігеді).</w:t>
            </w:r>
          </w:p>
          <w:p w14:paraId="1D12216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сау</w:t>
            </w:r>
            <w:r>
              <w:rPr>
                <w:rFonts w:ascii="Times New Roman" w:eastAsia="Times New Roman" w:hAnsi="Times New Roman" w:cs="Times New Roman"/>
                <w:sz w:val="24"/>
                <w:szCs w:val="24"/>
              </w:rPr>
              <w:t>сақтар біз сенімен достасамыз (екі қолдың саусақтарын бір-біріне тигізу)</w:t>
            </w:r>
          </w:p>
          <w:p w14:paraId="5B9758B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 (шынашақтан бастап, саусақтарды кезекпен бір-біріне тигізу)</w:t>
            </w:r>
          </w:p>
          <w:p w14:paraId="5833FD9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Қайтадан санауды бастаймыз.</w:t>
            </w:r>
          </w:p>
          <w:p w14:paraId="5D95374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w:t>
            </w:r>
          </w:p>
          <w:p w14:paraId="4077081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Енді санауды аяқтадық </w:t>
            </w:r>
            <w:proofErr w:type="gramStart"/>
            <w:r>
              <w:rPr>
                <w:rFonts w:ascii="Times New Roman" w:eastAsia="Times New Roman" w:hAnsi="Times New Roman" w:cs="Times New Roman"/>
                <w:sz w:val="24"/>
                <w:szCs w:val="24"/>
              </w:rPr>
              <w:t>( қолды</w:t>
            </w:r>
            <w:proofErr w:type="gramEnd"/>
            <w:r>
              <w:rPr>
                <w:rFonts w:ascii="Times New Roman" w:eastAsia="Times New Roman" w:hAnsi="Times New Roman" w:cs="Times New Roman"/>
                <w:sz w:val="24"/>
                <w:szCs w:val="24"/>
              </w:rPr>
              <w:t xml:space="preserve"> төмен түсіреміз</w:t>
            </w:r>
            <w:r>
              <w:rPr>
                <w:rFonts w:ascii="Times New Roman" w:eastAsia="Times New Roman" w:hAnsi="Times New Roman" w:cs="Times New Roman"/>
                <w:sz w:val="24"/>
                <w:szCs w:val="24"/>
              </w:rPr>
              <w:t>, демалтамыз).</w:t>
            </w:r>
          </w:p>
          <w:p w14:paraId="317F58D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C5545D" w14:paraId="3CCA28A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1E1B1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0108A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40B5F8B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201241B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аяқты ұшына қойып, секіртпені жоғары көтеру; 2 - </w:t>
            </w:r>
            <w:r>
              <w:rPr>
                <w:rFonts w:ascii="Times New Roman" w:eastAsia="Times New Roman" w:hAnsi="Times New Roman" w:cs="Times New Roman"/>
                <w:sz w:val="24"/>
                <w:szCs w:val="24"/>
              </w:rPr>
              <w:t>бастапқы қалыпқа келу. Жаттығуды сол аяқпен қайталау. Жаттығу 6 рет қайталанады.</w:t>
            </w:r>
          </w:p>
          <w:p w14:paraId="7770ECA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4233288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4 - бастапқы қалыпқа келу. Осы жаттығуды сол жаққа</w:t>
            </w:r>
            <w:r>
              <w:rPr>
                <w:rFonts w:ascii="Times New Roman" w:eastAsia="Times New Roman" w:hAnsi="Times New Roman" w:cs="Times New Roman"/>
                <w:sz w:val="24"/>
                <w:szCs w:val="24"/>
              </w:rPr>
              <w:t xml:space="preserve"> қайталау. Жаттығу 6 рет қайталанады.</w:t>
            </w:r>
          </w:p>
          <w:p w14:paraId="3FA6412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681EFA1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қайталанады.</w:t>
            </w:r>
          </w:p>
          <w:p w14:paraId="076C4A2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w:t>
            </w:r>
            <w:r>
              <w:rPr>
                <w:rFonts w:ascii="Times New Roman" w:eastAsia="Times New Roman" w:hAnsi="Times New Roman" w:cs="Times New Roman"/>
                <w:sz w:val="24"/>
                <w:szCs w:val="24"/>
              </w:rPr>
              <w:t>і төменде ұстау.</w:t>
            </w:r>
          </w:p>
          <w:p w14:paraId="606563D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2CB3958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007D44C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1-2 - </w:t>
            </w:r>
            <w:r>
              <w:rPr>
                <w:rFonts w:ascii="Times New Roman" w:eastAsia="Times New Roman" w:hAnsi="Times New Roman" w:cs="Times New Roman"/>
                <w:sz w:val="24"/>
                <w:szCs w:val="24"/>
              </w:rPr>
              <w:t>бүгіліп, қолдарын алдына-жоғары созу; 3-4 - бастапқы қалыпқа келу. Жаттығу 6 рет қайталанады.</w:t>
            </w:r>
          </w:p>
          <w:p w14:paraId="60C33D4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3D12001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7699717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w:t>
            </w:r>
            <w:r>
              <w:rPr>
                <w:rFonts w:ascii="Times New Roman" w:eastAsia="Times New Roman" w:hAnsi="Times New Roman" w:cs="Times New Roman"/>
                <w:sz w:val="24"/>
                <w:szCs w:val="24"/>
              </w:rPr>
              <w:t>ақ, секіртпе төменде (секіртпенің екі жағынан екі қолымен ұстау).</w:t>
            </w:r>
          </w:p>
          <w:p w14:paraId="77A3455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қайталанады.</w:t>
            </w:r>
          </w:p>
          <w:p w14:paraId="4DA7E35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C5545D" w14:paraId="634783E1"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286352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B30D7C"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D193DD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w:t>
            </w:r>
            <w:r>
              <w:rPr>
                <w:rFonts w:ascii="Times New Roman" w:eastAsia="Times New Roman" w:hAnsi="Times New Roman" w:cs="Times New Roman"/>
                <w:sz w:val="24"/>
                <w:szCs w:val="24"/>
              </w:rPr>
              <w:t>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w:t>
            </w:r>
            <w:r>
              <w:rPr>
                <w:rFonts w:ascii="Times New Roman" w:eastAsia="Times New Roman" w:hAnsi="Times New Roman" w:cs="Times New Roman"/>
                <w:sz w:val="24"/>
                <w:szCs w:val="24"/>
              </w:rPr>
              <w:t>, орамалды орнына ілуді, тарақты және қол орамалды пайдалануды үйрету.</w:t>
            </w:r>
          </w:p>
          <w:p w14:paraId="3C663B3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w:t>
            </w:r>
            <w:r>
              <w:rPr>
                <w:rFonts w:ascii="Times New Roman" w:eastAsia="Times New Roman" w:hAnsi="Times New Roman" w:cs="Times New Roman"/>
                <w:sz w:val="24"/>
                <w:szCs w:val="24"/>
              </w:rPr>
              <w:t>лемеу.</w:t>
            </w:r>
          </w:p>
          <w:p w14:paraId="38FBA71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945267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5CE0B32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Қойға қарай жүгірсек,</w:t>
            </w:r>
          </w:p>
          <w:p w14:paraId="334529B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ішінде көк ісек,</w:t>
            </w:r>
          </w:p>
          <w:p w14:paraId="7F5F4AA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бала малсақ,</w:t>
            </w:r>
          </w:p>
          <w:p w14:paraId="05C06A8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үй күшік.</w:t>
            </w:r>
          </w:p>
          <w:p w14:paraId="41C2650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59AA7DA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Бауырсақты қуырсақ.</w:t>
            </w:r>
          </w:p>
          <w:p w14:paraId="7CA468A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бала малсақ,</w:t>
            </w:r>
          </w:p>
          <w:p w14:paraId="4A4EE25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ауылсақ. (І.Жансүгіров)</w:t>
            </w:r>
          </w:p>
          <w:p w14:paraId="4F4D4B1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(мәдени-гигиеналық </w:t>
            </w:r>
            <w:r>
              <w:rPr>
                <w:rFonts w:ascii="Times New Roman" w:eastAsia="Times New Roman" w:hAnsi="Times New Roman" w:cs="Times New Roman"/>
                <w:b/>
                <w:sz w:val="24"/>
                <w:szCs w:val="24"/>
              </w:rPr>
              <w:t>дағдылар, көркем сөз)</w:t>
            </w:r>
          </w:p>
        </w:tc>
      </w:tr>
      <w:tr w:rsidR="00C5545D" w14:paraId="4C5D04B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9B419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309C3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мезгілі, табиғат құбылыстары туралы әңгімелесу.</w:t>
            </w:r>
          </w:p>
          <w:p w14:paraId="37E6D48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754A3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жұмбақтар жасыру.</w:t>
            </w:r>
          </w:p>
          <w:p w14:paraId="07ACF8C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D080C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шаңырақ" тақырыбында</w:t>
            </w:r>
            <w:r>
              <w:rPr>
                <w:rFonts w:ascii="Times New Roman" w:eastAsia="Times New Roman" w:hAnsi="Times New Roman" w:cs="Times New Roman"/>
                <w:sz w:val="24"/>
                <w:szCs w:val="24"/>
              </w:rPr>
              <w:t xml:space="preserve"> әңгімелесу.</w:t>
            </w:r>
          </w:p>
          <w:p w14:paraId="06E8F24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A3C9D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достығы" туралы әңгіме, сұхбат жүргізу.</w:t>
            </w:r>
          </w:p>
          <w:p w14:paraId="7383F9F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19CBB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туралы суреттер көрсетіп, ұлттармен таныстыру.</w:t>
            </w:r>
          </w:p>
          <w:p w14:paraId="5DA98B9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C5545D" w14:paraId="17AC1D4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8A8054"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0769D190"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19939E3"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6E4E724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82420A"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A2C6CF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w:t>
            </w:r>
          </w:p>
          <w:p w14:paraId="455C6EA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 бойынша тоқтап жүру; түрлі бағытта жүгіру; бөрене арқылы еңбектеп өтуге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0E0EB5"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6456E9E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Алыс-жақын"</w:t>
            </w:r>
          </w:p>
          <w:p w14:paraId="75582CF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гүлдерді</w:t>
            </w:r>
            <w:r>
              <w:rPr>
                <w:rFonts w:ascii="Times New Roman" w:eastAsia="Times New Roman" w:hAnsi="Times New Roman" w:cs="Times New Roman"/>
                <w:sz w:val="24"/>
                <w:szCs w:val="24"/>
              </w:rPr>
              <w:t xml:space="preserve">ң түрлері жайлы білімдерін кеңейту, олардың сыртқы ерекшеліктерімен </w:t>
            </w:r>
            <w:r>
              <w:rPr>
                <w:rFonts w:ascii="Times New Roman" w:eastAsia="Times New Roman" w:hAnsi="Times New Roman" w:cs="Times New Roman"/>
                <w:sz w:val="24"/>
                <w:szCs w:val="24"/>
              </w:rPr>
              <w:lastRenderedPageBreak/>
              <w:t>таныстыру; нысанның орналасуын «жақын», «алыс» бақылау жайлы түсініктерін дамыту; көктемгі табиғат өзгерістері туралы білімдерін нақтылау. Балаларды қазақ тілінде гүлдердің сыртқы ерекшелі</w:t>
            </w:r>
            <w:r>
              <w:rPr>
                <w:rFonts w:ascii="Times New Roman" w:eastAsia="Times New Roman" w:hAnsi="Times New Roman" w:cs="Times New Roman"/>
                <w:sz w:val="24"/>
                <w:szCs w:val="24"/>
              </w:rPr>
              <w:t>ктерін суреттеу кезінде түсіну мен естуді үйрету; гүлдердің атауын анықтамалық сөз тіркестерін қайталау, жұмбақ шешу арқылы еске сақтауды үйрету; суреттегі нысанның орнын, алыс немесе жақын орналасуын айтуды жаттықтыру; ойлау, еске сақтау қабілеттерін, сөй</w:t>
            </w:r>
            <w:r>
              <w:rPr>
                <w:rFonts w:ascii="Times New Roman" w:eastAsia="Times New Roman" w:hAnsi="Times New Roman" w:cs="Times New Roman"/>
                <w:sz w:val="24"/>
                <w:szCs w:val="24"/>
              </w:rPr>
              <w:t>леу тілдерін, қиялдарын дамыту. Байқампаздыққа, әдептілікке, айналасындағы заттарға деген мұқияттылыққа тәрбиелеу.</w:t>
            </w:r>
          </w:p>
          <w:p w14:paraId="52C0F437" w14:textId="77777777" w:rsidR="00C5545D" w:rsidRDefault="00C5545D">
            <w:pPr>
              <w:widowControl w:val="0"/>
              <w:spacing w:line="240" w:lineRule="auto"/>
              <w:rPr>
                <w:rFonts w:ascii="Times New Roman" w:eastAsia="Times New Roman" w:hAnsi="Times New Roman" w:cs="Times New Roman"/>
                <w:sz w:val="24"/>
                <w:szCs w:val="24"/>
              </w:rPr>
            </w:pPr>
          </w:p>
          <w:p w14:paraId="4F65B3BA" w14:textId="77777777" w:rsidR="00C5545D" w:rsidRDefault="00C5545D">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ACC6E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E58629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"Жеңіс күнін тойлаймыз".</w:t>
            </w:r>
          </w:p>
          <w:p w14:paraId="1FCA20C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әнді тыңдау кезінде әннің сипатына сай денесімен ырғақты қозғала білу </w:t>
            </w:r>
            <w:r>
              <w:rPr>
                <w:rFonts w:ascii="Times New Roman" w:eastAsia="Times New Roman" w:hAnsi="Times New Roman" w:cs="Times New Roman"/>
                <w:sz w:val="24"/>
                <w:szCs w:val="24"/>
              </w:rPr>
              <w:t>қабілеттеріне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59474B"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410D48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қабырғаға лақтыру".</w:t>
            </w:r>
          </w:p>
          <w:p w14:paraId="14B5EF1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саптан қатарға бірінің артынан бірі арақашықтықты сақтап, дене қалпын тік ұстап тұру қабілетін жетілдіру; жүріп </w:t>
            </w:r>
            <w:r>
              <w:rPr>
                <w:rFonts w:ascii="Times New Roman" w:eastAsia="Times New Roman" w:hAnsi="Times New Roman" w:cs="Times New Roman"/>
                <w:sz w:val="24"/>
                <w:szCs w:val="24"/>
              </w:rPr>
              <w:lastRenderedPageBreak/>
              <w:t xml:space="preserve">келе жатып, қатарда жұппен тұра білуге және жұппен </w:t>
            </w:r>
            <w:r>
              <w:rPr>
                <w:rFonts w:ascii="Times New Roman" w:eastAsia="Times New Roman" w:hAnsi="Times New Roman" w:cs="Times New Roman"/>
                <w:sz w:val="24"/>
                <w:szCs w:val="24"/>
              </w:rPr>
              <w:t xml:space="preserve">жүру, жүгіру жаттығуларын дұрыс бағыт пен кері бағытта жасауға </w:t>
            </w:r>
            <w:proofErr w:type="gramStart"/>
            <w:r>
              <w:rPr>
                <w:rFonts w:ascii="Times New Roman" w:eastAsia="Times New Roman" w:hAnsi="Times New Roman" w:cs="Times New Roman"/>
                <w:sz w:val="24"/>
                <w:szCs w:val="24"/>
              </w:rPr>
              <w:t>үйрету..</w:t>
            </w:r>
            <w:proofErr w:type="gramEnd"/>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A16FF0"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650215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ұстай алған кім?"</w:t>
            </w:r>
          </w:p>
          <w:p w14:paraId="6B1B76D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сызықпен тепе-теңдікті сақтап жүруге үйрету.</w:t>
            </w:r>
          </w:p>
        </w:tc>
      </w:tr>
      <w:tr w:rsidR="00C5545D" w14:paraId="33A974B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ED208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051FF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(мәдени-гигеналық дағдылар)</w:t>
            </w:r>
          </w:p>
        </w:tc>
      </w:tr>
      <w:tr w:rsidR="00C5545D" w14:paraId="5F9C470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F0879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8DD11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C5545D" w14:paraId="47BB51A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5D132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B3DF6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Күннің күркіреуін, </w:t>
            </w:r>
            <w:r>
              <w:rPr>
                <w:rFonts w:ascii="Times New Roman" w:eastAsia="Times New Roman" w:hAnsi="Times New Roman" w:cs="Times New Roman"/>
                <w:b/>
                <w:sz w:val="24"/>
                <w:szCs w:val="24"/>
              </w:rPr>
              <w:t xml:space="preserve">найзағайды бақылау. (қоршаған ортамен танысу, сөйлеуді </w:t>
            </w:r>
            <w:r>
              <w:rPr>
                <w:rFonts w:ascii="Times New Roman" w:eastAsia="Times New Roman" w:hAnsi="Times New Roman" w:cs="Times New Roman"/>
                <w:b/>
                <w:sz w:val="24"/>
                <w:szCs w:val="24"/>
              </w:rPr>
              <w:lastRenderedPageBreak/>
              <w:t>дамыту, көркем әдебиет)</w:t>
            </w:r>
          </w:p>
          <w:p w14:paraId="598E93B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4DC6964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Әуеден күбі түсті,</w:t>
            </w:r>
          </w:p>
          <w:p w14:paraId="567FC26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Күбінің түбі түсті.</w:t>
            </w:r>
          </w:p>
          <w:p w14:paraId="7E512A5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күркіреуі)</w:t>
            </w:r>
          </w:p>
          <w:p w14:paraId="0AD1B49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Жөңкейді бұлттар дүркіреп,</w:t>
            </w:r>
          </w:p>
          <w:p w14:paraId="2A0A5AE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Жауады жауын күркіреп</w:t>
            </w:r>
          </w:p>
          <w:p w14:paraId="6A4F0DE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Аспанның жүзі жарқ етті,</w:t>
            </w:r>
          </w:p>
          <w:p w14:paraId="75D59F5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найза жерге сарт етті.</w:t>
            </w:r>
          </w:p>
          <w:p w14:paraId="1F4F154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(Найзаға</w:t>
            </w:r>
            <w:r>
              <w:rPr>
                <w:rFonts w:ascii="Times New Roman" w:eastAsia="Times New Roman" w:hAnsi="Times New Roman" w:cs="Times New Roman"/>
                <w:sz w:val="24"/>
                <w:szCs w:val="24"/>
              </w:rPr>
              <w:t>й)</w:t>
            </w:r>
          </w:p>
          <w:p w14:paraId="37EF95F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Найзағайдың жарқылдауын бақылау, найзағай - бұл бұлт пен жердің арасында, бұлт арасында пайда болатын үлкен электр шашуы. Күннің күркіреуі әрбір найзағайдан соң болып отырады, одан кейін қатты жауынға ұласады, табиғат жанданады, ауа тазарады, а</w:t>
            </w:r>
            <w:r>
              <w:rPr>
                <w:rFonts w:ascii="Times New Roman" w:eastAsia="Times New Roman" w:hAnsi="Times New Roman" w:cs="Times New Roman"/>
                <w:sz w:val="24"/>
                <w:szCs w:val="24"/>
              </w:rPr>
              <w:t>л өсімдіктер тазаланады және жарқырайды. Қауіптен құтылу үшін, күннің күркіреуі кезінде балаларға өздерін қалай ұстау керек екенін түсіндіру керек.</w:t>
            </w:r>
          </w:p>
          <w:p w14:paraId="7D58EA6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«Бір аяқпен секіру </w:t>
            </w:r>
            <w:proofErr w:type="gramStart"/>
            <w:r>
              <w:rPr>
                <w:rFonts w:ascii="Times New Roman" w:eastAsia="Times New Roman" w:hAnsi="Times New Roman" w:cs="Times New Roman"/>
                <w:b/>
                <w:sz w:val="24"/>
                <w:szCs w:val="24"/>
              </w:rPr>
              <w:t>эстафетасы»(</w:t>
            </w:r>
            <w:proofErr w:type="gramEnd"/>
            <w:r>
              <w:rPr>
                <w:rFonts w:ascii="Times New Roman" w:eastAsia="Times New Roman" w:hAnsi="Times New Roman" w:cs="Times New Roman"/>
                <w:b/>
                <w:sz w:val="24"/>
                <w:szCs w:val="24"/>
              </w:rPr>
              <w:t xml:space="preserve"> тәжік халқының ойыны). (дене шынықтыру)</w:t>
            </w:r>
          </w:p>
          <w:p w14:paraId="5725BB8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 түзеп, екі топқа б</w:t>
            </w:r>
            <w:r>
              <w:rPr>
                <w:rFonts w:ascii="Times New Roman" w:eastAsia="Times New Roman" w:hAnsi="Times New Roman" w:cs="Times New Roman"/>
                <w:sz w:val="24"/>
                <w:szCs w:val="24"/>
              </w:rPr>
              <w:t xml:space="preserve">өліну. Бір-біріне </w:t>
            </w:r>
            <w:r>
              <w:rPr>
                <w:rFonts w:ascii="Times New Roman" w:eastAsia="Times New Roman" w:hAnsi="Times New Roman" w:cs="Times New Roman"/>
                <w:sz w:val="24"/>
                <w:szCs w:val="24"/>
              </w:rPr>
              <w:lastRenderedPageBreak/>
              <w:t>эстафетаны тапсыра отырып, бір аяқпен секіріп, қуып жетуге үйрету. Сыпайылықпен, тартысты әділ шешуге тәрбиелеу.</w:t>
            </w:r>
          </w:p>
          <w:p w14:paraId="5D96F2F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Тотықұс үшін бақажапырақ тұқымын жинау. </w:t>
            </w:r>
            <w:r>
              <w:rPr>
                <w:rFonts w:ascii="Times New Roman" w:eastAsia="Times New Roman" w:hAnsi="Times New Roman" w:cs="Times New Roman"/>
                <w:b/>
                <w:sz w:val="24"/>
                <w:szCs w:val="24"/>
              </w:rPr>
              <w:t>(еңбек дағдылары)</w:t>
            </w:r>
          </w:p>
          <w:p w14:paraId="02F4DDC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Тотықұсты тамақтандыру үшін тұқымды өз бетінше </w:t>
            </w:r>
            <w:r>
              <w:rPr>
                <w:rFonts w:ascii="Times New Roman" w:eastAsia="Times New Roman" w:hAnsi="Times New Roman" w:cs="Times New Roman"/>
                <w:sz w:val="24"/>
                <w:szCs w:val="24"/>
              </w:rPr>
              <w:t>жинауға тәрбиелеу. Табиғат бұрышында мекендеушілерге жақсы қарым-қатынаста тәрбиелеу.</w:t>
            </w:r>
          </w:p>
          <w:p w14:paraId="06ECFD87"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CC6DC8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оларды қызықтыратын ісімен айналысуға мүмкіндік беру.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078952"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Бұлттарды бақылау. (қоршаған ортамен танысу, сөйлеуді дамыту, көркем </w:t>
            </w:r>
            <w:r>
              <w:rPr>
                <w:rFonts w:ascii="Times New Roman" w:eastAsia="Times New Roman" w:hAnsi="Times New Roman" w:cs="Times New Roman"/>
                <w:b/>
                <w:sz w:val="24"/>
                <w:szCs w:val="24"/>
              </w:rPr>
              <w:lastRenderedPageBreak/>
              <w:t>әдебиет)</w:t>
            </w:r>
          </w:p>
          <w:p w14:paraId="302BC84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AAE720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 жабады,</w:t>
            </w:r>
          </w:p>
          <w:p w14:paraId="31595F8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жауады. (Бұлт)</w:t>
            </w:r>
          </w:p>
          <w:p w14:paraId="4CB2372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w:t>
            </w:r>
          </w:p>
          <w:p w14:paraId="6BFA91B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құбылыстары жайында білімдерін кеңейту, бұлттарды салыстыру. Бұлттар формалары бойынша әртүрлі, өзгермелі. Жеңіл, түссіз бұлттардың уақыт ара үлкейіп немесе кішірейіп тұратынын айту. Балаларды жаңб</w:t>
            </w:r>
            <w:r>
              <w:rPr>
                <w:rFonts w:ascii="Times New Roman" w:eastAsia="Times New Roman" w:hAnsi="Times New Roman" w:cs="Times New Roman"/>
                <w:sz w:val="24"/>
                <w:szCs w:val="24"/>
              </w:rPr>
              <w:t>ырлы күнгі бұлт пен басқа кездегі бұлтты айыруға үйрету.</w:t>
            </w:r>
          </w:p>
          <w:p w14:paraId="06B5A67A"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«Құстар мен мысық». (дене шынықтыру)</w:t>
            </w:r>
          </w:p>
          <w:p w14:paraId="01C04D6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 арқылы мысықты таңдап алу, белгі немесе дабыл арқылы қимылдау. Өз бетінше тапсырманы орындауға үйрету, шапшаңдық пен белсенділігін арттыру.</w:t>
            </w:r>
          </w:p>
          <w:p w14:paraId="4965E293"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Бақшадағы жұмыс. </w:t>
            </w:r>
            <w:r>
              <w:rPr>
                <w:rFonts w:ascii="Times New Roman" w:eastAsia="Times New Roman" w:hAnsi="Times New Roman" w:cs="Times New Roman"/>
                <w:b/>
                <w:sz w:val="24"/>
                <w:szCs w:val="24"/>
              </w:rPr>
              <w:t>(еңбек дағдылары)</w:t>
            </w:r>
          </w:p>
          <w:p w14:paraId="64B1F4C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Өсімдіктерді қопсыту. Өсімдіктерді күтуге баланың қатысуын қадағалау. Өзіндік жұмысқа тәрбиелеу, бастаған істі аяғына </w:t>
            </w:r>
            <w:r>
              <w:rPr>
                <w:rFonts w:ascii="Times New Roman" w:eastAsia="Times New Roman" w:hAnsi="Times New Roman" w:cs="Times New Roman"/>
                <w:sz w:val="24"/>
                <w:szCs w:val="24"/>
              </w:rPr>
              <w:lastRenderedPageBreak/>
              <w:t>дейін жеткізу, өсімдіктерге деген махаббат пен белсенділікті арттыру.</w:t>
            </w:r>
          </w:p>
          <w:p w14:paraId="1A092D53"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Велосипед тебу.</w:t>
            </w:r>
            <w:r>
              <w:rPr>
                <w:rFonts w:ascii="Times New Roman" w:eastAsia="Times New Roman" w:hAnsi="Times New Roman" w:cs="Times New Roman"/>
                <w:b/>
                <w:sz w:val="24"/>
                <w:szCs w:val="24"/>
              </w:rPr>
              <w:t xml:space="preserve"> (дене шынықтыру)</w:t>
            </w:r>
          </w:p>
          <w:p w14:paraId="6D1C7C4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Велосипед тебуді үйрету, тепе-теңдік сақтау. Балаларға белгілі бір іс-әрекетті ұйымдастыруға көмектесу, сол іс-әрекеттен жағымды әсер алуға көмектесу.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D79EC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Кемпірқосақты бақылау. (қоршаған ортамен танысу, сөй</w:t>
            </w:r>
            <w:r>
              <w:rPr>
                <w:rFonts w:ascii="Times New Roman" w:eastAsia="Times New Roman" w:hAnsi="Times New Roman" w:cs="Times New Roman"/>
                <w:b/>
                <w:sz w:val="24"/>
                <w:szCs w:val="24"/>
              </w:rPr>
              <w:t>леуді дамыту, көркем әдебиет)</w:t>
            </w:r>
          </w:p>
          <w:p w14:paraId="02F432E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Жұмбақ.</w:t>
            </w:r>
          </w:p>
          <w:p w14:paraId="6D51C1A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Аспанда әсем белбеуді,</w:t>
            </w:r>
          </w:p>
          <w:p w14:paraId="747FEA0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белге буынсам. (Кемпірқосақ)</w:t>
            </w:r>
          </w:p>
          <w:p w14:paraId="6A4314B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w:t>
            </w:r>
          </w:p>
          <w:p w14:paraId="2A7DC30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кемпірқосақтың құбылысын бақылау.</w:t>
            </w:r>
          </w:p>
          <w:p w14:paraId="35AF157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Оның қай кезде пайда болатынын айту, қарау және олардың түстерін айту. Табиғат құбылыстарының сұлулығына сү</w:t>
            </w:r>
            <w:r>
              <w:rPr>
                <w:rFonts w:ascii="Times New Roman" w:eastAsia="Times New Roman" w:hAnsi="Times New Roman" w:cs="Times New Roman"/>
                <w:sz w:val="24"/>
                <w:szCs w:val="24"/>
              </w:rPr>
              <w:t>йіспеншілікпен қарау.</w:t>
            </w:r>
          </w:p>
          <w:p w14:paraId="18D76C18"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«Түрлі-түсті автомобильдер». (дене шынықтыру)</w:t>
            </w:r>
          </w:p>
          <w:p w14:paraId="1B5AA3D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Түстерді білу, білімін түйіндеу, балаларды дыбысқа сай қозғалуға үйрету. Балаларды жолдастарымен достық қарым-қатынаста болуға тәрбиелеу.</w:t>
            </w:r>
          </w:p>
          <w:p w14:paraId="7F4C681C"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бұрышындағы жұмыс. </w:t>
            </w:r>
            <w:r>
              <w:rPr>
                <w:rFonts w:ascii="Times New Roman" w:eastAsia="Times New Roman" w:hAnsi="Times New Roman" w:cs="Times New Roman"/>
                <w:b/>
                <w:sz w:val="24"/>
                <w:szCs w:val="24"/>
              </w:rPr>
              <w:t>(е</w:t>
            </w:r>
            <w:r>
              <w:rPr>
                <w:rFonts w:ascii="Times New Roman" w:eastAsia="Times New Roman" w:hAnsi="Times New Roman" w:cs="Times New Roman"/>
                <w:b/>
                <w:sz w:val="24"/>
                <w:szCs w:val="24"/>
              </w:rPr>
              <w:t>ңбек дағдылары)</w:t>
            </w:r>
          </w:p>
          <w:p w14:paraId="314307C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бөлме гүлдерін күтуге үйрету: жапырақтарын сүрту, су бүрку.</w:t>
            </w:r>
          </w:p>
          <w:p w14:paraId="738E8F8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Асфальтқа бормен сурет салу.</w:t>
            </w:r>
          </w:p>
          <w:p w14:paraId="3F25CC6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Асфальтта сурет салуға балалардың көңілдерін аудару, өзінің ойыншықтарымен ойнауға, бір-бірімен тіл табысу </w:t>
            </w:r>
            <w:r>
              <w:rPr>
                <w:rFonts w:ascii="Times New Roman" w:eastAsia="Times New Roman" w:hAnsi="Times New Roman" w:cs="Times New Roman"/>
                <w:sz w:val="24"/>
                <w:szCs w:val="24"/>
              </w:rPr>
              <w:lastRenderedPageBreak/>
              <w:t>дағдыларын арттыру.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2007B4"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Өзенді бақылау. (қоршаған ортамен танысу, сөйлеуді дамыту, көркем әдебиет)</w:t>
            </w:r>
          </w:p>
          <w:p w14:paraId="6FD44E4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Жұмбақ.</w:t>
            </w:r>
          </w:p>
          <w:p w14:paraId="3ECB8AA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Еркелеп жатамын, қаңтарда қатамын. (Көл)</w:t>
            </w:r>
          </w:p>
          <w:p w14:paraId="2192FD9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1F164F7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Қалған көлге бақа басшы.</w:t>
            </w:r>
          </w:p>
          <w:p w14:paraId="35F2322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Болжам.</w:t>
            </w:r>
          </w:p>
          <w:p w14:paraId="277B2AC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жазда көлде су көтерілсе, онда бұл құрғақ ауа райына әкеледі.</w:t>
            </w:r>
            <w:r>
              <w:rPr>
                <w:rFonts w:ascii="Times New Roman" w:eastAsia="Times New Roman" w:hAnsi="Times New Roman" w:cs="Times New Roman"/>
                <w:sz w:val="24"/>
                <w:szCs w:val="24"/>
              </w:rPr>
              <w:t xml:space="preserve"> Егер көлдегі балық секіріп маса ауласа, жаңбыр жауады.</w:t>
            </w:r>
          </w:p>
          <w:p w14:paraId="3B24227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Су айдынының өмірін бақылауға үйрету (бақалар қатты бақылдайды, суда кішкентай балықтар көрінеді, судың бетінде суөлшеуіш қозғалады, өсімдік пайда болады, құстар жүзеді, қанаттарын тазалайды,</w:t>
            </w:r>
            <w:r>
              <w:rPr>
                <w:rFonts w:ascii="Times New Roman" w:eastAsia="Times New Roman" w:hAnsi="Times New Roman" w:cs="Times New Roman"/>
                <w:sz w:val="24"/>
                <w:szCs w:val="24"/>
              </w:rPr>
              <w:t xml:space="preserve"> дәндерді </w:t>
            </w:r>
            <w:proofErr w:type="gramStart"/>
            <w:r>
              <w:rPr>
                <w:rFonts w:ascii="Times New Roman" w:eastAsia="Times New Roman" w:hAnsi="Times New Roman" w:cs="Times New Roman"/>
                <w:sz w:val="24"/>
                <w:szCs w:val="24"/>
              </w:rPr>
              <w:t>тереді )</w:t>
            </w:r>
            <w:proofErr w:type="gramEnd"/>
            <w:r>
              <w:rPr>
                <w:rFonts w:ascii="Times New Roman" w:eastAsia="Times New Roman" w:hAnsi="Times New Roman" w:cs="Times New Roman"/>
                <w:sz w:val="24"/>
                <w:szCs w:val="24"/>
              </w:rPr>
              <w:t>; су айдынының әсемдігін тамашалауға болады (су көп, күннің көзіне су жарқырайды, өзеннің айналасында шөптер, гүлдер өседі, олар өзенді жарқыратады, ағаш бұтақтары өзенге иіліп, оның бейнесі түседі). Жаздың басында су таза, көгілдір, өсім</w:t>
            </w:r>
            <w:r>
              <w:rPr>
                <w:rFonts w:ascii="Times New Roman" w:eastAsia="Times New Roman" w:hAnsi="Times New Roman" w:cs="Times New Roman"/>
                <w:sz w:val="24"/>
                <w:szCs w:val="24"/>
              </w:rPr>
              <w:t>дік көп болатынына назар аудару керек, ал жаздың аяғында бұлдыр, өсімдік аз. Көгілдір суда құм, тас, өсімдік және шағын балықтар көрінеді. Су айдынына ілтипатпен қарауға тәрбиелеу.</w:t>
            </w:r>
          </w:p>
          <w:p w14:paraId="744B7F87"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«Қарғып </w:t>
            </w:r>
            <w:r>
              <w:rPr>
                <w:rFonts w:ascii="Times New Roman" w:eastAsia="Times New Roman" w:hAnsi="Times New Roman" w:cs="Times New Roman"/>
                <w:b/>
                <w:sz w:val="24"/>
                <w:szCs w:val="24"/>
              </w:rPr>
              <w:lastRenderedPageBreak/>
              <w:t>секір және бұрыл». (дене шынықтыру)</w:t>
            </w:r>
          </w:p>
          <w:p w14:paraId="0F685CC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Орнынан жоғары се</w:t>
            </w:r>
            <w:r>
              <w:rPr>
                <w:rFonts w:ascii="Times New Roman" w:eastAsia="Times New Roman" w:hAnsi="Times New Roman" w:cs="Times New Roman"/>
                <w:sz w:val="24"/>
                <w:szCs w:val="24"/>
              </w:rPr>
              <w:t>кіруге үйрету. «Хоп!» белгісі бойынша кеңістікке бейімделу.</w:t>
            </w:r>
          </w:p>
          <w:p w14:paraId="31BAEB3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Балаларды ең үнемді жұмыстарға үйрету. Еңбек қызметінің мәдениетіне тәрбиелеу. </w:t>
            </w:r>
            <w:r>
              <w:rPr>
                <w:rFonts w:ascii="Times New Roman" w:eastAsia="Times New Roman" w:hAnsi="Times New Roman" w:cs="Times New Roman"/>
                <w:b/>
                <w:sz w:val="24"/>
                <w:szCs w:val="24"/>
              </w:rPr>
              <w:t>(еңбек дағдылары)</w:t>
            </w:r>
          </w:p>
          <w:p w14:paraId="6ADEA96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Жаппаның астында ауа- райының жағдайын ескере отырып, іс-әрекет және ойы</w:t>
            </w:r>
            <w:r>
              <w:rPr>
                <w:rFonts w:ascii="Times New Roman" w:eastAsia="Times New Roman" w:hAnsi="Times New Roman" w:cs="Times New Roman"/>
                <w:sz w:val="24"/>
                <w:szCs w:val="24"/>
              </w:rPr>
              <w:t>н үшін жағдай жасау. Жағымды әдет ғұрпын қалыптастыру.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1570AA"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Балықтарды қадағалау. (қоршаған ортамен танысу, сөйлеуді дамыту, </w:t>
            </w:r>
            <w:r>
              <w:rPr>
                <w:rFonts w:ascii="Times New Roman" w:eastAsia="Times New Roman" w:hAnsi="Times New Roman" w:cs="Times New Roman"/>
                <w:b/>
                <w:sz w:val="24"/>
                <w:szCs w:val="24"/>
              </w:rPr>
              <w:lastRenderedPageBreak/>
              <w:t>көркем әдебиет)</w:t>
            </w:r>
          </w:p>
          <w:p w14:paraId="0090160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32A9F68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балық-ау, ақ балық!</w:t>
            </w:r>
          </w:p>
          <w:p w14:paraId="3D62F5F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Қармағымды қап, балық!</w:t>
            </w:r>
          </w:p>
          <w:p w14:paraId="18835CD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28E4EC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Аузы бар, тілі жоқ,</w:t>
            </w:r>
          </w:p>
          <w:p w14:paraId="2870B62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Терісі бар, жүні жоқ.</w:t>
            </w:r>
          </w:p>
          <w:p w14:paraId="0708E72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Тірегі </w:t>
            </w:r>
            <w:r>
              <w:rPr>
                <w:rFonts w:ascii="Times New Roman" w:eastAsia="Times New Roman" w:hAnsi="Times New Roman" w:cs="Times New Roman"/>
                <w:sz w:val="24"/>
                <w:szCs w:val="24"/>
              </w:rPr>
              <w:t>бар, ізі жоқ,</w:t>
            </w:r>
          </w:p>
          <w:p w14:paraId="7B98FD7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Қанаты жоқ ұшпайды</w:t>
            </w:r>
          </w:p>
          <w:p w14:paraId="373FA0F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астында қыстайды. (Балық)</w:t>
            </w:r>
          </w:p>
          <w:p w14:paraId="1F0EA6C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Судың астындағы балықтардың өмірі туралы мәлімет беру (ұстаған балықтың қабықты, жіңішке денесін «талқылап», жүзу қанаттары және құйрығы туралы, олардың төмен, жоғары және бағыттарын жи</w:t>
            </w:r>
            <w:r>
              <w:rPr>
                <w:rFonts w:ascii="Times New Roman" w:eastAsia="Times New Roman" w:hAnsi="Times New Roman" w:cs="Times New Roman"/>
                <w:sz w:val="24"/>
                <w:szCs w:val="24"/>
              </w:rPr>
              <w:t>і ауыстыратыны жөнінде айту. Кішкентай балықтар – уылдырықтардан шыққан балықтар. Оларды дұрыс тамақтандыруға үйрету, өзенге, табиғатты аялауға тәрбиелеу, көпірде тұрған кезінде қауіпсіздік ережелерін сақтау.</w:t>
            </w:r>
          </w:p>
          <w:p w14:paraId="1021F17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«Көпірдегі лақтар». (дене шынықты</w:t>
            </w:r>
            <w:r>
              <w:rPr>
                <w:rFonts w:ascii="Times New Roman" w:eastAsia="Times New Roman" w:hAnsi="Times New Roman" w:cs="Times New Roman"/>
                <w:b/>
                <w:sz w:val="24"/>
                <w:szCs w:val="24"/>
              </w:rPr>
              <w:t>ру)</w:t>
            </w:r>
          </w:p>
          <w:p w14:paraId="0139711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бетінше ойынды </w:t>
            </w:r>
            <w:r>
              <w:rPr>
                <w:rFonts w:ascii="Times New Roman" w:eastAsia="Times New Roman" w:hAnsi="Times New Roman" w:cs="Times New Roman"/>
                <w:sz w:val="24"/>
                <w:szCs w:val="24"/>
              </w:rPr>
              <w:lastRenderedPageBreak/>
              <w:t>ойнату, физикалық сапасын, шапшаңдығын, ептілігін дамыту.</w:t>
            </w:r>
          </w:p>
          <w:p w14:paraId="13B574A7"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бұрышындағы жұмыс. </w:t>
            </w:r>
            <w:r>
              <w:rPr>
                <w:rFonts w:ascii="Times New Roman" w:eastAsia="Times New Roman" w:hAnsi="Times New Roman" w:cs="Times New Roman"/>
                <w:b/>
                <w:sz w:val="24"/>
                <w:szCs w:val="24"/>
              </w:rPr>
              <w:t>(еңбек дағдылары)</w:t>
            </w:r>
          </w:p>
          <w:p w14:paraId="3348DB9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Балықтарды тамақтандыру. Аквариумға су құю. Балықтарды тамақтандыру әдісін бекіту, балықтарды байқау. </w:t>
            </w:r>
            <w:r>
              <w:rPr>
                <w:rFonts w:ascii="Times New Roman" w:eastAsia="Times New Roman" w:hAnsi="Times New Roman" w:cs="Times New Roman"/>
                <w:sz w:val="24"/>
                <w:szCs w:val="24"/>
              </w:rPr>
              <w:t>Тапсырмаларға жауапты болуға тәрбиелеу.</w:t>
            </w:r>
          </w:p>
          <w:p w14:paraId="0D1D5304"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90674C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құрастыру ойынына қажетті заттарды жинастыруға, ойында табиғи заттарды қолдануға үйрету.</w:t>
            </w:r>
          </w:p>
        </w:tc>
      </w:tr>
      <w:tr w:rsidR="00C5545D" w14:paraId="21142DE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380A7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F599A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w:t>
            </w:r>
            <w:r>
              <w:rPr>
                <w:rFonts w:ascii="Times New Roman" w:eastAsia="Times New Roman" w:hAnsi="Times New Roman" w:cs="Times New Roman"/>
                <w:sz w:val="24"/>
                <w:szCs w:val="24"/>
              </w:rPr>
              <w:t>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C5545D" w14:paraId="65ACF4F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30C98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B05A78"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88B954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w:t>
            </w:r>
            <w:r>
              <w:rPr>
                <w:rFonts w:ascii="Times New Roman" w:eastAsia="Times New Roman" w:hAnsi="Times New Roman" w:cs="Times New Roman"/>
                <w:sz w:val="24"/>
                <w:szCs w:val="24"/>
              </w:rPr>
              <w:t>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w:t>
            </w:r>
            <w:r>
              <w:rPr>
                <w:rFonts w:ascii="Times New Roman" w:eastAsia="Times New Roman" w:hAnsi="Times New Roman" w:cs="Times New Roman"/>
                <w:sz w:val="24"/>
                <w:szCs w:val="24"/>
              </w:rPr>
              <w:t>малды пайдалануды үйрету.</w:t>
            </w:r>
          </w:p>
          <w:p w14:paraId="3DEB471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06125BC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9588E4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25572C9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Қойғ</w:t>
            </w:r>
            <w:r>
              <w:rPr>
                <w:rFonts w:ascii="Times New Roman" w:eastAsia="Times New Roman" w:hAnsi="Times New Roman" w:cs="Times New Roman"/>
                <w:sz w:val="24"/>
                <w:szCs w:val="24"/>
              </w:rPr>
              <w:t>а қарай жүгірсек,</w:t>
            </w:r>
          </w:p>
          <w:p w14:paraId="1C56347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ішінде көк ісек,</w:t>
            </w:r>
          </w:p>
          <w:p w14:paraId="32274EA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бала малсақ,</w:t>
            </w:r>
          </w:p>
          <w:p w14:paraId="2901814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үй күшік.</w:t>
            </w:r>
          </w:p>
          <w:p w14:paraId="39C9A9D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088521D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Бауырсақты қуырсақ.</w:t>
            </w:r>
          </w:p>
          <w:p w14:paraId="766F867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Жақсы бала малсақ,</w:t>
            </w:r>
          </w:p>
          <w:p w14:paraId="2F87B71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ауылсақ. (І.Жансүгіров)</w:t>
            </w:r>
          </w:p>
          <w:p w14:paraId="0487B81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C5545D" w14:paraId="68A91BF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3E4F3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71E69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w:t>
            </w:r>
            <w:r>
              <w:rPr>
                <w:rFonts w:ascii="Times New Roman" w:eastAsia="Times New Roman" w:hAnsi="Times New Roman" w:cs="Times New Roman"/>
                <w:sz w:val="24"/>
                <w:szCs w:val="24"/>
              </w:rPr>
              <w:t>ұйықтауына жайлы жағдай туғызу.</w:t>
            </w:r>
          </w:p>
        </w:tc>
      </w:tr>
      <w:tr w:rsidR="00C5545D" w14:paraId="5DDF72B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A34B45"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58B5CCD"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E73E9E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E237E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элементтерімен баяу көтерілу. Ауа процедураларын қатайту (контрастты).</w:t>
            </w:r>
          </w:p>
          <w:p w14:paraId="5487C79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массажы.</w:t>
            </w:r>
          </w:p>
          <w:p w14:paraId="78003BD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төсекте жатып гимнастикалық жаттығуларды қалай жасауға </w:t>
            </w:r>
            <w:r>
              <w:rPr>
                <w:rFonts w:ascii="Times New Roman" w:eastAsia="Times New Roman" w:hAnsi="Times New Roman" w:cs="Times New Roman"/>
                <w:sz w:val="24"/>
                <w:szCs w:val="24"/>
              </w:rPr>
              <w:t>болатындығын үйрету.</w:t>
            </w:r>
          </w:p>
          <w:p w14:paraId="3C03FD4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төсеніштермен және ағаш жолмен жүре отырып, аяқты уқалауды үйрету. Гимнастиканы дұрыс және синхронды түрде орындау. Гимнастикалық жаттығуларға сай өлеңдер жаттау.</w:t>
            </w:r>
          </w:p>
          <w:p w14:paraId="001918F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C5545D" w14:paraId="7C28B1A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412FD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D57CF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w:t>
            </w:r>
            <w:r>
              <w:rPr>
                <w:rFonts w:ascii="Times New Roman" w:eastAsia="Times New Roman" w:hAnsi="Times New Roman" w:cs="Times New Roman"/>
                <w:sz w:val="24"/>
                <w:szCs w:val="24"/>
              </w:rPr>
              <w:t xml:space="preserve">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C5545D" w:rsidRPr="007E644D" w14:paraId="2FFB164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333E6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8EE2295"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2B158D7"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8A9F81C"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BA0395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CC593E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C7ED11"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Сөйлеуді дамытудан </w:t>
            </w:r>
            <w:r>
              <w:rPr>
                <w:rFonts w:ascii="Times New Roman" w:eastAsia="Times New Roman" w:hAnsi="Times New Roman" w:cs="Times New Roman"/>
                <w:b/>
                <w:sz w:val="24"/>
                <w:szCs w:val="24"/>
              </w:rPr>
              <w:t>ойын-жаттығу</w:t>
            </w:r>
          </w:p>
          <w:p w14:paraId="2ADE917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"Сарғыш марғау – қонақжай " тақпағы бойынша әңгіме құру.</w:t>
            </w:r>
          </w:p>
          <w:p w14:paraId="377EAE5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"Сарғыш Марғау - қонақжай" тақпағымен таныстыру; адамның, "қожайын", "үй иесі", "қонақ" сөздерінің мағынасын түсіндіру.</w:t>
            </w:r>
          </w:p>
          <w:p w14:paraId="11F1FC1F" w14:textId="77777777" w:rsidR="00C5545D" w:rsidRDefault="00C5545D">
            <w:pPr>
              <w:widowControl w:val="0"/>
              <w:spacing w:line="240" w:lineRule="auto"/>
              <w:rPr>
                <w:rFonts w:ascii="Times New Roman" w:eastAsia="Times New Roman" w:hAnsi="Times New Roman" w:cs="Times New Roman"/>
                <w:sz w:val="24"/>
                <w:szCs w:val="24"/>
              </w:rPr>
            </w:pPr>
          </w:p>
          <w:p w14:paraId="0B61E890"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Марғаулар мен күшік</w:t>
            </w:r>
            <w:r>
              <w:rPr>
                <w:rFonts w:ascii="Times New Roman" w:eastAsia="Times New Roman" w:hAnsi="Times New Roman" w:cs="Times New Roman"/>
                <w:b/>
                <w:sz w:val="24"/>
                <w:szCs w:val="24"/>
              </w:rPr>
              <w:t>тер</w:t>
            </w:r>
          </w:p>
          <w:p w14:paraId="462391B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балалар екі топқа бөлінеді. Бір топтағы балалар марғаулардың, екінші топтағылар – күшіктердің рөлін орындайды. Марғаулар гимнастикалық қабырғаның қасында тұрады; күшіктер залдың екінші жағында </w:t>
            </w:r>
            <w:r>
              <w:rPr>
                <w:rFonts w:ascii="Times New Roman" w:eastAsia="Times New Roman" w:hAnsi="Times New Roman" w:cs="Times New Roman"/>
                <w:sz w:val="24"/>
                <w:szCs w:val="24"/>
              </w:rPr>
              <w:lastRenderedPageBreak/>
              <w:t>(орындықтың артындағы үйшікте, бүйірімен қ</w:t>
            </w:r>
            <w:r>
              <w:rPr>
                <w:rFonts w:ascii="Times New Roman" w:eastAsia="Times New Roman" w:hAnsi="Times New Roman" w:cs="Times New Roman"/>
                <w:sz w:val="24"/>
                <w:szCs w:val="24"/>
              </w:rPr>
              <w:t>ойылған баспалдақтың артында). Педагог марғауларды ақырын жүгіруге шақырады. «Күшіктер!» деген кезде – екінші топтағы балалар орындықтан өрмелеп өтеді. Марғаулардың соңынан төрт аяқтап қуады, үреді. Марғаулар мияулап, гимнастикалық қабырғаға өрмелеп шығады</w:t>
            </w:r>
            <w:r>
              <w:rPr>
                <w:rFonts w:ascii="Times New Roman" w:eastAsia="Times New Roman" w:hAnsi="Times New Roman" w:cs="Times New Roman"/>
                <w:sz w:val="24"/>
                <w:szCs w:val="24"/>
              </w:rPr>
              <w:t>. Күшіктер үйшігіне қайтып оралады. Екі-үш рет ойнағаннан кейін орындарымен алмасады. Ойын қайта жалғасады.</w:t>
            </w:r>
          </w:p>
          <w:p w14:paraId="5D9AC6B1"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C555A3"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E72FFD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"Алан мен Дананың мерекеге дайындалуы. Геометриялық пішіндер."</w:t>
            </w:r>
          </w:p>
          <w:p w14:paraId="2CCCD83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дө</w:t>
            </w:r>
            <w:r>
              <w:rPr>
                <w:rFonts w:ascii="Times New Roman" w:eastAsia="Times New Roman" w:hAnsi="Times New Roman" w:cs="Times New Roman"/>
                <w:sz w:val="24"/>
                <w:szCs w:val="24"/>
              </w:rPr>
              <w:t>ңгелек, шаршы, сопақша, тіктөртбұрыш пішіндері туралы білімдерін жетілдіру.</w:t>
            </w:r>
          </w:p>
          <w:p w14:paraId="498F3694" w14:textId="77777777" w:rsidR="00C5545D" w:rsidRDefault="00C5545D">
            <w:pPr>
              <w:widowControl w:val="0"/>
              <w:spacing w:line="240" w:lineRule="auto"/>
              <w:rPr>
                <w:rFonts w:ascii="Times New Roman" w:eastAsia="Times New Roman" w:hAnsi="Times New Roman" w:cs="Times New Roman"/>
                <w:sz w:val="24"/>
                <w:szCs w:val="24"/>
              </w:rPr>
            </w:pPr>
          </w:p>
          <w:p w14:paraId="162DB6FE"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«Сыпайы өтініш»</w:t>
            </w:r>
          </w:p>
          <w:p w14:paraId="72D1DEF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 балаларды мейірімділікке, зейінділікке тәрбиелеу.</w:t>
            </w:r>
          </w:p>
          <w:p w14:paraId="7863F934"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Балалар шеңберге тұрады. Педагог түрлі бұйрықтар береді, мысалы, қолды жоғары көтер, қолыңды шап</w:t>
            </w:r>
            <w:r>
              <w:rPr>
                <w:rFonts w:ascii="Times New Roman" w:eastAsia="Times New Roman" w:hAnsi="Times New Roman" w:cs="Times New Roman"/>
                <w:sz w:val="24"/>
                <w:szCs w:val="24"/>
              </w:rPr>
              <w:t xml:space="preserve">алақта, көзіңді жұм және т.б., бірақ «мархабат» сөзі айтылған өтініштерді </w:t>
            </w:r>
            <w:r>
              <w:rPr>
                <w:rFonts w:ascii="Times New Roman" w:eastAsia="Times New Roman" w:hAnsi="Times New Roman" w:cs="Times New Roman"/>
                <w:sz w:val="24"/>
                <w:szCs w:val="24"/>
              </w:rPr>
              <w:lastRenderedPageBreak/>
              <w:t>ғана орындау керек.</w:t>
            </w:r>
            <w:r>
              <w:rPr>
                <w:rFonts w:ascii="Times New Roman" w:eastAsia="Times New Roman" w:hAnsi="Times New Roman" w:cs="Times New Roman"/>
                <w:b/>
                <w:sz w:val="24"/>
                <w:szCs w:val="24"/>
              </w:rPr>
              <w:t xml:space="preserve"> Вариативті компонент. STEM әдісі </w:t>
            </w:r>
          </w:p>
          <w:p w14:paraId="2E5C3EBF"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3DFECCC" w14:textId="77777777" w:rsidR="00C5545D" w:rsidRDefault="007E644D">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lang w:val="kk-KZ"/>
              </w:rPr>
              <w:t>«Көп қатпарлы ойжұмбақ - Құстар» (қоршаған орта, ұсақ моториканы дамыту)</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Мақсат-міндеттер:</w:t>
            </w:r>
          </w:p>
          <w:p w14:paraId="608C058E" w14:textId="77777777" w:rsidR="00C5545D" w:rsidRDefault="007E644D">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құстардың өсіп-жетілу циклымен танысу, жүйелі ойлау қабілетін қалыптастыру.</w:t>
            </w:r>
          </w:p>
        </w:tc>
        <w:tc>
          <w:tcPr>
            <w:tcW w:w="297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6BE024F"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26B75D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 мен бала".</w:t>
            </w:r>
          </w:p>
          <w:p w14:paraId="1F950E6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"Әке мен бала" әңгімесінің мазмұнымен таныстыра отырып, әңгіме желісін зейін қойып, бар ықыластарымен тың</w:t>
            </w:r>
            <w:r>
              <w:rPr>
                <w:rFonts w:ascii="Times New Roman" w:eastAsia="Times New Roman" w:hAnsi="Times New Roman" w:cs="Times New Roman"/>
                <w:sz w:val="24"/>
                <w:szCs w:val="24"/>
              </w:rPr>
              <w:t>дай білуге үйрету.</w:t>
            </w:r>
          </w:p>
          <w:p w14:paraId="34574A88" w14:textId="77777777" w:rsidR="00C5545D" w:rsidRDefault="00C5545D">
            <w:pPr>
              <w:widowControl w:val="0"/>
              <w:spacing w:line="240" w:lineRule="auto"/>
              <w:rPr>
                <w:rFonts w:ascii="Times New Roman" w:eastAsia="Times New Roman" w:hAnsi="Times New Roman" w:cs="Times New Roman"/>
                <w:sz w:val="24"/>
                <w:szCs w:val="24"/>
              </w:rPr>
            </w:pPr>
          </w:p>
          <w:p w14:paraId="13D32291"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жаттығу</w:t>
            </w:r>
          </w:p>
          <w:p w14:paraId="25E1E26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 тату баламыз, (қолдарынан ұстайды)</w:t>
            </w:r>
          </w:p>
          <w:p w14:paraId="65B6649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Гүлдей жайнап жанамыз. (екі қолын жоғары көтеріп гүлдің бейнесін жасайды)</w:t>
            </w:r>
          </w:p>
          <w:p w14:paraId="213D443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Жаттығулар жасасақ,</w:t>
            </w:r>
          </w:p>
          <w:p w14:paraId="466F435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сергіп қаламыз.</w:t>
            </w:r>
          </w:p>
          <w:p w14:paraId="3576DAB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Орнымыздан тұрамыз, (орындарынан тұрады)</w:t>
            </w:r>
          </w:p>
          <w:p w14:paraId="2BB05E5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Қолды белге </w:t>
            </w:r>
            <w:r>
              <w:rPr>
                <w:rFonts w:ascii="Times New Roman" w:eastAsia="Times New Roman" w:hAnsi="Times New Roman" w:cs="Times New Roman"/>
                <w:sz w:val="24"/>
                <w:szCs w:val="24"/>
              </w:rPr>
              <w:t>қоямыз, (қолдарын белге қояды)</w:t>
            </w:r>
          </w:p>
          <w:p w14:paraId="2820FA1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Бұрыламыз оңға бір, (оңға бір рет бұрылады)</w:t>
            </w:r>
          </w:p>
          <w:p w14:paraId="14280CB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Бұрыламыз солға бір. (солға бір рет бұрылады)</w:t>
            </w:r>
          </w:p>
          <w:p w14:paraId="5F7BBA3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(санайды)</w:t>
            </w:r>
          </w:p>
          <w:p w14:paraId="28A2C61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Жоғары қолды созамыз (қолдарын жоғары созады)</w:t>
            </w:r>
          </w:p>
          <w:p w14:paraId="079717F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ұшында тұрамыз. (аяқ ұшында тұрады).</w:t>
            </w:r>
          </w:p>
          <w:p w14:paraId="4A7FE30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w:t>
            </w:r>
            <w:r>
              <w:rPr>
                <w:rFonts w:ascii="Times New Roman" w:eastAsia="Times New Roman" w:hAnsi="Times New Roman" w:cs="Times New Roman"/>
                <w:b/>
                <w:sz w:val="24"/>
                <w:szCs w:val="24"/>
              </w:rPr>
              <w:t>әрекеті, 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35847F"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4B28C6C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көше".</w:t>
            </w:r>
          </w:p>
          <w:p w14:paraId="765E23B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түрлі түсті фломастерлер арқылы бірнеше қабатты түрлі үйлерді салу амалдарына үйрету; суретті тіктөртбұрышты салудан бастап, сұлбасы бойын айқасқан сызықтармен б</w:t>
            </w:r>
            <w:r>
              <w:rPr>
                <w:rFonts w:ascii="Times New Roman" w:eastAsia="Times New Roman" w:hAnsi="Times New Roman" w:cs="Times New Roman"/>
                <w:sz w:val="24"/>
                <w:szCs w:val="24"/>
              </w:rPr>
              <w:t>езендіріп, сызықтардың айқасқан орнында пайда болған шақпақтар ішін шахмат тәртібінде бояу техникасына үйрету.</w:t>
            </w:r>
          </w:p>
          <w:p w14:paraId="148E285C" w14:textId="77777777" w:rsidR="00C5545D" w:rsidRDefault="00C5545D">
            <w:pPr>
              <w:widowControl w:val="0"/>
              <w:spacing w:line="240" w:lineRule="auto"/>
              <w:rPr>
                <w:rFonts w:ascii="Times New Roman" w:eastAsia="Times New Roman" w:hAnsi="Times New Roman" w:cs="Times New Roman"/>
                <w:sz w:val="24"/>
                <w:szCs w:val="24"/>
              </w:rPr>
            </w:pPr>
          </w:p>
          <w:p w14:paraId="2CAF207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Теңге ілу</w:t>
            </w:r>
          </w:p>
          <w:p w14:paraId="557D8DA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тепе-тең екі топқа бөлінеді. Әр қайсысы жеке- жеке шыбықтан ат мінеді. Ойын кезгі басталатын жерге сыз</w:t>
            </w:r>
            <w:r>
              <w:rPr>
                <w:rFonts w:ascii="Times New Roman" w:eastAsia="Times New Roman" w:hAnsi="Times New Roman" w:cs="Times New Roman"/>
                <w:sz w:val="24"/>
                <w:szCs w:val="24"/>
              </w:rPr>
              <w:t xml:space="preserve">ық сызылады. Одан әрі 20- 30 метрдей жерден тереңдігі бір қарыстай екі шұңқыр қазылады. </w:t>
            </w:r>
            <w:r>
              <w:rPr>
                <w:rFonts w:ascii="Times New Roman" w:eastAsia="Times New Roman" w:hAnsi="Times New Roman" w:cs="Times New Roman"/>
                <w:sz w:val="24"/>
                <w:szCs w:val="24"/>
              </w:rPr>
              <w:lastRenderedPageBreak/>
              <w:t>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w:t>
            </w:r>
            <w:r>
              <w:rPr>
                <w:rFonts w:ascii="Times New Roman" w:eastAsia="Times New Roman" w:hAnsi="Times New Roman" w:cs="Times New Roman"/>
                <w:sz w:val="24"/>
                <w:szCs w:val="24"/>
              </w:rPr>
              <w:t>өнеледі. Сол беттерімен әлгі шұңқырға жетіп қол соғып жібереді де, теңгені іліп алып, әрі қарай шауып кете барады, шұңқыр тұсында бөгелуге болмайды. Ұпай әр сайыскердің іліп алған теңгелерінің санына қарай есептеледі. Қай топ көп ұпай жинаса, сол топ жеңед</w:t>
            </w:r>
            <w:r>
              <w:rPr>
                <w:rFonts w:ascii="Times New Roman" w:eastAsia="Times New Roman" w:hAnsi="Times New Roman" w:cs="Times New Roman"/>
                <w:sz w:val="24"/>
                <w:szCs w:val="24"/>
              </w:rPr>
              <w:t>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AF6B39"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00B14EB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достығы".</w:t>
            </w:r>
          </w:p>
          <w:p w14:paraId="2D25704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елімізде өмір сүріп жатқан әртүрлі ұлт өкілдері туралы түсінік беру; әртүрлі ұлт өкілдерінің мәдениеті туралы білімдерін кеңейту.</w:t>
            </w:r>
          </w:p>
          <w:p w14:paraId="10509382" w14:textId="77777777" w:rsidR="00C5545D" w:rsidRDefault="00C5545D">
            <w:pPr>
              <w:widowControl w:val="0"/>
              <w:spacing w:line="240" w:lineRule="auto"/>
              <w:rPr>
                <w:rFonts w:ascii="Times New Roman" w:eastAsia="Times New Roman" w:hAnsi="Times New Roman" w:cs="Times New Roman"/>
                <w:sz w:val="24"/>
                <w:szCs w:val="24"/>
              </w:rPr>
            </w:pPr>
          </w:p>
          <w:p w14:paraId="7E37A70B" w14:textId="77777777"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Кеттi, кеттi орамал!</w:t>
            </w:r>
          </w:p>
          <w:p w14:paraId="38105E2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r>
              <w:rPr>
                <w:rFonts w:ascii="Times New Roman" w:eastAsia="Times New Roman" w:hAnsi="Times New Roman" w:cs="Times New Roman"/>
                <w:sz w:val="24"/>
                <w:szCs w:val="24"/>
              </w:rPr>
              <w:t>йынға қатысатын балалар шеңбер құрап отырады және бір-біріне иығын тірейді. Тізелерін аздап бүгеді. Жүргізуші шеңбердің сыртында қалады. «Кетті, кетті орамал!» деген сөздерді қайталап, орамалды тізенің астынан береді. Жүргізуші орамалдың кімнің қолында еке</w:t>
            </w:r>
            <w:r>
              <w:rPr>
                <w:rFonts w:ascii="Times New Roman" w:eastAsia="Times New Roman" w:hAnsi="Times New Roman" w:cs="Times New Roman"/>
                <w:sz w:val="24"/>
                <w:szCs w:val="24"/>
              </w:rPr>
              <w:t xml:space="preserve">нін </w:t>
            </w:r>
            <w:r>
              <w:rPr>
                <w:rFonts w:ascii="Times New Roman" w:eastAsia="Times New Roman" w:hAnsi="Times New Roman" w:cs="Times New Roman"/>
                <w:sz w:val="24"/>
                <w:szCs w:val="24"/>
              </w:rPr>
              <w:lastRenderedPageBreak/>
              <w:t>айтуы тиіс. Егер жүргізуші орамалдың кімнің қолында екенін тапса, сол ойыншымен орын алмасады.</w:t>
            </w:r>
          </w:p>
          <w:p w14:paraId="66F7BCED" w14:textId="77777777" w:rsidR="00C5545D" w:rsidRDefault="007E644D">
            <w:pPr>
              <w:widowControl w:val="0"/>
              <w:spacing w:line="240" w:lineRule="auto"/>
              <w:rPr>
                <w:rFonts w:ascii="Times New Roman" w:hAnsi="Times New Roman" w:cs="Times New Roman"/>
                <w:b/>
                <w:i/>
                <w:sz w:val="24"/>
                <w:szCs w:val="24"/>
                <w:lang w:val="kk-KZ"/>
              </w:rPr>
            </w:pPr>
            <w:r>
              <w:rPr>
                <w:rFonts w:ascii="Times New Roman" w:eastAsia="Times New Roman" w:hAnsi="Times New Roman" w:cs="Times New Roman"/>
                <w:b/>
                <w:sz w:val="24"/>
                <w:szCs w:val="24"/>
              </w:rPr>
              <w:t>(дене шынықтыр</w:t>
            </w:r>
            <w:r>
              <w:rPr>
                <w:rFonts w:ascii="Times New Roman" w:hAnsi="Times New Roman" w:cs="Times New Roman"/>
                <w:b/>
                <w:i/>
                <w:sz w:val="24"/>
                <w:szCs w:val="24"/>
                <w:lang w:val="kk-KZ"/>
              </w:rPr>
              <w:t xml:space="preserve"> </w:t>
            </w:r>
          </w:p>
          <w:p w14:paraId="4917BEFE" w14:textId="77777777" w:rsidR="00C5545D" w:rsidRDefault="007E644D">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2F06E985" w14:textId="77777777" w:rsidR="00C5545D" w:rsidRDefault="007E644D">
            <w:pPr>
              <w:pStyle w:val="a7"/>
              <w:rPr>
                <w:rFonts w:ascii="Times New Roman" w:hAnsi="Times New Roman"/>
                <w:color w:val="000000"/>
                <w:sz w:val="24"/>
                <w:szCs w:val="24"/>
                <w:lang w:val="kk-KZ"/>
              </w:rPr>
            </w:pPr>
            <w:r>
              <w:rPr>
                <w:rFonts w:ascii="Times New Roman" w:hAnsi="Times New Roman"/>
                <w:sz w:val="24"/>
                <w:szCs w:val="24"/>
                <w:lang w:val="kk-KZ"/>
              </w:rPr>
              <w:t>Электро  заттар</w:t>
            </w:r>
          </w:p>
          <w:p w14:paraId="37396597" w14:textId="77777777" w:rsidR="00C5545D" w:rsidRDefault="007E644D">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Calibri" w:hAnsi="Calibri" w:cs="Calibri"/>
                <w:lang w:val="kk-KZ"/>
              </w:rPr>
              <w:t xml:space="preserve"> </w:t>
            </w:r>
            <w:r>
              <w:rPr>
                <w:rFonts w:ascii="Times New Roman" w:hAnsi="Times New Roman" w:cs="Times New Roman"/>
                <w:sz w:val="24"/>
                <w:szCs w:val="24"/>
                <w:lang w:val="kk-KZ"/>
              </w:rPr>
              <w:t xml:space="preserve">Тұрмыста кеңінен қолданылатын электротехникалық заттармен тоңазытқыш, </w:t>
            </w:r>
            <w:r>
              <w:rPr>
                <w:rFonts w:ascii="Times New Roman" w:hAnsi="Times New Roman" w:cs="Times New Roman"/>
                <w:sz w:val="24"/>
                <w:szCs w:val="24"/>
                <w:lang w:val="kk-KZ"/>
              </w:rPr>
              <w:t>шаңсорғышпен таныстыру.</w:t>
            </w:r>
          </w:p>
        </w:tc>
      </w:tr>
      <w:tr w:rsidR="00C5545D" w14:paraId="54CBB6A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92025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6FF8E7" w14:textId="375857B6"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w:t>
            </w:r>
            <w:r>
              <w:rPr>
                <w:rFonts w:ascii="Times New Roman" w:eastAsia="Times New Roman" w:hAnsi="Times New Roman" w:cs="Times New Roman"/>
                <w:b/>
                <w:sz w:val="24"/>
                <w:szCs w:val="24"/>
                <w:lang w:val="kk-KZ"/>
              </w:rPr>
              <w:t xml:space="preserve">ңалық Мүсілім </w:t>
            </w:r>
            <w:r>
              <w:rPr>
                <w:rFonts w:ascii="Times New Roman" w:eastAsia="Times New Roman" w:hAnsi="Times New Roman" w:cs="Times New Roman"/>
                <w:b/>
                <w:sz w:val="24"/>
                <w:szCs w:val="24"/>
              </w:rPr>
              <w:t>Саусақ жаттығуы.</w:t>
            </w:r>
          </w:p>
          <w:p w14:paraId="2CAC8C1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w:t>
            </w:r>
          </w:p>
          <w:p w14:paraId="7286FD7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топта ұлдар мен қыздар өзара дос (қолдың саусақтары өзара бірігеді).</w:t>
            </w:r>
          </w:p>
          <w:p w14:paraId="3FB7618D"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саусақтар біз сенімен достасамыз (екі қолдың саусақтарын бір-біріне тигізу)</w:t>
            </w:r>
          </w:p>
          <w:p w14:paraId="7926407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екі, үш, </w:t>
            </w:r>
            <w:r>
              <w:rPr>
                <w:rFonts w:ascii="Times New Roman" w:eastAsia="Times New Roman" w:hAnsi="Times New Roman" w:cs="Times New Roman"/>
                <w:sz w:val="24"/>
                <w:szCs w:val="24"/>
              </w:rPr>
              <w:t>төрт, бес. (шынашақтан бастап, саусақтарды кезекпен бір-біріне тигізу)</w:t>
            </w:r>
          </w:p>
          <w:p w14:paraId="4B83810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Қайтадан санауды бастаймыз.</w:t>
            </w:r>
          </w:p>
          <w:p w14:paraId="0EF8B55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 екі, үш, төрт, бес.</w:t>
            </w:r>
          </w:p>
          <w:p w14:paraId="7651AA5C"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Енді санауды аяқтадық </w:t>
            </w:r>
            <w:proofErr w:type="gramStart"/>
            <w:r>
              <w:rPr>
                <w:rFonts w:ascii="Times New Roman" w:eastAsia="Times New Roman" w:hAnsi="Times New Roman" w:cs="Times New Roman"/>
                <w:sz w:val="24"/>
                <w:szCs w:val="24"/>
              </w:rPr>
              <w:t>( қолды</w:t>
            </w:r>
            <w:proofErr w:type="gramEnd"/>
            <w:r>
              <w:rPr>
                <w:rFonts w:ascii="Times New Roman" w:eastAsia="Times New Roman" w:hAnsi="Times New Roman" w:cs="Times New Roman"/>
                <w:sz w:val="24"/>
                <w:szCs w:val="24"/>
              </w:rPr>
              <w:t xml:space="preserve"> төмен түсіреміз, демалтамыз).</w:t>
            </w:r>
          </w:p>
          <w:p w14:paraId="360190D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1F81D1" w14:textId="1D50D374"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Умбет Айару </w:t>
            </w:r>
            <w:r>
              <w:rPr>
                <w:rFonts w:ascii="Times New Roman" w:eastAsia="Times New Roman" w:hAnsi="Times New Roman" w:cs="Times New Roman"/>
                <w:b/>
                <w:sz w:val="24"/>
                <w:szCs w:val="24"/>
              </w:rPr>
              <w:t>"Күнді ата" дидактикалық ойыны.</w:t>
            </w:r>
          </w:p>
          <w:p w14:paraId="54C421B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қсат-міндеттер: күннің бөліктері туралы түсініктерді бекіту (таңертең, түстен кейін, кешке, түнге дейін)</w:t>
            </w:r>
          </w:p>
          <w:p w14:paraId="034E4DD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Материалдар: күннің бөліктері бейнеленген карточкалар.</w:t>
            </w:r>
          </w:p>
          <w:p w14:paraId="6E0BE05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балалармен бірге күннің неше бөліктен тұратындығын біледі, олардың </w:t>
            </w:r>
            <w:r>
              <w:rPr>
                <w:rFonts w:ascii="Times New Roman" w:eastAsia="Times New Roman" w:hAnsi="Times New Roman" w:cs="Times New Roman"/>
                <w:sz w:val="24"/>
                <w:szCs w:val="24"/>
              </w:rPr>
              <w:lastRenderedPageBreak/>
              <w:t>аттарын атап, сәйкес суреттерді көрсетіп, дұрыс ретпен орналастыруды ұсынады (таңертең, түстен кейін, кешке, түнге).</w:t>
            </w:r>
          </w:p>
          <w:p w14:paraId="58AADAF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күн құруды ұсынады және күннің бір бөлігін атайды. Балалар күннің қалған бөлігін тізімдейді және сәйкес суреттерді көрсетеді. Ойын</w:t>
            </w:r>
            <w:r>
              <w:rPr>
                <w:rFonts w:ascii="Times New Roman" w:eastAsia="Times New Roman" w:hAnsi="Times New Roman" w:cs="Times New Roman"/>
                <w:sz w:val="24"/>
                <w:szCs w:val="24"/>
              </w:rPr>
              <w:t xml:space="preserve"> 2-3 рет қайталанады.</w:t>
            </w:r>
          </w:p>
          <w:p w14:paraId="2D9E8F9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матетматика негіздері)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F7829A" w14:textId="71745B8C"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Қайратқызы Ақерке </w:t>
            </w:r>
            <w:r>
              <w:rPr>
                <w:rFonts w:ascii="Times New Roman" w:eastAsia="Times New Roman" w:hAnsi="Times New Roman" w:cs="Times New Roman"/>
                <w:b/>
                <w:sz w:val="24"/>
                <w:szCs w:val="24"/>
              </w:rPr>
              <w:t>Дос туралы мақал-мәтелдер жаттау.</w:t>
            </w:r>
          </w:p>
          <w:p w14:paraId="505A134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Досы көпті жау алмайды,</w:t>
            </w:r>
          </w:p>
          <w:p w14:paraId="2AA17F2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Ақылы көпті дау алмайды.</w:t>
            </w:r>
          </w:p>
          <w:p w14:paraId="1096D8A7"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Досы көппен сыйлас,</w:t>
            </w:r>
          </w:p>
          <w:p w14:paraId="060232F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 азбен сырлас.</w:t>
            </w:r>
          </w:p>
          <w:p w14:paraId="1D6A25B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Достық-татулық белгісі.</w:t>
            </w:r>
          </w:p>
          <w:p w14:paraId="0C34C9B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2B908D" w14:textId="2B2262C0"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Исмаилова Айла </w:t>
            </w:r>
            <w:r>
              <w:rPr>
                <w:rFonts w:ascii="Times New Roman" w:eastAsia="Times New Roman" w:hAnsi="Times New Roman" w:cs="Times New Roman"/>
                <w:b/>
                <w:sz w:val="24"/>
                <w:szCs w:val="24"/>
              </w:rPr>
              <w:t>Тыныс алу жаттығуы.</w:t>
            </w:r>
          </w:p>
          <w:p w14:paraId="025562F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алып шарды,</w:t>
            </w:r>
          </w:p>
          <w:p w14:paraId="20C26D3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Үрлеймін мен былай.</w:t>
            </w:r>
          </w:p>
          <w:p w14:paraId="5DE53F8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Уф-ф-ф,</w:t>
            </w:r>
          </w:p>
          <w:p w14:paraId="3EC43A99"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Үрлеймін деп қатты,</w:t>
            </w:r>
          </w:p>
          <w:p w14:paraId="0908DDC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Жарып алдым шарды. Пах.</w:t>
            </w:r>
          </w:p>
          <w:p w14:paraId="34308E6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D3FC54" w14:textId="20EE4F3C" w:rsidR="00C5545D" w:rsidRDefault="007E644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Серсехан Алина </w:t>
            </w:r>
            <w:r>
              <w:rPr>
                <w:rFonts w:ascii="Times New Roman" w:eastAsia="Times New Roman" w:hAnsi="Times New Roman" w:cs="Times New Roman"/>
                <w:b/>
                <w:sz w:val="24"/>
                <w:szCs w:val="24"/>
              </w:rPr>
              <w:t>"Достық" тақырыбында әңгімелесу.</w:t>
            </w:r>
          </w:p>
          <w:p w14:paraId="7084067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сөздік қорын достық сөзі білдіретін жаңа сөздермен толықтыру.</w:t>
            </w:r>
          </w:p>
          <w:p w14:paraId="13F90F4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w:t>
            </w:r>
            <w:r>
              <w:rPr>
                <w:rFonts w:ascii="Times New Roman" w:eastAsia="Times New Roman" w:hAnsi="Times New Roman" w:cs="Times New Roman"/>
                <w:b/>
                <w:sz w:val="24"/>
                <w:szCs w:val="24"/>
              </w:rPr>
              <w:t>ді дамыту және көркем әдебиет, қазақ тілі)</w:t>
            </w:r>
          </w:p>
        </w:tc>
      </w:tr>
      <w:tr w:rsidR="00C5545D" w14:paraId="12C335B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2A6CA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95EEB2"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6F301D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7399C95A"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DCE696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w:t>
            </w:r>
            <w:r>
              <w:rPr>
                <w:rFonts w:ascii="Times New Roman" w:eastAsia="Times New Roman" w:hAnsi="Times New Roman" w:cs="Times New Roman"/>
                <w:sz w:val="24"/>
                <w:szCs w:val="24"/>
              </w:rPr>
              <w:t>қойылған бас киім, киім, аяқ-қиім сияқты заттарды өз орындарын біліп, тәртіпті сақтауды ұстануға тәрбиелеу;</w:t>
            </w:r>
          </w:p>
          <w:p w14:paraId="22AE3085"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0F88164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2CBE2A8"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(дербес </w:t>
            </w:r>
            <w:r>
              <w:rPr>
                <w:rFonts w:ascii="Times New Roman" w:eastAsia="Times New Roman" w:hAnsi="Times New Roman" w:cs="Times New Roman"/>
                <w:b/>
                <w:sz w:val="24"/>
                <w:szCs w:val="24"/>
              </w:rPr>
              <w:t>әрекет)</w:t>
            </w:r>
          </w:p>
        </w:tc>
      </w:tr>
      <w:tr w:rsidR="00C5545D" w14:paraId="349D9A3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5EFF8CE"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28DC70"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C5545D" w14:paraId="44605BD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320E8B"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64A6D1"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C5545D" w14:paraId="2BE3D28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633E7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5F9B6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 көрмесін ұйымдастыру.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D92E7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01D82443"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"Ұйқының жетіспеушілігі неге әкеледі?"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F3C514"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балалар кітапханасын ұйымдастыру туралы әңгім</w:t>
            </w:r>
            <w:r>
              <w:rPr>
                <w:rFonts w:ascii="Times New Roman" w:eastAsia="Times New Roman" w:hAnsi="Times New Roman" w:cs="Times New Roman"/>
                <w:sz w:val="24"/>
                <w:szCs w:val="24"/>
              </w:rPr>
              <w:t>елесу.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DC6696"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қозғалыс белсенділігін қалыптастырудағы отбасының рөлі" тақырыбына әңгімелесу.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585C8F" w14:textId="77777777" w:rsidR="00C5545D" w:rsidRDefault="007E644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 "Бала танымын дамытудың маңыздылығы".</w:t>
            </w:r>
          </w:p>
        </w:tc>
      </w:tr>
    </w:tbl>
    <w:p w14:paraId="5E0FA91B" w14:textId="77777777" w:rsidR="00C5545D" w:rsidRDefault="00C5545D">
      <w:pPr>
        <w:spacing w:after="160" w:line="254" w:lineRule="auto"/>
        <w:rPr>
          <w:rFonts w:ascii="Times New Roman" w:eastAsia="Calibri" w:hAnsi="Times New Roman" w:cs="Times New Roman"/>
          <w:sz w:val="24"/>
          <w:lang w:val="kk-KZ"/>
        </w:rPr>
      </w:pPr>
    </w:p>
    <w:p w14:paraId="74126B91" w14:textId="6D86D797" w:rsidR="00C5545D" w:rsidRPr="007E644D" w:rsidRDefault="007E644D">
      <w:pPr>
        <w:spacing w:after="160" w:line="254" w:lineRule="auto"/>
        <w:rPr>
          <w:rFonts w:ascii="Times New Roman" w:eastAsia="Calibri" w:hAnsi="Times New Roman" w:cs="Times New Roman"/>
          <w:b/>
          <w:bCs/>
          <w:sz w:val="24"/>
          <w:lang w:val="kk-KZ"/>
        </w:rPr>
      </w:pPr>
      <w:r w:rsidRPr="007E644D">
        <w:rPr>
          <w:rFonts w:ascii="Times New Roman" w:eastAsia="Calibri" w:hAnsi="Times New Roman" w:cs="Times New Roman"/>
          <w:b/>
          <w:bCs/>
          <w:sz w:val="24"/>
          <w:lang w:val="kk-KZ"/>
        </w:rPr>
        <w:t>Тәрбиеші: Нұржан Г.</w:t>
      </w:r>
    </w:p>
    <w:p w14:paraId="1C9561E1" w14:textId="6909B83C" w:rsidR="007E644D" w:rsidRPr="007E644D" w:rsidRDefault="007E644D">
      <w:pPr>
        <w:spacing w:after="160" w:line="254" w:lineRule="auto"/>
        <w:rPr>
          <w:rFonts w:ascii="Times New Roman" w:eastAsia="Calibri" w:hAnsi="Times New Roman" w:cs="Times New Roman"/>
          <w:b/>
          <w:bCs/>
          <w:sz w:val="24"/>
          <w:lang w:val="kk-KZ"/>
        </w:rPr>
      </w:pPr>
      <w:r w:rsidRPr="007E644D">
        <w:rPr>
          <w:rFonts w:ascii="Times New Roman" w:eastAsia="Calibri" w:hAnsi="Times New Roman" w:cs="Times New Roman"/>
          <w:b/>
          <w:bCs/>
          <w:sz w:val="24"/>
          <w:lang w:val="kk-KZ"/>
        </w:rPr>
        <w:t>Әдіскер: Бердібек Ә.</w:t>
      </w:r>
    </w:p>
    <w:p w14:paraId="01B59A1B" w14:textId="77777777" w:rsidR="00C5545D" w:rsidRPr="007E644D" w:rsidRDefault="00C5545D">
      <w:pPr>
        <w:rPr>
          <w:lang w:val="kk-KZ"/>
        </w:rPr>
      </w:pPr>
    </w:p>
    <w:sectPr w:rsidR="00C5545D" w:rsidRPr="007E644D">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45D"/>
    <w:rsid w:val="007E644D"/>
    <w:rsid w:val="00C554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D78F3"/>
  <w15:docId w15:val="{332D2B6C-1CC5-4E11-B947-23872658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paragraph" w:styleId="a7">
    <w:name w:val="No Spacing"/>
    <w:qFormat/>
    <w:pPr>
      <w:spacing w:line="240" w:lineRule="auto"/>
    </w:pPr>
    <w:rPr>
      <w:rFonts w:ascii="Calibri" w:eastAsia="Calibri" w:hAnsi="Calibri"/>
      <w:lang w:eastAsia="en-US"/>
    </w:rPr>
  </w:style>
  <w:style w:type="character" w:customStyle="1" w:styleId="a8">
    <w:name w:val="Верхний колонтитул Знак"/>
    <w:basedOn w:val="a0"/>
  </w:style>
  <w:style w:type="character" w:customStyle="1" w:styleId="a9">
    <w:name w:val="Нижний колонтитул Знак"/>
    <w:basedOn w:val="a0"/>
  </w:style>
  <w:style w:type="character" w:customStyle="1" w:styleId="aa">
    <w:name w:val="Без интервала Знак"/>
    <w:rPr>
      <w:rFonts w:ascii="Calibri" w:eastAsia="Calibri" w:hAnsi="Calibri" w:cs="Times New Roman"/>
      <w:lang w:val="ru-RU" w:eastAsia="en-US"/>
    </w:rPr>
  </w:style>
  <w:style w:type="table" w:customStyle="1" w:styleId="ab">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3347</Words>
  <Characters>19083</Characters>
  <Application>Microsoft Office Word</Application>
  <DocSecurity>0</DocSecurity>
  <Lines>159</Lines>
  <Paragraphs>44</Paragraphs>
  <ScaleCrop>false</ScaleCrop>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23</cp:revision>
  <dcterms:created xsi:type="dcterms:W3CDTF">2024-03-31T08:31:00Z</dcterms:created>
  <dcterms:modified xsi:type="dcterms:W3CDTF">2026-01-15T10:49:00Z</dcterms:modified>
</cp:coreProperties>
</file>