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55838B" w14:textId="777871BC" w:rsidR="007C7C3F" w:rsidRDefault="00B2795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 </w:t>
      </w:r>
      <w:r w:rsidR="00D84687">
        <w:rPr>
          <w:rFonts w:ascii="Times New Roman" w:eastAsia="Times New Roman" w:hAnsi="Times New Roman" w:cs="Times New Roman"/>
          <w:b/>
          <w:sz w:val="24"/>
          <w:szCs w:val="24"/>
        </w:rPr>
        <w:t>ТӘРБИЕЛЕУ-БІЛІМ БЕРУ ПРОЦЕСІНІҢ ЦИКЛОГРАММАСЫ</w:t>
      </w:r>
    </w:p>
    <w:p w14:paraId="71A43825" w14:textId="77777777" w:rsidR="007C7C3F" w:rsidRDefault="00D84687">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440ADCAD" w14:textId="77777777" w:rsidR="007C7C3F" w:rsidRDefault="00D84687">
      <w:pPr>
        <w:rPr>
          <w:rFonts w:ascii="Times New Roman" w:eastAsia="Calibri" w:hAnsi="Times New Roman" w:cs="Times New Roman"/>
          <w:kern w:val="1"/>
          <w:sz w:val="24"/>
          <w:szCs w:val="24"/>
          <w:lang w:val="kk-KZ"/>
        </w:rPr>
      </w:pPr>
      <w:r>
        <w:rPr>
          <w:rFonts w:ascii="Times New Roman" w:eastAsia="Times New Roman" w:hAnsi="Times New Roman" w:cs="Times New Roman"/>
          <w:b/>
          <w:kern w:val="1"/>
          <w:sz w:val="24"/>
          <w:szCs w:val="24"/>
        </w:rPr>
        <w:t>Білім беру ұйымы</w:t>
      </w:r>
      <w:r>
        <w:rPr>
          <w:rFonts w:ascii="Times New Roman" w:eastAsia="Times New Roman" w:hAnsi="Times New Roman" w:cs="Times New Roman"/>
          <w:b/>
          <w:kern w:val="1"/>
          <w:sz w:val="24"/>
          <w:szCs w:val="24"/>
          <w:lang w:val="kk-KZ"/>
        </w:rPr>
        <w:t>:</w:t>
      </w:r>
      <w:r>
        <w:rPr>
          <w:rFonts w:ascii="Times New Roman" w:eastAsia="Times New Roman" w:hAnsi="Times New Roman" w:cs="Times New Roman"/>
          <w:kern w:val="1"/>
          <w:sz w:val="24"/>
          <w:szCs w:val="24"/>
        </w:rPr>
        <w:t xml:space="preserve"> </w:t>
      </w:r>
      <w:r>
        <w:rPr>
          <w:rFonts w:ascii="Times New Roman" w:eastAsia="Calibri" w:hAnsi="Times New Roman" w:cs="Times New Roman"/>
          <w:kern w:val="1"/>
          <w:sz w:val="24"/>
          <w:szCs w:val="24"/>
          <w:lang w:val="kk-KZ"/>
        </w:rPr>
        <w:t>ЖМ « Жан жылуы» бобекжай балабакшасы</w:t>
      </w:r>
    </w:p>
    <w:p w14:paraId="6FC0AECA" w14:textId="77777777" w:rsidR="007C7C3F" w:rsidRDefault="00D84687">
      <w:pPr>
        <w:rPr>
          <w:rFonts w:ascii="Times New Roman" w:eastAsia="Times New Roman" w:hAnsi="Times New Roman" w:cs="Times New Roman"/>
          <w:kern w:val="1"/>
          <w:sz w:val="24"/>
          <w:szCs w:val="24"/>
          <w:lang w:val="kk-KZ"/>
        </w:rPr>
      </w:pPr>
      <w:r>
        <w:rPr>
          <w:rFonts w:ascii="Times New Roman" w:eastAsia="Times New Roman" w:hAnsi="Times New Roman" w:cs="Times New Roman"/>
          <w:b/>
          <w:kern w:val="1"/>
          <w:sz w:val="24"/>
          <w:szCs w:val="24"/>
        </w:rPr>
        <w:t>Топ:</w:t>
      </w:r>
      <w:r>
        <w:rPr>
          <w:rFonts w:ascii="Times New Roman" w:eastAsia="Times New Roman" w:hAnsi="Times New Roman" w:cs="Times New Roman"/>
          <w:kern w:val="1"/>
          <w:sz w:val="24"/>
          <w:szCs w:val="24"/>
        </w:rPr>
        <w:t xml:space="preserve"> </w:t>
      </w:r>
      <w:r>
        <w:rPr>
          <w:rFonts w:ascii="Times New Roman" w:eastAsia="Times New Roman" w:hAnsi="Times New Roman" w:cs="Times New Roman"/>
          <w:kern w:val="1"/>
          <w:sz w:val="24"/>
          <w:szCs w:val="24"/>
          <w:lang w:val="kk-KZ"/>
        </w:rPr>
        <w:t>Е</w:t>
      </w:r>
      <w:r>
        <w:rPr>
          <w:rFonts w:ascii="Times New Roman" w:eastAsia="Times New Roman" w:hAnsi="Times New Roman" w:cs="Times New Roman"/>
          <w:kern w:val="1"/>
          <w:sz w:val="24"/>
          <w:szCs w:val="24"/>
        </w:rPr>
        <w:t xml:space="preserve">ресек </w:t>
      </w:r>
      <w:r>
        <w:rPr>
          <w:rFonts w:ascii="Times New Roman" w:eastAsia="Times New Roman" w:hAnsi="Times New Roman" w:cs="Times New Roman"/>
          <w:kern w:val="1"/>
          <w:sz w:val="24"/>
          <w:szCs w:val="24"/>
          <w:lang w:val="kk-KZ"/>
        </w:rPr>
        <w:t>«Айгөлек» тобы</w:t>
      </w:r>
    </w:p>
    <w:p w14:paraId="4DFE6255" w14:textId="77777777" w:rsidR="007C7C3F" w:rsidRDefault="00D84687">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Балалардың жасы:</w:t>
      </w:r>
      <w:r>
        <w:rPr>
          <w:rFonts w:ascii="Times New Roman" w:eastAsia="Times New Roman" w:hAnsi="Times New Roman" w:cs="Times New Roman"/>
          <w:sz w:val="24"/>
          <w:szCs w:val="24"/>
        </w:rPr>
        <w:t xml:space="preserve"> 4 жастан</w:t>
      </w:r>
    </w:p>
    <w:p w14:paraId="330F46E6" w14:textId="77777777" w:rsidR="007C7C3F" w:rsidRDefault="00D84687">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Жоспардың құрылу кезеңі:</w:t>
      </w:r>
      <w:r>
        <w:rPr>
          <w:rFonts w:ascii="Times New Roman" w:eastAsia="Times New Roman" w:hAnsi="Times New Roman" w:cs="Times New Roman"/>
          <w:sz w:val="24"/>
          <w:szCs w:val="24"/>
        </w:rPr>
        <w:t xml:space="preserve"> 23.10 - 27.10.2023ж.</w:t>
      </w:r>
    </w:p>
    <w:p w14:paraId="6C1FAE3C" w14:textId="77777777" w:rsidR="007C7C3F" w:rsidRDefault="007C7C3F">
      <w:pPr>
        <w:spacing w:line="240" w:lineRule="auto"/>
        <w:rPr>
          <w:rFonts w:ascii="Times New Roman" w:eastAsia="Times New Roman" w:hAnsi="Times New Roman" w:cs="Times New Roman"/>
          <w:b/>
          <w:bCs/>
          <w:sz w:val="24"/>
          <w:szCs w:val="24"/>
        </w:rPr>
      </w:pPr>
    </w:p>
    <w:p w14:paraId="166C14FB" w14:textId="77777777" w:rsidR="007C7C3F" w:rsidRDefault="007C7C3F">
      <w:pPr>
        <w:spacing w:line="240" w:lineRule="auto"/>
      </w:pPr>
    </w:p>
    <w:tbl>
      <w:tblPr>
        <w:tblStyle w:val="a9"/>
        <w:tblW w:w="16160" w:type="dxa"/>
        <w:tblInd w:w="-293" w:type="dxa"/>
        <w:tblLook w:val="0600" w:firstRow="0" w:lastRow="0" w:firstColumn="0" w:lastColumn="0" w:noHBand="1" w:noVBand="1"/>
      </w:tblPr>
      <w:tblGrid>
        <w:gridCol w:w="2269"/>
        <w:gridCol w:w="3260"/>
        <w:gridCol w:w="3402"/>
        <w:gridCol w:w="1418"/>
        <w:gridCol w:w="2551"/>
        <w:gridCol w:w="3260"/>
      </w:tblGrid>
      <w:tr w:rsidR="007C7C3F" w14:paraId="2C978B66" w14:textId="77777777">
        <w:tc>
          <w:tcPr>
            <w:tcW w:w="2269" w:type="dxa"/>
            <w:tcBorders>
              <w:top w:val="single" w:sz="7" w:space="0" w:color="000000"/>
              <w:left w:val="single" w:sz="7" w:space="0" w:color="000000"/>
              <w:bottom w:val="single" w:sz="7" w:space="0" w:color="000000"/>
              <w:right w:val="single" w:sz="7" w:space="0" w:color="000000"/>
            </w:tcBorders>
            <w:shd w:val="solid" w:color="F3F3F3" w:fill="auto"/>
            <w:tcMar>
              <w:top w:w="40" w:type="dxa"/>
              <w:left w:w="40" w:type="dxa"/>
              <w:bottom w:w="40" w:type="dxa"/>
              <w:right w:w="40" w:type="dxa"/>
            </w:tcMar>
          </w:tcPr>
          <w:p w14:paraId="4B6DAB4A" w14:textId="77777777" w:rsidR="007C7C3F" w:rsidRDefault="00D84687">
            <w:pPr>
              <w:widowControl w:val="0"/>
              <w:spacing w:line="240" w:lineRule="auto"/>
              <w:ind w:left="-293"/>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3260"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49510202" w14:textId="77777777" w:rsidR="007C7C3F" w:rsidRDefault="00D84687">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3402"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43C6F58C" w14:textId="77777777" w:rsidR="007C7C3F" w:rsidRDefault="00D84687">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1418"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42C6C823" w14:textId="77777777" w:rsidR="007C7C3F" w:rsidRDefault="00D84687">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2551"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5EF8BD1B" w14:textId="77777777" w:rsidR="007C7C3F" w:rsidRDefault="00D84687">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3260"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077B9F36" w14:textId="77777777" w:rsidR="007C7C3F" w:rsidRDefault="00D84687">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7C7C3F" w14:paraId="1D03EC38" w14:textId="77777777">
        <w:tc>
          <w:tcPr>
            <w:tcW w:w="226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4CCB850C"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kk-KZ"/>
              </w:rPr>
              <w:t>Күн тәртібі</w:t>
            </w:r>
          </w:p>
        </w:tc>
        <w:tc>
          <w:tcPr>
            <w:tcW w:w="3260"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36BBF1A8" w14:textId="77777777" w:rsidR="007C7C3F" w:rsidRDefault="00D84687">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23.10.2023ж</w:t>
            </w:r>
          </w:p>
        </w:tc>
        <w:tc>
          <w:tcPr>
            <w:tcW w:w="3402"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63327AC4" w14:textId="77777777" w:rsidR="007C7C3F" w:rsidRDefault="00D84687">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24.10.2023ж</w:t>
            </w:r>
          </w:p>
        </w:tc>
        <w:tc>
          <w:tcPr>
            <w:tcW w:w="1418"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229CAF03" w14:textId="77777777" w:rsidR="007C7C3F" w:rsidRDefault="00D84687">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lang w:val="kk-KZ"/>
              </w:rPr>
              <w:t>25.10.2023ж</w:t>
            </w:r>
          </w:p>
        </w:tc>
        <w:tc>
          <w:tcPr>
            <w:tcW w:w="2551"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6FF2B897" w14:textId="77777777" w:rsidR="007C7C3F" w:rsidRDefault="00D84687">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26.10.2023ж</w:t>
            </w:r>
          </w:p>
        </w:tc>
        <w:tc>
          <w:tcPr>
            <w:tcW w:w="3260"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4DA06307" w14:textId="77777777" w:rsidR="007C7C3F" w:rsidRDefault="00D84687">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27.10.2023ж</w:t>
            </w:r>
          </w:p>
        </w:tc>
      </w:tr>
      <w:tr w:rsidR="007C7C3F" w14:paraId="090126AA" w14:textId="77777777">
        <w:tc>
          <w:tcPr>
            <w:tcW w:w="226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3A89F0AB"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3891"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58E29F2B"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көрінісін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7C7C3F" w14:paraId="5DB25338"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C350CC5"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Ата-аналармен  </w:t>
            </w:r>
          </w:p>
          <w:p w14:paraId="6A37A034"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кеңес</w:t>
            </w:r>
            <w:r>
              <w:rPr>
                <w:rFonts w:ascii="Times New Roman" w:eastAsia="Times New Roman" w:hAnsi="Times New Roman" w:cs="Times New Roman"/>
                <w:b/>
                <w:sz w:val="24"/>
                <w:szCs w:val="24"/>
                <w:lang w:val="kk-KZ"/>
              </w:rPr>
              <w:t xml:space="preserve">  беру</w:t>
            </w:r>
          </w:p>
        </w:tc>
        <w:tc>
          <w:tcPr>
            <w:tcW w:w="13891"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309E565"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кеңес: "Баланың үйдегі іс-әрекетін балабақшаның күн тәртібіне сәйкес ұйымдастыру".</w:t>
            </w:r>
          </w:p>
        </w:tc>
      </w:tr>
      <w:tr w:rsidR="007C7C3F" w14:paraId="380198A8" w14:textId="77777777">
        <w:tc>
          <w:tcPr>
            <w:tcW w:w="2269" w:type="dxa"/>
            <w:vMerge w:val="restart"/>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D2F6B2E"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3F2F8366"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Pr>
                <w:rFonts w:ascii="Times New Roman" w:eastAsia="Times New Roman" w:hAnsi="Times New Roman" w:cs="Times New Roman"/>
                <w:b/>
                <w:sz w:val="24"/>
                <w:szCs w:val="24"/>
                <w:lang w:val="kk-KZ"/>
              </w:rPr>
              <w:t>баяу</w:t>
            </w:r>
            <w:r>
              <w:rPr>
                <w:rFonts w:ascii="Times New Roman" w:eastAsia="Times New Roman" w:hAnsi="Times New Roman" w:cs="Times New Roman"/>
                <w:b/>
                <w:sz w:val="24"/>
                <w:szCs w:val="24"/>
              </w:rPr>
              <w:t xml:space="preserve"> қимылды</w:t>
            </w:r>
            <w:r>
              <w:rPr>
                <w:rFonts w:ascii="Times New Roman" w:eastAsia="Times New Roman" w:hAnsi="Times New Roman" w:cs="Times New Roman"/>
                <w:b/>
                <w:sz w:val="24"/>
                <w:szCs w:val="24"/>
                <w:lang w:val="kk-KZ"/>
              </w:rPr>
              <w:t xml:space="preserve"> ойындар</w:t>
            </w: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үстел үсті</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ойындары,</w:t>
            </w:r>
          </w:p>
          <w:p w14:paraId="1CD0C908"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әрекеті,</w:t>
            </w:r>
          </w:p>
          <w:p w14:paraId="10BCFDBE"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r>
              <w:rPr>
                <w:rFonts w:ascii="Times New Roman" w:eastAsia="Times New Roman" w:hAnsi="Times New Roman" w:cs="Times New Roman"/>
                <w:b/>
                <w:sz w:val="24"/>
                <w:szCs w:val="24"/>
                <w:lang w:val="kk-KZ"/>
              </w:rPr>
              <w:t xml:space="preserve"> тағы  </w:t>
            </w:r>
            <w:r>
              <w:rPr>
                <w:rFonts w:ascii="Times New Roman" w:eastAsia="Times New Roman" w:hAnsi="Times New Roman" w:cs="Times New Roman"/>
                <w:b/>
                <w:sz w:val="24"/>
                <w:szCs w:val="24"/>
              </w:rPr>
              <w:t>басқа</w:t>
            </w:r>
            <w:r>
              <w:rPr>
                <w:rFonts w:ascii="Times New Roman" w:eastAsia="Times New Roman" w:hAnsi="Times New Roman" w:cs="Times New Roman"/>
                <w:b/>
                <w:sz w:val="24"/>
                <w:szCs w:val="24"/>
                <w:lang w:val="kk-KZ"/>
              </w:rPr>
              <w:t xml:space="preserve">  әрекеттер</w:t>
            </w:r>
            <w:r>
              <w:rPr>
                <w:rFonts w:ascii="Times New Roman" w:eastAsia="Times New Roman" w:hAnsi="Times New Roman" w:cs="Times New Roman"/>
                <w:b/>
                <w:sz w:val="24"/>
                <w:szCs w:val="24"/>
              </w:rPr>
              <w:t>)</w:t>
            </w:r>
          </w:p>
        </w:tc>
        <w:tc>
          <w:tcPr>
            <w:tcW w:w="326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D5F2097"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«Асханада кезекшілік атқару».</w:t>
            </w:r>
          </w:p>
          <w:p w14:paraId="05720E09"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кезекші міндеттерін өз бетінше және адал орындауды үйрету. Қолды мұқият жуу, кезекшінің киімін кию, үстелді дұрыс қою. Тамақтанғаннан кейін ыдыстарды тазалау. Еңбек дағдыларын дамыту, үстел жабдығындағы ретсіздікті көре білу.</w:t>
            </w:r>
          </w:p>
          <w:p w14:paraId="03912632"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еңбек дағдылары)</w:t>
            </w:r>
          </w:p>
        </w:tc>
        <w:tc>
          <w:tcPr>
            <w:tcW w:w="3402"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273051B"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"Біз топ бөлмесінде және жатын бөлмеде терезе алды тақтайын дымқыл шүберекпен сүртеміз".</w:t>
            </w:r>
          </w:p>
          <w:p w14:paraId="4197DECF"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сумен жұмыс істегенде келесі ережелерді сақтауды үйрету, жеңдерін түру, шүберекті сулау, құрғатып сығу, кірлеген шүберекті сумен шаю.</w:t>
            </w:r>
          </w:p>
          <w:p w14:paraId="7A4B8ABB"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еңбек дағдылары)</w:t>
            </w:r>
          </w:p>
        </w:tc>
        <w:tc>
          <w:tcPr>
            <w:tcW w:w="1418" w:type="dxa"/>
            <w:vMerge w:val="restart"/>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center"/>
          </w:tcPr>
          <w:p w14:paraId="3F16187A" w14:textId="77777777" w:rsidR="007C7C3F" w:rsidRDefault="00D84687">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25 қазан - Республика күні</w:t>
            </w:r>
          </w:p>
        </w:tc>
        <w:tc>
          <w:tcPr>
            <w:tcW w:w="255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DB5D391"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"Күтушіге төсек салуға көмек көрсету".</w:t>
            </w:r>
          </w:p>
          <w:p w14:paraId="538233F2"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өз төсек-орындарын ажыратуды үйрету; ересектерге қолдарынан келетін көмектерін көрсетуге ынталарын тәрбиелеу; еңбектенуге ұмтылысты, тапсырылған іс үшін жауапкершілік сезімін тәрбиелеу.</w:t>
            </w:r>
          </w:p>
          <w:p w14:paraId="450FB5B0"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еңбек дағдылары)</w:t>
            </w:r>
          </w:p>
        </w:tc>
        <w:tc>
          <w:tcPr>
            <w:tcW w:w="326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6B9F490"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"Біз орындықтарды орнына орналастырамыз".</w:t>
            </w:r>
          </w:p>
          <w:p w14:paraId="26E7E0B3"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Еңбек дағдыларын дамытуды жалғастыру; тапсырманы мұқият және жылдам орындау.</w:t>
            </w:r>
          </w:p>
          <w:p w14:paraId="28A40932"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еңбек дағдылары)</w:t>
            </w:r>
          </w:p>
        </w:tc>
      </w:tr>
      <w:tr w:rsidR="007C7C3F" w14:paraId="72F2BB78" w14:textId="77777777">
        <w:tc>
          <w:tcPr>
            <w:tcW w:w="2269" w:type="dxa"/>
            <w:vMerge/>
            <w:tcBorders>
              <w:top w:val="single" w:sz="7" w:space="0" w:color="CCCCCC"/>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304A488A" w14:textId="77777777" w:rsidR="007C7C3F" w:rsidRDefault="007C7C3F"/>
        </w:tc>
        <w:tc>
          <w:tcPr>
            <w:tcW w:w="326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CCD9201"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ҚР. Гимнін орындайды.</w:t>
            </w:r>
          </w:p>
          <w:p w14:paraId="6566E8DB"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Міндеттер. Балаларды патриоттық тәрбиені </w:t>
            </w:r>
            <w:r>
              <w:rPr>
                <w:rFonts w:ascii="Times New Roman" w:eastAsia="Times New Roman" w:hAnsi="Times New Roman" w:cs="Times New Roman"/>
                <w:sz w:val="24"/>
                <w:szCs w:val="24"/>
              </w:rPr>
              <w:lastRenderedPageBreak/>
              <w:t>қалыптастырады.</w:t>
            </w:r>
          </w:p>
          <w:p w14:paraId="3800181D"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76A9E25B" w14:textId="77777777" w:rsidR="007C7C3F" w:rsidRDefault="007C7C3F">
            <w:pPr>
              <w:widowControl w:val="0"/>
              <w:spacing w:line="240" w:lineRule="auto"/>
              <w:rPr>
                <w:rFonts w:ascii="Times New Roman" w:eastAsia="Times New Roman" w:hAnsi="Times New Roman" w:cs="Times New Roman"/>
                <w:b/>
                <w:sz w:val="24"/>
                <w:szCs w:val="24"/>
              </w:rPr>
            </w:pPr>
          </w:p>
          <w:p w14:paraId="6E5DA462"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"Торғай-торғай тоқылдақ" артикуляциялық жаттығу.</w:t>
            </w:r>
          </w:p>
          <w:p w14:paraId="19783007"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мәтінді есте сақтап, мәнерлеп айтуға машықтандыру; артикуляцияны жетілдіру; көркемсөзге қызығушылықты арттыру.</w:t>
            </w:r>
          </w:p>
          <w:p w14:paraId="32D729BA"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Торғай-торғай, тоқылдақ,</w:t>
            </w:r>
          </w:p>
          <w:p w14:paraId="03688C5B"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Жерден тары тары шоқып ап,</w:t>
            </w:r>
          </w:p>
          <w:p w14:paraId="5CDD32FC"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Бөтегесі томпайып</w:t>
            </w:r>
          </w:p>
          <w:p w14:paraId="2CF9C2AB"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Тойған қозыдай монтайып,</w:t>
            </w:r>
          </w:p>
          <w:p w14:paraId="04ADDACA"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"Шіп-шіп" десіп отырар.</w:t>
            </w:r>
          </w:p>
          <w:p w14:paraId="1CAF217F" w14:textId="77777777" w:rsidR="007C7C3F" w:rsidRDefault="00D84687">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(Халық ауыз әдебиетінен)</w:t>
            </w:r>
          </w:p>
          <w:p w14:paraId="05A4BBC3"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w:t>
            </w:r>
          </w:p>
          <w:p w14:paraId="1BC3EB47" w14:textId="77777777" w:rsidR="007C7C3F" w:rsidRDefault="007C7C3F">
            <w:pPr>
              <w:widowControl w:val="0"/>
              <w:spacing w:line="240" w:lineRule="auto"/>
              <w:rPr>
                <w:rFonts w:ascii="Times New Roman" w:eastAsia="Times New Roman" w:hAnsi="Times New Roman" w:cs="Times New Roman"/>
                <w:sz w:val="24"/>
                <w:szCs w:val="24"/>
              </w:rPr>
            </w:pPr>
          </w:p>
          <w:p w14:paraId="4625C88D"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"Домино" дидактикалық ойыны.</w:t>
            </w:r>
          </w:p>
          <w:p w14:paraId="328BA72F"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Баланың топтамалар жайлы білімдерін дамыту және пысықтау; сәйкес заттың бейнесін табуды, дұрыс атауды, оның атқаратын қызметі жайында бір сөйлемді құрастыруға дағдыландыру; қабылдау, зейін, ойлау қабілеттері, қолдың ұсақ моторикасын жетілдіру.</w:t>
            </w:r>
          </w:p>
          <w:p w14:paraId="3299875F"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шарты.</w:t>
            </w:r>
          </w:p>
          <w:p w14:paraId="46EB246C"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Суреттері сәйкес келетін карточкалардың біріне қатарлап тізіп қою, барлық карточкаларды бәрінен бұрын қойған бала жеңіп шығады.</w:t>
            </w:r>
          </w:p>
          <w:p w14:paraId="45E12611"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Қажетті құралдар: қос суреттер (бірдей), әртүрлі объектілер бейнеленген көлемдері 5×6 см карточкалар.</w:t>
            </w:r>
          </w:p>
          <w:p w14:paraId="697E240E"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құрастыру)</w:t>
            </w:r>
          </w:p>
        </w:tc>
        <w:tc>
          <w:tcPr>
            <w:tcW w:w="3402"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73A0AAC"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"Суретті құрастыр" дидактикалық ойыны.</w:t>
            </w:r>
          </w:p>
          <w:p w14:paraId="78B83D4D"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Балаларға </w:t>
            </w:r>
            <w:r>
              <w:rPr>
                <w:rFonts w:ascii="Times New Roman" w:eastAsia="Times New Roman" w:hAnsi="Times New Roman" w:cs="Times New Roman"/>
                <w:sz w:val="24"/>
                <w:szCs w:val="24"/>
              </w:rPr>
              <w:lastRenderedPageBreak/>
              <w:t>бірнеше бөліктерден тұратын тұтас суретті құрастыруды үйрету, төзімділікке, бастаған істі аяқтауға тәрбиелеу.</w:t>
            </w:r>
          </w:p>
          <w:p w14:paraId="4F14A47D"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Сурет бөліктерін таңдағанда қателеспеу, кім өз суретін жылдам құрастырып, дұрыс атайса, сол бала жеңімпаз атанады.</w:t>
            </w:r>
          </w:p>
          <w:p w14:paraId="65F73071"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іс-әрекеті.</w:t>
            </w:r>
          </w:p>
          <w:p w14:paraId="570A4181"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Тұтас суретті құрастыру үшін тиісті бөлшектерін іздестіру.</w:t>
            </w:r>
          </w:p>
          <w:p w14:paraId="3F7FE5A1"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Қажетті құралдар.</w:t>
            </w:r>
          </w:p>
          <w:p w14:paraId="28991D51"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Бірнеше бөлікке бөлінген түрлі заттардың суреттері (көлемдері 7×8 см карточкалар).</w:t>
            </w:r>
          </w:p>
          <w:p w14:paraId="15067F60"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танымдық дағдылар)</w:t>
            </w:r>
          </w:p>
          <w:p w14:paraId="35513C46" w14:textId="77777777" w:rsidR="007C7C3F" w:rsidRDefault="007C7C3F">
            <w:pPr>
              <w:widowControl w:val="0"/>
              <w:spacing w:line="240" w:lineRule="auto"/>
              <w:rPr>
                <w:rFonts w:ascii="Times New Roman" w:eastAsia="Times New Roman" w:hAnsi="Times New Roman" w:cs="Times New Roman"/>
                <w:sz w:val="24"/>
                <w:szCs w:val="24"/>
              </w:rPr>
            </w:pPr>
          </w:p>
          <w:p w14:paraId="08821E54"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"Ұшады құстар біздің бақта" жаттығуы.</w:t>
            </w:r>
          </w:p>
          <w:p w14:paraId="02D22847"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құстардың қимылдарына еліктеуге машықтандыру; құстар әлеміне қызығушылықты арттыру.</w:t>
            </w:r>
          </w:p>
          <w:p w14:paraId="535FE244"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балаларға құстардың ұшып-қонып жүргені туралы бейнежазбаларды алдын ала көрсетуі мүмкін.</w:t>
            </w:r>
          </w:p>
          <w:p w14:paraId="20782692"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Қанаттарын жайып жан-жаққа, (аяқтың ұшына тұру, екі қолды жан-жақтан жоғары көтеру)</w:t>
            </w:r>
          </w:p>
          <w:p w14:paraId="3C6C6DAE"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Ұшады құстар біздің бақта. (құстың ұшқанына еліктеу, қолдарын бұлғау)</w:t>
            </w:r>
          </w:p>
          <w:p w14:paraId="26B8805B"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Солға ұшады ұмтылып, (бір қолды сол жақта төменнен </w:t>
            </w:r>
            <w:r>
              <w:rPr>
                <w:rFonts w:ascii="Times New Roman" w:eastAsia="Times New Roman" w:hAnsi="Times New Roman" w:cs="Times New Roman"/>
                <w:sz w:val="24"/>
                <w:szCs w:val="24"/>
              </w:rPr>
              <w:lastRenderedPageBreak/>
              <w:t>жоғары көтеру)</w:t>
            </w:r>
          </w:p>
          <w:p w14:paraId="0F20FC3A"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Оңға ұшады ұмтылып. (екінші қолды оң жақтан төменнен жоғары көтеру)</w:t>
            </w:r>
          </w:p>
          <w:p w14:paraId="7F78F663"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Біресе төмен түседі, бұтаққа қонады, (төмен отыру)</w:t>
            </w:r>
          </w:p>
          <w:p w14:paraId="5E913271"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Біресе көкке самғайды, ұқсайды ұшаққа. (аяқтың ұшына тұру, екі қолды жан-жақтан жоғары көтеру)</w:t>
            </w:r>
          </w:p>
          <w:p w14:paraId="03490A45"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 Ахметова.</w:t>
            </w:r>
          </w:p>
          <w:p w14:paraId="241BBE27"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w:t>
            </w:r>
          </w:p>
        </w:tc>
        <w:tc>
          <w:tcPr>
            <w:tcW w:w="1418" w:type="dxa"/>
            <w:vMerge/>
            <w:tcBorders>
              <w:top w:val="single" w:sz="7" w:space="0" w:color="CCCCCC"/>
              <w:left w:val="single" w:sz="7" w:space="0" w:color="CCCCCC"/>
              <w:bottom w:val="single" w:sz="7" w:space="0" w:color="000000"/>
              <w:right w:val="single" w:sz="7" w:space="0" w:color="000000"/>
            </w:tcBorders>
            <w:shd w:val="clear" w:color="auto" w:fill="auto"/>
            <w:tcMar>
              <w:top w:w="100" w:type="dxa"/>
              <w:left w:w="100" w:type="dxa"/>
              <w:bottom w:w="100" w:type="dxa"/>
              <w:right w:w="100" w:type="dxa"/>
            </w:tcMar>
          </w:tcPr>
          <w:p w14:paraId="575AA3C7" w14:textId="77777777" w:rsidR="007C7C3F" w:rsidRDefault="007C7C3F"/>
        </w:tc>
        <w:tc>
          <w:tcPr>
            <w:tcW w:w="255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B49F052"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"Жалпы атауын бер" үстел үсті ойыны.</w:t>
            </w:r>
          </w:p>
          <w:p w14:paraId="6E954A42"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w:t>
            </w:r>
            <w:r>
              <w:rPr>
                <w:rFonts w:ascii="Times New Roman" w:eastAsia="Times New Roman" w:hAnsi="Times New Roman" w:cs="Times New Roman"/>
                <w:sz w:val="24"/>
                <w:szCs w:val="24"/>
              </w:rPr>
              <w:lastRenderedPageBreak/>
              <w:t>Балаларды бірнеше объектіні ортақ белгісі немесе қасиеті бойынша біріктіріп, топтаманы дұрыс атай білу дағдыларын жетілдіру; сөздік қорларын байыту; ақыл-ой қабілетін дамыту.</w:t>
            </w:r>
          </w:p>
          <w:p w14:paraId="704EC953"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лото карталары беріледі. Балалар белгілі карточкаларды топтастырады, заттардың жалпы атауын атайды (жануарлар, құстар, үй құстары, үй жануарлары, құралдар, жиһаз, ыдыс-аяқ, ғимараттар, қыз бен ұлдың киімдері).</w:t>
            </w:r>
          </w:p>
          <w:p w14:paraId="198E5F07"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танымдық дағдылар)</w:t>
            </w:r>
          </w:p>
          <w:p w14:paraId="05E05C59" w14:textId="77777777" w:rsidR="007C7C3F" w:rsidRDefault="007C7C3F">
            <w:pPr>
              <w:widowControl w:val="0"/>
              <w:spacing w:line="240" w:lineRule="auto"/>
              <w:rPr>
                <w:rFonts w:ascii="Times New Roman" w:eastAsia="Times New Roman" w:hAnsi="Times New Roman" w:cs="Times New Roman"/>
                <w:sz w:val="24"/>
                <w:szCs w:val="24"/>
              </w:rPr>
            </w:pPr>
          </w:p>
          <w:p w14:paraId="0B437CC8"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"Не (кім) қалай қимылдайды?" дамытушылық ойыны.</w:t>
            </w:r>
          </w:p>
          <w:p w14:paraId="3716ABD8"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 жан-жануарлардың суретін көріп, қалай қимылдайтындарын айтуға машықтандыру; байланыстырып сөйлеуді жетілдіру, </w:t>
            </w:r>
            <w:r>
              <w:rPr>
                <w:rFonts w:ascii="Times New Roman" w:eastAsia="Times New Roman" w:hAnsi="Times New Roman" w:cs="Times New Roman"/>
                <w:sz w:val="24"/>
                <w:szCs w:val="24"/>
              </w:rPr>
              <w:lastRenderedPageBreak/>
              <w:t>сөздік қорларын дамыту.</w:t>
            </w:r>
          </w:p>
          <w:p w14:paraId="7BCB573B"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жан-жануарлардың суреттері.</w:t>
            </w:r>
          </w:p>
          <w:p w14:paraId="42DE6380"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Мысалы.</w:t>
            </w:r>
          </w:p>
          <w:p w14:paraId="689C0315"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 - шапқылайды, жүреді, жатады, желиді, секіреді.</w:t>
            </w:r>
          </w:p>
          <w:p w14:paraId="442F37D0"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Құрт - жорғалайды, жатады, жыбырлайды.</w:t>
            </w:r>
          </w:p>
          <w:p w14:paraId="627CF1B7"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Көбелек - ұшады, қонады, жүреді, отырады.</w:t>
            </w:r>
          </w:p>
          <w:p w14:paraId="6E51DA6F"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Балық - жүзеді, тыныс алады, құйрығын қозғалтады.</w:t>
            </w:r>
          </w:p>
          <w:p w14:paraId="5535D62D"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Қасқыр - жүреді, жүгіреді, күтіп жатады, отырады, жортады, секіреді.</w:t>
            </w:r>
          </w:p>
          <w:p w14:paraId="0D664DF3"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Шегіртке - отырады, секіреді, ұшады.</w:t>
            </w:r>
          </w:p>
          <w:p w14:paraId="28C90F56"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Бүркіт - ұшады, қалықтайды, қонады, отырады, жүгіреді.</w:t>
            </w:r>
          </w:p>
          <w:p w14:paraId="445E2897"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Адам - тұрады, жатады, отырады, жүгіреді, секіреді, билейді, еңкейеді, шалқаяды.</w:t>
            </w:r>
          </w:p>
          <w:p w14:paraId="6B47F43B"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дене шынықтыру)</w:t>
            </w:r>
          </w:p>
        </w:tc>
        <w:tc>
          <w:tcPr>
            <w:tcW w:w="3260"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4271714C"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"Мен өзіммен бірге жолға аламын" ойыны.</w:t>
            </w:r>
          </w:p>
          <w:p w14:paraId="15143FD0"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Логикалық </w:t>
            </w:r>
            <w:r>
              <w:rPr>
                <w:rFonts w:ascii="Times New Roman" w:eastAsia="Times New Roman" w:hAnsi="Times New Roman" w:cs="Times New Roman"/>
                <w:sz w:val="24"/>
                <w:szCs w:val="24"/>
              </w:rPr>
              <w:lastRenderedPageBreak/>
              <w:t>ойлауды дамыту.</w:t>
            </w:r>
          </w:p>
          <w:p w14:paraId="44E0C1D0"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материалдары мен көрнекі құралдар: заттардың суреттері бар суреттер.</w:t>
            </w:r>
          </w:p>
          <w:p w14:paraId="7D782BB0"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Балаңызға жүзуге баруды ұсыныңыз. Бәрі сәтті өтуі үшін оған мұқият дайындалу керек, қажет нәрсенің бәрін жинау керек. Баладан бір суретті алып, бұл заттың қалай пайдаланатынын сұраңыз. Суреттердегі заттар әртүрлі болуы керек. Мысалы, бала доптың бейнесін алады: "Демалыс кезінде доп ойнай аласың, допты құтқару шеңберінің орнына қолдануға болады, өйткені ол батып кетпейді." Бала суретті алдына қойып, әртүрлі жерге саяхаттау үшін не қажет болатынын айтуы керек (шөл далада, пойызда, ауылда). </w:t>
            </w:r>
            <w:r>
              <w:rPr>
                <w:rFonts w:ascii="Times New Roman" w:eastAsia="Times New Roman" w:hAnsi="Times New Roman" w:cs="Times New Roman"/>
                <w:b/>
                <w:sz w:val="24"/>
                <w:szCs w:val="24"/>
              </w:rPr>
              <w:t>(сөйлеуді дамыту, қазақ тілі, құрастыру)</w:t>
            </w:r>
          </w:p>
          <w:p w14:paraId="06310B0F" w14:textId="77777777" w:rsidR="007C7C3F" w:rsidRDefault="007C7C3F">
            <w:pPr>
              <w:widowControl w:val="0"/>
              <w:spacing w:line="240" w:lineRule="auto"/>
              <w:rPr>
                <w:rFonts w:ascii="Times New Roman" w:eastAsia="Times New Roman" w:hAnsi="Times New Roman" w:cs="Times New Roman"/>
                <w:sz w:val="24"/>
                <w:szCs w:val="24"/>
              </w:rPr>
            </w:pPr>
          </w:p>
          <w:p w14:paraId="2281E557"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Санамақты жатқа айту жаттығуы.</w:t>
            </w:r>
          </w:p>
          <w:p w14:paraId="6C47F87E"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Көркемсөзді мәнерлеп айтуға дағдыландыру; қолдың ұсақ моторикасын дамыту.</w:t>
            </w:r>
          </w:p>
          <w:p w14:paraId="2014FB54"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Қадыр Мырза Әли "Санамақ".</w:t>
            </w:r>
          </w:p>
          <w:p w14:paraId="5FFA7B3D"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Бота, түйе,</w:t>
            </w:r>
          </w:p>
          <w:p w14:paraId="2756B611"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Құлын, бие,</w:t>
            </w:r>
          </w:p>
          <w:p w14:paraId="44937B06"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Торай, шошқа,</w:t>
            </w:r>
          </w:p>
          <w:p w14:paraId="68E36EA4"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Қозы, қошқар,</w:t>
            </w:r>
          </w:p>
          <w:p w14:paraId="78188522"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Қодық, құлан,</w:t>
            </w:r>
          </w:p>
          <w:p w14:paraId="5FB85758"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Көжек, қоян,</w:t>
            </w:r>
          </w:p>
          <w:p w14:paraId="3DFBBDAF"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Бақа, шаян,</w:t>
            </w:r>
          </w:p>
          <w:p w14:paraId="7DA8BFEE"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Торғай, шымшық ...</w:t>
            </w:r>
          </w:p>
          <w:p w14:paraId="4DD81A1A"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Сен, қал!</w:t>
            </w:r>
          </w:p>
          <w:p w14:paraId="766E2F09"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Сен, шық!</w:t>
            </w:r>
          </w:p>
          <w:p w14:paraId="7C0F5311"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r>
      <w:tr w:rsidR="007C7C3F" w14:paraId="63987A9E"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50ED404"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Ертеңгілік жаттығу</w:t>
            </w:r>
          </w:p>
        </w:tc>
        <w:tc>
          <w:tcPr>
            <w:tcW w:w="13891"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4E88D2D"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Бастапқы қалып: негізгі тұрыс, екіге бөлінген секірмежіп төменде.</w:t>
            </w:r>
          </w:p>
          <w:p w14:paraId="687CA427"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секірмежіпті жоғары көтеру, аяқтың ұшына тұру.</w:t>
            </w:r>
          </w:p>
          <w:p w14:paraId="10B25DD6"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3-4 бастапқы қалып: аяқтың арасын сәл ашып тұру, секірмежіп төменде.</w:t>
            </w:r>
          </w:p>
          <w:p w14:paraId="25C6A346"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оң жаққа бір қадам жасау, секірмежіпті жоғары көтеру.</w:t>
            </w:r>
          </w:p>
          <w:p w14:paraId="507287AD"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 оңға иілу.</w:t>
            </w:r>
          </w:p>
          <w:p w14:paraId="54CBCA1E"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 тік тұру, секірмежіпті жоғары көтеру.</w:t>
            </w:r>
          </w:p>
          <w:p w14:paraId="2915CBAC"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w:t>
            </w:r>
          </w:p>
          <w:p w14:paraId="4433591B"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Бастапқы қалып: негізгі тұрыс, секірмежіпті екі бүктеп ұстау, төмен түсіріп тұру.</w:t>
            </w:r>
          </w:p>
          <w:p w14:paraId="00EE2F90"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отыру, секірмежіпті жоғары көтеру.</w:t>
            </w:r>
          </w:p>
          <w:p w14:paraId="4CA3571E"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3-4 бастапқы қалып.</w:t>
            </w:r>
          </w:p>
          <w:p w14:paraId="3151EF65"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Бастапқы қалып: аяқтың арасын кең ашып тұру, секірмежіп иықта.</w:t>
            </w:r>
          </w:p>
          <w:p w14:paraId="2F59BE4C"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денені оңға бұру.</w:t>
            </w:r>
          </w:p>
          <w:p w14:paraId="20E643D3"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қа оралу.</w:t>
            </w:r>
          </w:p>
          <w:p w14:paraId="3CC4C3CE"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Бастапқы қалып: аяқ арасын сәл ашып, секірмежіпті арт жаққа ұстап тұру. Секірмежіпті алға қарай айналдыра отырып, кішкене үзіліс жасау, екі аяқты ауыстыру, екі аяқпен бір орында секіру. </w:t>
            </w:r>
            <w:r>
              <w:rPr>
                <w:rFonts w:ascii="Times New Roman" w:eastAsia="Times New Roman" w:hAnsi="Times New Roman" w:cs="Times New Roman"/>
                <w:b/>
                <w:sz w:val="24"/>
                <w:szCs w:val="24"/>
              </w:rPr>
              <w:t>(дене шынықтыру, дербес әрекет)</w:t>
            </w:r>
          </w:p>
        </w:tc>
      </w:tr>
      <w:tr w:rsidR="007C7C3F" w14:paraId="7BD6C28E" w14:textId="77777777">
        <w:tc>
          <w:tcPr>
            <w:tcW w:w="2269" w:type="dxa"/>
            <w:tcBorders>
              <w:top w:val="single" w:sz="7" w:space="0" w:color="CCCCCC"/>
              <w:left w:val="single" w:sz="7" w:space="0" w:color="000000"/>
              <w:bottom w:val="single" w:sz="7" w:space="0" w:color="000000"/>
              <w:right w:val="single" w:sz="7" w:space="0" w:color="000000"/>
            </w:tcBorders>
            <w:shd w:val="solid" w:color="FFFFFF" w:fill="auto"/>
            <w:tcMar>
              <w:top w:w="40" w:type="dxa"/>
              <w:left w:w="40" w:type="dxa"/>
              <w:bottom w:w="40" w:type="dxa"/>
              <w:right w:w="40" w:type="dxa"/>
            </w:tcMar>
          </w:tcPr>
          <w:p w14:paraId="6BA4F5DC"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lang w:val="kk-KZ"/>
              </w:rPr>
              <w:lastRenderedPageBreak/>
              <w:t xml:space="preserve">Гигиеналық шаралар </w:t>
            </w:r>
            <w:r>
              <w:rPr>
                <w:rFonts w:ascii="Times New Roman" w:eastAsia="Times New Roman" w:hAnsi="Times New Roman" w:cs="Times New Roman"/>
                <w:b/>
                <w:sz w:val="24"/>
                <w:szCs w:val="24"/>
              </w:rPr>
              <w:t>Таңғы ас</w:t>
            </w:r>
          </w:p>
        </w:tc>
        <w:tc>
          <w:tcPr>
            <w:tcW w:w="13891"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278D96E"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беті-қолын жуғызу, таңғы асқа отырғызу. Ас ішу мәдениетімен таныстырып отыру. Қасық пен шанышқыны дұрыс пайдалануды үйрету. Асты сөйлемей ішу. Астан соң беті-қолды жуу.</w:t>
            </w:r>
          </w:p>
          <w:p w14:paraId="613A2900"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жаттығу.</w:t>
            </w:r>
          </w:p>
          <w:p w14:paraId="0F43CF40"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Нан қиқымын шашпаңдар,</w:t>
            </w:r>
          </w:p>
          <w:p w14:paraId="37729375"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Жерде жатса баспаңдар,</w:t>
            </w:r>
          </w:p>
          <w:p w14:paraId="418FB4BD"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Теріп алып, қастерлеп</w:t>
            </w:r>
          </w:p>
          <w:p w14:paraId="41158A35"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Торғайларға тастаңдар.</w:t>
            </w:r>
          </w:p>
          <w:p w14:paraId="7263DB08"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 көркем әдебиет)</w:t>
            </w:r>
          </w:p>
        </w:tc>
      </w:tr>
      <w:tr w:rsidR="007C7C3F" w14:paraId="5A731DC5"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8F2BD24"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Ұйымдастырылған іс-әрекетке дайындық</w:t>
            </w:r>
          </w:p>
        </w:tc>
        <w:tc>
          <w:tcPr>
            <w:tcW w:w="326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34EFC27"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Арайлы таң, армысың!</w:t>
            </w:r>
          </w:p>
          <w:p w14:paraId="582C1133"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Шуақты күн, армысың!</w:t>
            </w:r>
          </w:p>
          <w:p w14:paraId="2D9CB1BD"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Жан досым, саған сәлем берейін,</w:t>
            </w:r>
          </w:p>
          <w:p w14:paraId="6F5B5BD3"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Аман-есен бармысың!</w:t>
            </w:r>
          </w:p>
          <w:p w14:paraId="1EDEA863" w14:textId="77777777" w:rsidR="007C7C3F" w:rsidRDefault="007C7C3F">
            <w:pPr>
              <w:widowControl w:val="0"/>
              <w:spacing w:line="240" w:lineRule="auto"/>
              <w:rPr>
                <w:rFonts w:ascii="Times New Roman" w:eastAsia="Times New Roman" w:hAnsi="Times New Roman" w:cs="Times New Roman"/>
                <w:sz w:val="24"/>
                <w:szCs w:val="24"/>
              </w:rPr>
            </w:pPr>
          </w:p>
          <w:p w14:paraId="5EEEA5D2"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Жыл құстары туралы әңгімелесу.</w:t>
            </w:r>
          </w:p>
          <w:p w14:paraId="045C4A8D"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3402"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3A4ADDB"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Арайлап таң атты,</w:t>
            </w:r>
          </w:p>
          <w:p w14:paraId="3FAE91F6"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Алтын сәуле таратты.</w:t>
            </w:r>
          </w:p>
          <w:p w14:paraId="27225752"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Жарқырайды қаламыз,</w:t>
            </w:r>
          </w:p>
          <w:p w14:paraId="6B7CAD2B"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Жайнай түссін даламыз.</w:t>
            </w:r>
          </w:p>
          <w:p w14:paraId="290C364B"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Қайырлы таң, достарым!</w:t>
            </w:r>
          </w:p>
          <w:p w14:paraId="548BB5D5" w14:textId="77777777" w:rsidR="007C7C3F" w:rsidRDefault="007C7C3F">
            <w:pPr>
              <w:widowControl w:val="0"/>
              <w:spacing w:line="240" w:lineRule="auto"/>
              <w:rPr>
                <w:rFonts w:ascii="Times New Roman" w:eastAsia="Times New Roman" w:hAnsi="Times New Roman" w:cs="Times New Roman"/>
                <w:sz w:val="24"/>
                <w:szCs w:val="24"/>
              </w:rPr>
            </w:pPr>
          </w:p>
          <w:p w14:paraId="0ECB9D60"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Құстар түрлерімен таныстыру, әңгімелесу.</w:t>
            </w:r>
          </w:p>
          <w:p w14:paraId="34611C0E"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1418" w:type="dxa"/>
            <w:vMerge w:val="restart"/>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0C7E1710" w14:textId="77777777" w:rsidR="007C7C3F" w:rsidRDefault="007C7C3F">
            <w:pPr>
              <w:widowControl w:val="0"/>
              <w:spacing w:line="240" w:lineRule="auto"/>
              <w:rPr>
                <w:rFonts w:ascii="Times New Roman" w:eastAsia="Times New Roman" w:hAnsi="Times New Roman" w:cs="Times New Roman"/>
                <w:sz w:val="24"/>
                <w:szCs w:val="24"/>
              </w:rPr>
            </w:pPr>
          </w:p>
        </w:tc>
        <w:tc>
          <w:tcPr>
            <w:tcW w:w="255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C476959"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Сәлем бердім досыма!</w:t>
            </w:r>
          </w:p>
          <w:p w14:paraId="3AA15F70"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Аман болсын әрқашан!</w:t>
            </w:r>
          </w:p>
          <w:p w14:paraId="5BD718F0"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Асығамын қашанда!</w:t>
            </w:r>
          </w:p>
          <w:p w14:paraId="65E49371"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Жайдарлы мінезді апайыма.</w:t>
            </w:r>
          </w:p>
          <w:p w14:paraId="0CF9313E" w14:textId="77777777" w:rsidR="007C7C3F" w:rsidRDefault="007C7C3F">
            <w:pPr>
              <w:widowControl w:val="0"/>
              <w:spacing w:line="240" w:lineRule="auto"/>
              <w:rPr>
                <w:rFonts w:ascii="Times New Roman" w:eastAsia="Times New Roman" w:hAnsi="Times New Roman" w:cs="Times New Roman"/>
                <w:sz w:val="24"/>
                <w:szCs w:val="24"/>
              </w:rPr>
            </w:pPr>
          </w:p>
          <w:p w14:paraId="4EE2CD2C"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Құстар туралы қызықты деректер.</w:t>
            </w:r>
          </w:p>
          <w:p w14:paraId="6DE5ECEB"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326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8BEEEB4"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Үлкенге сіз дейміз!</w:t>
            </w:r>
          </w:p>
          <w:p w14:paraId="3FD848A1"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Кішіге де сіз дейміз!</w:t>
            </w:r>
          </w:p>
          <w:p w14:paraId="67672F23"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Бәрін, бәрін құрметтеп,</w:t>
            </w:r>
          </w:p>
          <w:p w14:paraId="7C884C12"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 иеміз біз.</w:t>
            </w:r>
          </w:p>
          <w:p w14:paraId="13DB4022" w14:textId="77777777" w:rsidR="007C7C3F" w:rsidRDefault="007C7C3F">
            <w:pPr>
              <w:widowControl w:val="0"/>
              <w:spacing w:line="240" w:lineRule="auto"/>
              <w:rPr>
                <w:rFonts w:ascii="Times New Roman" w:eastAsia="Times New Roman" w:hAnsi="Times New Roman" w:cs="Times New Roman"/>
                <w:sz w:val="24"/>
                <w:szCs w:val="24"/>
              </w:rPr>
            </w:pPr>
          </w:p>
          <w:p w14:paraId="5D3819EA"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Жыл құстарының түрлерін пысықтау.</w:t>
            </w:r>
          </w:p>
          <w:p w14:paraId="4C46FD60"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r>
      <w:tr w:rsidR="007C7C3F" w14:paraId="356A73BD"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D49FCDD" w14:textId="77777777" w:rsidR="007C7C3F" w:rsidRDefault="00D84687">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Білім   беру  ұйымының</w:t>
            </w:r>
          </w:p>
          <w:p w14:paraId="6A766C25"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5C1FBAAE"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48498CFD"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326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8B28F57"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0531D6C0"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"Арақашықты сақтау амалдары".</w:t>
            </w:r>
          </w:p>
          <w:p w14:paraId="64082491"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бұдыры бар тақтаймен жүру кезінде тепе-теңдікті сақтауды; 1,5-2 метр арақашықтықтан кеглилерді қағып түсіруді үйрету.</w:t>
            </w:r>
          </w:p>
        </w:tc>
        <w:tc>
          <w:tcPr>
            <w:tcW w:w="3402"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76FBDF2"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04D6BCA4"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"Адам еңбегіне жыр".</w:t>
            </w:r>
          </w:p>
          <w:p w14:paraId="3D0F9D3F"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музыканы тыңдап отырып, оның сыр-сипатын ажырата білу қабілетін арттыру; әнді тыңдау арқылы дыбыс ұзақтығы туралы ұғымын қалыптастыру.</w:t>
            </w:r>
          </w:p>
          <w:p w14:paraId="1B10402C" w14:textId="77777777" w:rsidR="007C7C3F" w:rsidRDefault="007C7C3F">
            <w:pPr>
              <w:widowControl w:val="0"/>
              <w:spacing w:line="240" w:lineRule="auto"/>
              <w:rPr>
                <w:rFonts w:ascii="Times New Roman" w:eastAsia="Times New Roman" w:hAnsi="Times New Roman" w:cs="Times New Roman"/>
                <w:sz w:val="24"/>
                <w:szCs w:val="24"/>
              </w:rPr>
            </w:pPr>
          </w:p>
          <w:p w14:paraId="597A99FF"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Қазақ тілі</w:t>
            </w:r>
          </w:p>
          <w:p w14:paraId="4F72A673"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"Үй құстары. Жыл құстары".</w:t>
            </w:r>
          </w:p>
          <w:p w14:paraId="7C68694F"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құстар, жыл мезгілдері жайлы түсініктерін кеңейту, үй құстары мен жыл құстары деп аталуының себептерін түсіндіру.</w:t>
            </w:r>
          </w:p>
        </w:tc>
        <w:tc>
          <w:tcPr>
            <w:tcW w:w="1418" w:type="dxa"/>
            <w:vMerge/>
            <w:tcBorders>
              <w:top w:val="single" w:sz="7" w:space="0" w:color="CCCCCC"/>
              <w:left w:val="single" w:sz="7" w:space="0" w:color="CCCCCC"/>
              <w:bottom w:val="single" w:sz="7" w:space="0" w:color="000000"/>
              <w:right w:val="single" w:sz="7" w:space="0" w:color="000000"/>
            </w:tcBorders>
            <w:shd w:val="clear" w:color="auto" w:fill="auto"/>
            <w:tcMar>
              <w:top w:w="100" w:type="dxa"/>
              <w:left w:w="100" w:type="dxa"/>
              <w:bottom w:w="100" w:type="dxa"/>
              <w:right w:w="100" w:type="dxa"/>
            </w:tcMar>
          </w:tcPr>
          <w:p w14:paraId="4C9CEC3E" w14:textId="77777777" w:rsidR="007C7C3F" w:rsidRDefault="007C7C3F"/>
        </w:tc>
        <w:tc>
          <w:tcPr>
            <w:tcW w:w="255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B1FD9C5"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4FF22CD6"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"Көгершіндер әні".</w:t>
            </w:r>
          </w:p>
          <w:p w14:paraId="18AEF885"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көгершіндер туралы әуенді қабылдау қабілетін арттыру; әнді тыңдағанда дыбысты есту қабілетін жетілдіру.</w:t>
            </w:r>
          </w:p>
        </w:tc>
        <w:tc>
          <w:tcPr>
            <w:tcW w:w="326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B80B394"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6375DD26"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"Саптарда кім бар?"</w:t>
            </w:r>
          </w:p>
          <w:p w14:paraId="3BB1F756"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тепе-теңдікті сақтай отырып, қолын жоғары көтеріп алып, тақтай бойымен жүруді үйрету.</w:t>
            </w:r>
          </w:p>
        </w:tc>
      </w:tr>
      <w:tr w:rsidR="007C7C3F" w14:paraId="4516D040"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FE6D6CD"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2- таңғы ас</w:t>
            </w:r>
          </w:p>
        </w:tc>
        <w:tc>
          <w:tcPr>
            <w:tcW w:w="13891"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5CB58B4"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Тағамның атауын есте сақтау, тазалыққа бейімдеу. "Тәбетіміз ашылды, ас болсын!"</w:t>
            </w:r>
            <w:r>
              <w:rPr>
                <w:rFonts w:ascii="Times New Roman" w:eastAsia="Times New Roman" w:hAnsi="Times New Roman" w:cs="Times New Roman"/>
                <w:b/>
                <w:sz w:val="24"/>
                <w:szCs w:val="24"/>
              </w:rPr>
              <w:t xml:space="preserve"> (мәдени-гигиеналық дағдылар, дербес әрекет)</w:t>
            </w:r>
          </w:p>
        </w:tc>
      </w:tr>
      <w:tr w:rsidR="007C7C3F" w14:paraId="20FF4957"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73FFF72"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891"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D3763E0"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өз киімдерін тануды, атауды, өз шкафын таңбалауыш арқылы табуды үйрету.</w:t>
            </w:r>
            <w:r>
              <w:rPr>
                <w:rFonts w:ascii="Times New Roman" w:eastAsia="Times New Roman" w:hAnsi="Times New Roman" w:cs="Times New Roman"/>
                <w:b/>
                <w:sz w:val="24"/>
                <w:szCs w:val="24"/>
              </w:rPr>
              <w:t xml:space="preserve"> (мәдени-гигиеналық дағдылар, дербес әрекет)</w:t>
            </w:r>
          </w:p>
        </w:tc>
      </w:tr>
      <w:tr w:rsidR="007C7C3F" w14:paraId="12829D8F"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CAD5496"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3260"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2092F15C"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Сауысқанды бақылау. (қоршаған ортамен танысу, сөйлеуді дамыту, көркем әдебиет)</w:t>
            </w:r>
          </w:p>
          <w:p w14:paraId="40421B6E"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ұғымындағы сауысқан құсы туралы түсініктерін тиянақтау; құстар әлеміне қызығушылықты арттыру; байқағыштыққа тәрбиелеу.</w:t>
            </w:r>
          </w:p>
          <w:p w14:paraId="43232FF7"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"Сауысқан".</w:t>
            </w:r>
          </w:p>
          <w:p w14:paraId="37F3EAE0"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Ала қанат сауысқан,</w:t>
            </w:r>
          </w:p>
          <w:p w14:paraId="23866C8B"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Жауыр атқа жабысқан.</w:t>
            </w:r>
          </w:p>
          <w:p w14:paraId="76FEC9D0"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Ойда жауыр көрінсе,</w:t>
            </w:r>
          </w:p>
          <w:p w14:paraId="27912F0B"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Ойбайлатқан сауысқан.</w:t>
            </w:r>
          </w:p>
          <w:p w14:paraId="07C683DA"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Қырда жауыр көрінсе,</w:t>
            </w:r>
          </w:p>
          <w:p w14:paraId="65BD0747"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Қиқаңдатқан сауысқан.</w:t>
            </w:r>
          </w:p>
          <w:p w14:paraId="1FCD1AC4" w14:textId="77777777" w:rsidR="007C7C3F" w:rsidRDefault="00D84687">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(Ел аузынан)</w:t>
            </w:r>
          </w:p>
          <w:p w14:paraId="1A88A13B"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әрекеті:</w:t>
            </w:r>
            <w:r>
              <w:rPr>
                <w:rFonts w:ascii="Times New Roman" w:eastAsia="Times New Roman" w:hAnsi="Times New Roman" w:cs="Times New Roman"/>
                <w:sz w:val="24"/>
                <w:szCs w:val="24"/>
              </w:rPr>
              <w:t xml:space="preserve"> далаға шығарылған материалдарды жинау.</w:t>
            </w:r>
          </w:p>
          <w:p w14:paraId="069E079D"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Балаларғасеруеннен кейін орындарын ретке келтіруді үйрету: ойыншықтарды </w:t>
            </w:r>
            <w:r>
              <w:rPr>
                <w:rFonts w:ascii="Times New Roman" w:eastAsia="Times New Roman" w:hAnsi="Times New Roman" w:cs="Times New Roman"/>
                <w:sz w:val="24"/>
                <w:szCs w:val="24"/>
              </w:rPr>
              <w:lastRenderedPageBreak/>
              <w:t>тазалау және жинау, себетке салу.</w:t>
            </w:r>
          </w:p>
          <w:p w14:paraId="7796C7D5"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"Аққу-қаздар" қимыл-қозғалыс ойыны. (дене шынықтыру)</w:t>
            </w:r>
          </w:p>
          <w:p w14:paraId="6E7D2040"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Белгі белгі сөздерді мұқият тыңдап, ойынға белсенді қатысуға, ойын шартын бұзбауға, қимылдарды үйлестіруді, жылдам жүгіруге бейімдеу; дене мүшелерін дамыту; ұйымшылдыққа тәрбиелеу.</w:t>
            </w:r>
          </w:p>
          <w:p w14:paraId="514B2A6A"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балаларға "аққу-қаздар" болуды ұсынады. Балалар алаңның бір жағына, педагог қарама-қарсы жаққа тұрады. Алаңның ортаңғы екі шетінде (санамақпен таңдалған) екі бала "қасқыр" рөлін ойнап тұрады.</w:t>
            </w:r>
          </w:p>
          <w:p w14:paraId="4BA70564"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w:t>
            </w:r>
          </w:p>
          <w:p w14:paraId="6186A1D8"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Аққу-қаздар, қайдасыңдар?</w:t>
            </w:r>
          </w:p>
          <w:p w14:paraId="04FBD77B"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Қайда қонып, ұшасыңдар?</w:t>
            </w:r>
          </w:p>
          <w:p w14:paraId="4C862E66"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w:t>
            </w:r>
          </w:p>
          <w:p w14:paraId="52AED90B"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Біз ұшамыз жылы жаққа,</w:t>
            </w:r>
          </w:p>
          <w:p w14:paraId="18C95A9B"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Қайтқымыз келеді ошаққа!</w:t>
            </w:r>
          </w:p>
          <w:p w14:paraId="7FA5BD74"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Осы сөздерден кейін балалар қарама-қарсы жаққа жүгіруге ("ұшуға") ұмтылады.</w:t>
            </w:r>
          </w:p>
          <w:p w14:paraId="1462007B"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"Қасқырлар" "аққу-қаздарды" ұстап алуға тырысады. Ұстап алу - баланы қолмен тигізу болып саналады.</w:t>
            </w:r>
          </w:p>
          <w:p w14:paraId="0EB9338C"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алаңның шетінде балалар үшін "қасқырлардан қауіпсіз" орынды сызып қояды.</w:t>
            </w:r>
          </w:p>
          <w:p w14:paraId="71FB328F"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Ойын бірнеше рет қайталанады. Ойын аяқталған сайын, "қасқырлар" ұстап алған "қаздар" саналады. Ойыншылардың қабілеттері бағаланады.</w:t>
            </w:r>
          </w:p>
          <w:p w14:paraId="4CCF9AB3"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"Ұстап ал" қимылды ойын-жаттығуы. (дене шынықтыру)</w:t>
            </w:r>
          </w:p>
          <w:p w14:paraId="536E9D84"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Белгі бойынша жылдам әрекет етуді үйрету; достық қарым-қатынастарды дамыту.</w:t>
            </w:r>
          </w:p>
          <w:p w14:paraId="559DBEA6"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 бетімен еркін ойын әрекеті: "Мені қуып жет!".</w:t>
            </w:r>
          </w:p>
          <w:p w14:paraId="1FA7BD26"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Жалтарып, бағытты өзгертіп жүгіру дағдысын дамыту. </w:t>
            </w:r>
            <w:r>
              <w:rPr>
                <w:rFonts w:ascii="Times New Roman" w:eastAsia="Times New Roman" w:hAnsi="Times New Roman" w:cs="Times New Roman"/>
                <w:b/>
                <w:sz w:val="24"/>
                <w:szCs w:val="24"/>
              </w:rPr>
              <w:t>(сөйлеуді дамыту, дене шынықтыру, қоршаған ортамен танысу)</w:t>
            </w:r>
          </w:p>
        </w:tc>
        <w:tc>
          <w:tcPr>
            <w:tcW w:w="3402"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0110224A"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Торғайды бақылау. (қоршаған ортамен танысу, сөйлеуді дамыту, көркем әдебиет)</w:t>
            </w:r>
          </w:p>
          <w:p w14:paraId="63002F4C"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Торғайдың тіршілігі, сыртқы ерекшеліктері жайлы түсініктері мен білімдерін тиянақтау, құстарды аялау сезімін тәрбиелеу.</w:t>
            </w:r>
          </w:p>
          <w:p w14:paraId="19235C37"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Торғайдың адамға жақын, бір топ болып мекендейтінін байқату; торғайдың, қысқы тіршілігі мысалында көрсетіп, өте төзімді, батыл құс екеніне көңіл аудару.</w:t>
            </w:r>
          </w:p>
          <w:p w14:paraId="7C95749B"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Торғайдың сыртқы көрінісіне қарап, оның қоңыр, сұр, қара түстерді байқауға болатынын көрсету.</w:t>
            </w:r>
          </w:p>
          <w:p w14:paraId="0CA75B38"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"Торғай".</w:t>
            </w:r>
          </w:p>
          <w:p w14:paraId="0B631F08"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Торғай, торғайсың,</w:t>
            </w:r>
          </w:p>
          <w:p w14:paraId="74AA2568"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Жылдамсың, сондайсың,</w:t>
            </w:r>
          </w:p>
          <w:p w14:paraId="3E6A0D21"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Шырылдап қоймайсың,</w:t>
            </w:r>
          </w:p>
          <w:p w14:paraId="058678B1"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Ұшасың, талмайсың.</w:t>
            </w:r>
          </w:p>
          <w:p w14:paraId="12D0DFA4"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Шомылып ал шалшыққа,</w:t>
            </w:r>
          </w:p>
          <w:p w14:paraId="72205909"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Қона ғой біздің баққа.</w:t>
            </w:r>
          </w:p>
          <w:p w14:paraId="5E04B2E4"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Д. Ахметова.</w:t>
            </w:r>
          </w:p>
          <w:p w14:paraId="754FC225"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"Қайда барсаң – соны табасың" дидактикалық ойыны. (дене шынықтыру)</w:t>
            </w:r>
          </w:p>
          <w:p w14:paraId="0FD8062C"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кеңістікті бағдарлауды үйрету.</w:t>
            </w:r>
          </w:p>
          <w:p w14:paraId="6D717BDB"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белгілі заттарды (жемістер мен көгөністерді немесе ойыншықтарды, құралдарды) ойын аланының әр жеріне қояды.</w:t>
            </w:r>
          </w:p>
          <w:p w14:paraId="35A97167"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 педагог айтқан бағытты қолмен көрсетіп, сол бағыт бойынша жүріп, жасырылған объектіні табу керек.</w:t>
            </w:r>
          </w:p>
          <w:p w14:paraId="4070452C"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нұсқауларды нақтылы және дұрыс беру керек: алға бес қадам, солға екі қадам, оңға тағы екі қадам.</w:t>
            </w:r>
          </w:p>
          <w:p w14:paraId="2E1A9123"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Күрделенуі: балалардың өздері топтастарына нұсқау беріп, жүргізуші бола алады.</w:t>
            </w:r>
          </w:p>
          <w:p w14:paraId="4C3EB19F"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Еңбек әрекеті: шығарылған материалдардың құмын қағу, орнына жинау.</w:t>
            </w:r>
          </w:p>
          <w:p w14:paraId="1C310CA9"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Ұқыптылыққа, тазалыққа тәрбиелеу.</w:t>
            </w:r>
          </w:p>
          <w:p w14:paraId="20BF7874"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"Қаршыға мен қарлығаш" қимыл-қозғалыс ойыны. (дене шынықтыру)</w:t>
            </w:r>
          </w:p>
          <w:p w14:paraId="6C7CB16F"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ойын шартын бұзбай, белгілер бойынша ойнауға, шапшаңдыққа тәрбиелеу.</w:t>
            </w:r>
          </w:p>
          <w:p w14:paraId="06AFF17A"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Ойыншылар екі топқа бөлінеді, екі бағытқа қарайды, екі қатарға тұрады. Бұлардың бір қатары </w:t>
            </w:r>
            <w:r>
              <w:rPr>
                <w:rFonts w:ascii="Times New Roman" w:eastAsia="Times New Roman" w:hAnsi="Times New Roman" w:cs="Times New Roman"/>
                <w:sz w:val="24"/>
                <w:szCs w:val="24"/>
              </w:rPr>
              <w:lastRenderedPageBreak/>
              <w:t>"Қаршығалар" да, екінші қатарындағылар "Қарлығаштар" болады.</w:t>
            </w:r>
          </w:p>
          <w:p w14:paraId="26CF9C6E"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ойыншыны санамақ арқылы басқарушы ретінде таңдайды. Басқарушы екі саптың арасымен ерсілі-қарсылы жүріп дауыстайды. Алдымен "қар..." дейді де, содан соң қалауынша "шығалар" немесе "лығаштар" деп қосады. Сол кезде бастаушы атын атаған топтағылар бытырай қаша жөнеледі де, аты аталмаған топ оларды қуалайды. Олардың міндеті - қашқан топтағылардың біреуін ұстап алу. Ұсталған ойыншы сол топқа өтеді. Қайсы топ қарсы топтың ойыншыларынан өзіне көп қосып алса, сол топ ойында жеңеді.</w:t>
            </w:r>
          </w:p>
          <w:p w14:paraId="05B0E9E7"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"Кім жоғары?" ойыны. (дене шынықтыру)</w:t>
            </w:r>
          </w:p>
          <w:p w14:paraId="6F09F066"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Белгі бойынша балалардың жер деңгейінен жоғары тұрған заттардың үстіне шығып алу қабілетін дамыту.</w:t>
            </w:r>
          </w:p>
          <w:p w14:paraId="6B585CB5"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"Заттар" ретінде орындықтарды, сатыларды, діңгектерді қолдану.</w:t>
            </w:r>
          </w:p>
          <w:p w14:paraId="37E97C12"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Өз бетімен еркін ойын әрекеті:</w:t>
            </w:r>
            <w:r>
              <w:rPr>
                <w:rFonts w:ascii="Times New Roman" w:eastAsia="Times New Roman" w:hAnsi="Times New Roman" w:cs="Times New Roman"/>
                <w:sz w:val="24"/>
                <w:szCs w:val="24"/>
              </w:rPr>
              <w:t xml:space="preserve"> "Өзеннен өту".</w:t>
            </w:r>
          </w:p>
          <w:p w14:paraId="1349A32C"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Бөрене үстінде түзу және қырындап жүруге жаттықтыру; дене тепе-теңдігін сақтауға бейімдеу. </w:t>
            </w:r>
            <w:r>
              <w:rPr>
                <w:rFonts w:ascii="Times New Roman" w:eastAsia="Times New Roman" w:hAnsi="Times New Roman" w:cs="Times New Roman"/>
                <w:b/>
                <w:sz w:val="24"/>
                <w:szCs w:val="24"/>
              </w:rPr>
              <w:lastRenderedPageBreak/>
              <w:t>(сөйлеуді дамыту, дене шынықтыру, қоршаған ортамен танысу)</w:t>
            </w:r>
          </w:p>
        </w:tc>
        <w:tc>
          <w:tcPr>
            <w:tcW w:w="141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0B05804A" w14:textId="77777777" w:rsidR="007C7C3F" w:rsidRDefault="007C7C3F">
            <w:pPr>
              <w:widowControl w:val="0"/>
              <w:spacing w:line="240" w:lineRule="auto"/>
              <w:rPr>
                <w:rFonts w:ascii="Times New Roman" w:eastAsia="Times New Roman" w:hAnsi="Times New Roman" w:cs="Times New Roman"/>
                <w:sz w:val="24"/>
                <w:szCs w:val="24"/>
              </w:rPr>
            </w:pPr>
          </w:p>
        </w:tc>
        <w:tc>
          <w:tcPr>
            <w:tcW w:w="255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D175E49"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Құстарды бақылау. (қоршаған ортамен танысу, сөйлеуді дамыту, көркем әдебиет)</w:t>
            </w:r>
          </w:p>
          <w:p w14:paraId="34891AB2"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ұғымындағы аула құстары, олардың тіршілігі жайлы білімдерін кеңейту; құстарға сүйіспеншілікке, қамқорлыққа тәрбиелеу.</w:t>
            </w:r>
          </w:p>
          <w:p w14:paraId="0AD1E207"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балаларға ойын аланыңа немесе бау-бақшаға ұшып келген құстардың дыбыстарын тыңдатады да, оларды ажыратуды ұсынады.</w:t>
            </w:r>
          </w:p>
          <w:p w14:paraId="30D8E556"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Құстардың түрі көп болмаса, педагог смартфонына жазылған құстардың дыбыстарын </w:t>
            </w:r>
            <w:r>
              <w:rPr>
                <w:rFonts w:ascii="Times New Roman" w:eastAsia="Times New Roman" w:hAnsi="Times New Roman" w:cs="Times New Roman"/>
                <w:sz w:val="24"/>
                <w:szCs w:val="24"/>
              </w:rPr>
              <w:lastRenderedPageBreak/>
              <w:t>тыңдатып, дұрыс атауды ұсынады.</w:t>
            </w:r>
          </w:p>
          <w:p w14:paraId="0BE2CFF7"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құстардың үнін сөзбен қалай айтуға болатынын түсіндіреді.</w:t>
            </w:r>
          </w:p>
          <w:p w14:paraId="1750E14B"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Торғай - шырылдайды.</w:t>
            </w:r>
          </w:p>
          <w:p w14:paraId="14DFB452"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Қарға - қарқылдайды.</w:t>
            </w:r>
          </w:p>
          <w:p w14:paraId="6515587F"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Сауысқан - шықылықтайды.</w:t>
            </w:r>
          </w:p>
          <w:p w14:paraId="7EF0EE81"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Бөдене - бытпылдайды.</w:t>
            </w:r>
          </w:p>
          <w:p w14:paraId="7BFABA0E"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Бұлбұл - сайрайды.</w:t>
            </w:r>
          </w:p>
          <w:p w14:paraId="5CC09A34"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"Торғайдың әні" артикуляциялық жаттығуы.</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(сөйлеуді дамыту)</w:t>
            </w:r>
          </w:p>
          <w:p w14:paraId="63E8A51D"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мәтінді еске сақтауды және мәнерлеп айтуға машықтандыру; артикуляцияны жетілдіру; көркемсөзге қызығушылықты арттыру.</w:t>
            </w:r>
          </w:p>
          <w:p w14:paraId="6F133CC6"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 Сымақов "Торғай".</w:t>
            </w:r>
          </w:p>
          <w:p w14:paraId="500F5FB4"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Шыр-шыр еткен торғайды,</w:t>
            </w:r>
          </w:p>
          <w:p w14:paraId="78D76C41"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Қорғамасаң, болмайды.</w:t>
            </w:r>
          </w:p>
          <w:p w14:paraId="7B610115"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Кіп-кішкене торғайлар</w:t>
            </w:r>
          </w:p>
          <w:p w14:paraId="53736C0D"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Ағаштарды қорғайды.</w:t>
            </w:r>
          </w:p>
          <w:p w14:paraId="0E051E72"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әрекеті:</w:t>
            </w:r>
            <w:r>
              <w:rPr>
                <w:rFonts w:ascii="Times New Roman" w:eastAsia="Times New Roman" w:hAnsi="Times New Roman" w:cs="Times New Roman"/>
                <w:sz w:val="24"/>
                <w:szCs w:val="24"/>
              </w:rPr>
              <w:t xml:space="preserve"> ағаш тұқымдарын жинау.</w:t>
            </w:r>
          </w:p>
          <w:p w14:paraId="756DA838"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тұқым жинауға ынталандыру.</w:t>
            </w:r>
          </w:p>
          <w:p w14:paraId="0ADB5E03"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"Ит пен торғай" қимыл-қозғалыс </w:t>
            </w:r>
            <w:r>
              <w:rPr>
                <w:rFonts w:ascii="Times New Roman" w:eastAsia="Times New Roman" w:hAnsi="Times New Roman" w:cs="Times New Roman"/>
                <w:b/>
                <w:sz w:val="24"/>
                <w:szCs w:val="24"/>
              </w:rPr>
              <w:lastRenderedPageBreak/>
              <w:t>ойыны. (дене шынықтыру)</w:t>
            </w:r>
          </w:p>
          <w:p w14:paraId="1CB261B3"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Ит пен торғайдың іс-әрекеттері туралы білімдерін бекіту; дауысты басқаруды үйрету.</w:t>
            </w:r>
          </w:p>
          <w:p w14:paraId="025AC3E2"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"Шұңқырдан аттап секіріп өт" қимылды жаттығуы. (дене шынықтыру)</w:t>
            </w:r>
          </w:p>
          <w:p w14:paraId="6F195CE3"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ұзындыққа секіруге жаттықтыру; вестибуляр аппаратын, күш-жігерін дамыту.</w:t>
            </w:r>
          </w:p>
          <w:p w14:paraId="3B0D5B9E"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еркін ойын әрекеті, қимыл-қозғалысты дамыту.</w:t>
            </w:r>
          </w:p>
          <w:p w14:paraId="0A807D37"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Допты бір-біріне астыдан жоғары лақтыру дағдыларын бекіту. </w:t>
            </w:r>
            <w:r>
              <w:rPr>
                <w:rFonts w:ascii="Times New Roman" w:eastAsia="Times New Roman" w:hAnsi="Times New Roman" w:cs="Times New Roman"/>
                <w:b/>
                <w:sz w:val="24"/>
                <w:szCs w:val="24"/>
              </w:rPr>
              <w:t>(дене шынықтыру, сөйлеуді дамыту)</w:t>
            </w:r>
          </w:p>
        </w:tc>
        <w:tc>
          <w:tcPr>
            <w:tcW w:w="326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E505F06"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Құстың ұшуын бақылау. (қоршаған ортамен танысу, сөйлеуді дамыту, көркем әдебиет)</w:t>
            </w:r>
          </w:p>
          <w:p w14:paraId="6C5A6449"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Құстардың әртүрлілігі, олардың қозғалу тәсілі жайлы түсініктерін нақтылау.</w:t>
            </w:r>
          </w:p>
          <w:p w14:paraId="62C62F24"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ұшып-қонып жүрген құстардың қимылдарына көңіл аударады, балалардан құстар неге дәл осылай қимылдайтынын анықтайды.</w:t>
            </w:r>
          </w:p>
          <w:p w14:paraId="680B6433"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Қанаттарының көмегімен құстар бір орыннан екінші орынға, жерді баспай ұшып барады, аспанда қалықтайды. Құстардың қанаттары қауырсындардан тұрады.</w:t>
            </w:r>
          </w:p>
          <w:p w14:paraId="180FD67D"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Құстар аяқтарымен жүреді және секіреді. Мысалы, түйеқұс жылдам жүгіреді.</w:t>
            </w:r>
          </w:p>
          <w:p w14:paraId="32A44AB5"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Құстар әуеде қанаттарын желкендей жайып қалықтайды. Мысалы, бүркіт биік ұшып, қалықтап, өз </w:t>
            </w:r>
            <w:r>
              <w:rPr>
                <w:rFonts w:ascii="Times New Roman" w:eastAsia="Times New Roman" w:hAnsi="Times New Roman" w:cs="Times New Roman"/>
                <w:sz w:val="24"/>
                <w:szCs w:val="24"/>
              </w:rPr>
              <w:lastRenderedPageBreak/>
              <w:t>қорегін аңдиды.</w:t>
            </w:r>
          </w:p>
          <w:p w14:paraId="63D2DEAA"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құстардың ұшып, қалықтап жүретінін бейнежазбадан көрсету.</w:t>
            </w:r>
          </w:p>
          <w:p w14:paraId="2BB50297"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Ересектермен бірге орындалатын қарапайым еңбек тапсырмалары: бақша үлескесін ағаш үгінділерімен жабу.</w:t>
            </w:r>
          </w:p>
          <w:p w14:paraId="5A3124BC"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Жұппен жұмыс істеуді үйрету; достық қарым-қатынасқа тәрбиелеу.</w:t>
            </w:r>
          </w:p>
          <w:p w14:paraId="2A5B1DE2"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"Қайда жасырылғанын тап" қимыл-қозғалыс ойыны. (дене шынықтыру)</w:t>
            </w:r>
          </w:p>
          <w:p w14:paraId="04963BED"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Кеңістікті бағдарлауды, ақыл-ой қабілетін дамыту.</w:t>
            </w:r>
          </w:p>
          <w:p w14:paraId="128597E4"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"Жоғары - төмен" қимыл жаттығуы. (дене шынықтыру)</w:t>
            </w:r>
          </w:p>
          <w:p w14:paraId="2A20C06C"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мәтіннің мәніне, ырғағына сай қимылдауға машықтандыру; жоғары және төмен ұғымдарын пысықтау; табиғат құбылыстарына қызығушылықты арттыру.</w:t>
            </w:r>
          </w:p>
          <w:p w14:paraId="4582CAB9"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Балалар, "жоғары" десем - қолдарыңды жоғары созып шапалақтайсыңдар, "төмен" десем - төмен отырып, тыныш отырасыңдар.</w:t>
            </w:r>
          </w:p>
          <w:p w14:paraId="45A7ECBB"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Күлімдейді алтын күн.</w:t>
            </w:r>
          </w:p>
          <w:p w14:paraId="56318D63"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Жерде жатыр алтын құм.</w:t>
            </w:r>
          </w:p>
          <w:p w14:paraId="4609E56F"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Құстар ұшты биікке.</w:t>
            </w:r>
          </w:p>
          <w:p w14:paraId="04B39E55"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Сәбіз өсті жүйекте.</w:t>
            </w:r>
          </w:p>
          <w:p w14:paraId="79CDCF88"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Кішкентай болдық желектей,</w:t>
            </w:r>
          </w:p>
          <w:p w14:paraId="679F9E7F"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Өсеміз биік теректей.</w:t>
            </w:r>
          </w:p>
          <w:p w14:paraId="71906558"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 Ахметова.</w:t>
            </w:r>
          </w:p>
          <w:p w14:paraId="4B8CE0CC"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Күрделенуі: жаттығу сөздерін жылдамдатып айтып, балаларды сол темпке бейімдеуге болады.</w:t>
            </w:r>
          </w:p>
          <w:p w14:paraId="7698C773"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"Тым-тырақай" ойыны. (дене шынықтыру)</w:t>
            </w:r>
          </w:p>
          <w:p w14:paraId="5E2882B5"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ойын шартына сай ойнай білуге баулу; шапшаңдық, зеректік, кеңістікті бағдарлау, жылдам жүгіру қабілеттерін дамыту.</w:t>
            </w:r>
          </w:p>
          <w:p w14:paraId="532B4460"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шеңбер құрайды.</w:t>
            </w:r>
          </w:p>
          <w:p w14:paraId="3DEB02EC"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немесе бірнеше бала шеңбер ортасында санамақ сөздерден кейін ұстап алушылардың рөлін атқаратын болады.</w:t>
            </w:r>
          </w:p>
          <w:p w14:paraId="7BDBEEB9"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 кәнеки, балалар,</w:t>
            </w:r>
          </w:p>
          <w:p w14:paraId="3F622AFD"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екі, үш!"деп санаңдар!</w:t>
            </w:r>
          </w:p>
          <w:p w14:paraId="34180873"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екі, үш! Ал тараңдар!</w:t>
            </w:r>
          </w:p>
          <w:p w14:paraId="1908E3C5"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Бұл сөздерден кейін балалар жан-жаққа бытырай қашады. Оларды ортада тұрған бала ұстап алу керек.</w:t>
            </w:r>
          </w:p>
          <w:p w14:paraId="0516B4B1"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Екі-үш бала ұсталған соң, тәрбиеші "Бір, екі, үш!" деп санағанша, балалар жылдам түрде шеңбер құрып тұра қалады.</w:t>
            </w:r>
          </w:p>
          <w:p w14:paraId="531E9FA6"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қайта басталады.</w:t>
            </w:r>
          </w:p>
          <w:p w14:paraId="58DF89BB"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еркін ойын әрекеті, қимыл-қозғалысты дамыту.</w:t>
            </w:r>
          </w:p>
          <w:p w14:paraId="12B3B064"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Жүру және жүгіру техникасын пысықтау. </w:t>
            </w:r>
            <w:r>
              <w:rPr>
                <w:rFonts w:ascii="Times New Roman" w:eastAsia="Times New Roman" w:hAnsi="Times New Roman" w:cs="Times New Roman"/>
                <w:b/>
                <w:sz w:val="24"/>
                <w:szCs w:val="24"/>
              </w:rPr>
              <w:lastRenderedPageBreak/>
              <w:t>(дене шынықтыру, сөйлеуді дамыту, қоршаған ортамен танысу)</w:t>
            </w:r>
          </w:p>
        </w:tc>
      </w:tr>
      <w:tr w:rsidR="007C7C3F" w14:paraId="3B6BE48B"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7E33763"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13891"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2D0B2E6"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киімдерін жүйелі шешінуге дағдыландыру, шкаф сөрелеріне киімдерін орналастыру, қолдарын жуу.</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7C7C3F" w14:paraId="4B185141"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52B6ACF"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lang w:val="kk-KZ"/>
              </w:rPr>
              <w:t xml:space="preserve">Гигиеналық  шаралар.  </w:t>
            </w:r>
            <w:r>
              <w:rPr>
                <w:rFonts w:ascii="Times New Roman" w:eastAsia="Times New Roman" w:hAnsi="Times New Roman" w:cs="Times New Roman"/>
                <w:b/>
                <w:sz w:val="24"/>
                <w:szCs w:val="24"/>
              </w:rPr>
              <w:t>Түскі ас</w:t>
            </w:r>
          </w:p>
        </w:tc>
        <w:tc>
          <w:tcPr>
            <w:tcW w:w="13891"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DAD5785"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5E037EBA"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қолын жуар алдында жеңдерін түруді, суды жан-жағына шашыратпай бетін жууды үйрету; дәретханадан кейін және қажет болғанда қолды жууды үйрету.</w:t>
            </w:r>
          </w:p>
          <w:p w14:paraId="4721979C"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Көркемсөз</w:t>
            </w:r>
          </w:p>
          <w:p w14:paraId="6EC2270B"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 бол сабын, сумен сен,</w:t>
            </w:r>
          </w:p>
          <w:p w14:paraId="2960B600"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Жиі-жиі жуын сен,</w:t>
            </w:r>
          </w:p>
          <w:p w14:paraId="7E32F224"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Таңертен де кешке де,</w:t>
            </w:r>
          </w:p>
          <w:p w14:paraId="03804E9C"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 күндіз, кешке де,</w:t>
            </w:r>
          </w:p>
          <w:p w14:paraId="6C547024"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 күндіз, түсте де,</w:t>
            </w:r>
          </w:p>
          <w:p w14:paraId="7E5EFB21"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 тамақ алдында,</w:t>
            </w:r>
          </w:p>
          <w:p w14:paraId="1CD50A1D"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 тамақ соңында,</w:t>
            </w:r>
          </w:p>
          <w:p w14:paraId="33F1CE62"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 ұйықтар алдында,</w:t>
            </w:r>
          </w:p>
          <w:p w14:paraId="5E8742E4"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 ақ таң атқанда.</w:t>
            </w:r>
          </w:p>
          <w:p w14:paraId="061E1500"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7C7C3F" w14:paraId="1A62B96B"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EF2038D"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lang w:val="kk-KZ"/>
              </w:rPr>
              <w:t xml:space="preserve">Күндізгі </w:t>
            </w:r>
            <w:r>
              <w:rPr>
                <w:rFonts w:ascii="Times New Roman" w:eastAsia="Times New Roman" w:hAnsi="Times New Roman" w:cs="Times New Roman"/>
                <w:b/>
                <w:sz w:val="24"/>
                <w:szCs w:val="24"/>
              </w:rPr>
              <w:t>ұйқы</w:t>
            </w:r>
          </w:p>
        </w:tc>
        <w:tc>
          <w:tcPr>
            <w:tcW w:w="13891"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57F295E"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«Айна» ертегісін оқып беру, балаларды ұйықтату. </w:t>
            </w:r>
            <w:r>
              <w:rPr>
                <w:rFonts w:ascii="Times New Roman" w:eastAsia="Times New Roman" w:hAnsi="Times New Roman" w:cs="Times New Roman"/>
                <w:b/>
                <w:sz w:val="24"/>
                <w:szCs w:val="24"/>
              </w:rPr>
              <w:t>(сөйлеуді дамыту, көркем әдебиет)</w:t>
            </w:r>
          </w:p>
        </w:tc>
      </w:tr>
      <w:tr w:rsidR="007C7C3F" w14:paraId="6C7F9D42"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86FEF2C"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593758C1"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3B54C1ED"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3891"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DA06475"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Жалпақтабандықтың алдын алу мақсатында денсаулық жолдарымен жүру.</w:t>
            </w:r>
          </w:p>
          <w:p w14:paraId="4D3AC1A8"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Алған білімдерін бекітіп, мәдени-гигиеналық дағдыларын орындау.</w:t>
            </w:r>
          </w:p>
          <w:p w14:paraId="62242C1C"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«Қайық». Төсекте ішпен жату, қолды иекке таяп қою, жартылай тұрып оңға-солға тербелу.</w:t>
            </w:r>
          </w:p>
          <w:p w14:paraId="20BD2576"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«Кемпірқосақ». Төсекте арқамен жату, аяғымен ауада шеңбер сызу.</w:t>
            </w:r>
          </w:p>
          <w:p w14:paraId="1352D9F1"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«Тышқандар». Массажды кілемшеде аяқтың ұшымен және өкшемен тұрып айналу. </w:t>
            </w:r>
            <w:r>
              <w:rPr>
                <w:rFonts w:ascii="Times New Roman" w:eastAsia="Times New Roman" w:hAnsi="Times New Roman" w:cs="Times New Roman"/>
                <w:b/>
                <w:sz w:val="24"/>
                <w:szCs w:val="24"/>
              </w:rPr>
              <w:t>(мәдени-гигиеналық дағдылар, дене шынықтыру, дербес әрекет)</w:t>
            </w:r>
          </w:p>
        </w:tc>
      </w:tr>
      <w:tr w:rsidR="007C7C3F" w14:paraId="584829F5"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6C0DB58"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lang w:val="kk-KZ"/>
              </w:rPr>
              <w:t xml:space="preserve">Гигиеналық  шаралар.  </w:t>
            </w:r>
            <w:r>
              <w:rPr>
                <w:rFonts w:ascii="Times New Roman" w:eastAsia="Times New Roman" w:hAnsi="Times New Roman" w:cs="Times New Roman"/>
                <w:b/>
                <w:sz w:val="24"/>
                <w:szCs w:val="24"/>
              </w:rPr>
              <w:t>Бесін ас</w:t>
            </w:r>
          </w:p>
        </w:tc>
        <w:tc>
          <w:tcPr>
            <w:tcW w:w="13891"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FABAE3C"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Үстел үстіндегі асқа назар аудару; үстел басында отыру әдебі мен тамақтану мәдениетіне баулуға бағытталған жеке жұмыс; әдептілік ережелері. </w:t>
            </w:r>
            <w:r>
              <w:rPr>
                <w:rFonts w:ascii="Times New Roman" w:eastAsia="Times New Roman" w:hAnsi="Times New Roman" w:cs="Times New Roman"/>
                <w:b/>
                <w:sz w:val="24"/>
                <w:szCs w:val="24"/>
              </w:rPr>
              <w:t>(мәдени-гигиеналық дағдылар)</w:t>
            </w:r>
          </w:p>
        </w:tc>
      </w:tr>
      <w:tr w:rsidR="007C7C3F" w14:paraId="5256570F"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37E8700"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080DF387"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Pr>
                <w:rFonts w:ascii="Times New Roman" w:eastAsia="Times New Roman" w:hAnsi="Times New Roman" w:cs="Times New Roman"/>
                <w:b/>
                <w:sz w:val="24"/>
                <w:szCs w:val="24"/>
                <w:lang w:val="kk-KZ"/>
              </w:rPr>
              <w:t xml:space="preserve">баяу </w:t>
            </w:r>
            <w:r>
              <w:rPr>
                <w:rFonts w:ascii="Times New Roman" w:eastAsia="Times New Roman" w:hAnsi="Times New Roman" w:cs="Times New Roman"/>
                <w:b/>
                <w:sz w:val="24"/>
                <w:szCs w:val="24"/>
              </w:rPr>
              <w:t>қимылды</w:t>
            </w:r>
            <w:r>
              <w:rPr>
                <w:rFonts w:ascii="Times New Roman" w:eastAsia="Times New Roman" w:hAnsi="Times New Roman" w:cs="Times New Roman"/>
                <w:b/>
                <w:sz w:val="24"/>
                <w:szCs w:val="24"/>
                <w:lang w:val="kk-KZ"/>
              </w:rPr>
              <w:t xml:space="preserve">  ойындар</w:t>
            </w:r>
            <w:r>
              <w:rPr>
                <w:rFonts w:ascii="Times New Roman" w:eastAsia="Times New Roman" w:hAnsi="Times New Roman" w:cs="Times New Roman"/>
                <w:b/>
                <w:sz w:val="24"/>
                <w:szCs w:val="24"/>
              </w:rPr>
              <w:t>,</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 xml:space="preserve"> үстел үсті</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ойындары,</w:t>
            </w:r>
          </w:p>
          <w:p w14:paraId="1A44446F" w14:textId="77777777" w:rsidR="007C7C3F" w:rsidRDefault="00D84687">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rPr>
              <w:t>бейнелеу әрекеті,</w:t>
            </w:r>
          </w:p>
          <w:p w14:paraId="48020741"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қарау және</w:t>
            </w:r>
          </w:p>
          <w:p w14:paraId="10DD138B"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lang w:val="kk-KZ"/>
              </w:rPr>
              <w:t xml:space="preserve">тағы </w:t>
            </w:r>
            <w:r>
              <w:rPr>
                <w:rFonts w:ascii="Times New Roman" w:eastAsia="Times New Roman" w:hAnsi="Times New Roman" w:cs="Times New Roman"/>
                <w:b/>
                <w:sz w:val="24"/>
                <w:szCs w:val="24"/>
              </w:rPr>
              <w:t>басқа</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lang w:val="kk-KZ"/>
              </w:rPr>
              <w:lastRenderedPageBreak/>
              <w:t>әрекеттер</w:t>
            </w:r>
            <w:r>
              <w:rPr>
                <w:rFonts w:ascii="Times New Roman" w:eastAsia="Times New Roman" w:hAnsi="Times New Roman" w:cs="Times New Roman"/>
                <w:b/>
                <w:sz w:val="24"/>
                <w:szCs w:val="24"/>
              </w:rPr>
              <w:t>)</w:t>
            </w:r>
          </w:p>
        </w:tc>
        <w:tc>
          <w:tcPr>
            <w:tcW w:w="326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C43878D"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Сурет салудан ойын-жаттығу</w:t>
            </w:r>
          </w:p>
          <w:p w14:paraId="15B3EDB7"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"Үйрек".</w:t>
            </w:r>
          </w:p>
          <w:p w14:paraId="32B32F84"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Дымково ойыншығы өрнектерінің элементтерімен үйректің сұлбасын қылқаламның көмегімен безендіруді үйрету.</w:t>
            </w:r>
          </w:p>
          <w:p w14:paraId="1F32B0F9"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Зейінге жаттығу. "Бірдей екі үйректі тауып ал".</w:t>
            </w:r>
          </w:p>
          <w:p w14:paraId="76BC0803"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Зейін, еске сақтау, ойлау, сөйлеу қабілеттерін дамыту.</w:t>
            </w:r>
          </w:p>
          <w:p w14:paraId="268C46D7" w14:textId="77777777" w:rsidR="007C7C3F" w:rsidRDefault="007C7C3F">
            <w:pPr>
              <w:widowControl w:val="0"/>
              <w:spacing w:line="240" w:lineRule="auto"/>
              <w:rPr>
                <w:rFonts w:ascii="Times New Roman" w:eastAsia="Times New Roman" w:hAnsi="Times New Roman" w:cs="Times New Roman"/>
                <w:sz w:val="24"/>
                <w:szCs w:val="24"/>
              </w:rPr>
            </w:pPr>
          </w:p>
          <w:p w14:paraId="6E86615F"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дамытудан ойын-жаттығу</w:t>
            </w:r>
          </w:p>
          <w:p w14:paraId="34526D5A"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"Жыл құстары жылы жаққа ұшты. Сөйлеудің дыбыстық мәдениеті: [ұ], [ү] дыбыстары".</w:t>
            </w:r>
          </w:p>
          <w:p w14:paraId="5939E8A4"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жыл құстары туралы түсіндіру; [Ұ], [Ү] дауысты дыбыстар жөнінде ұғымдар қалыптастыру; дауысты дыбыстардың сөздердің құрамында жіңішке және жуан болып естілуін түсіндіру.</w:t>
            </w:r>
          </w:p>
          <w:p w14:paraId="1D9EB857"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"Қаздар! Ұшыңдар!"</w:t>
            </w:r>
          </w:p>
          <w:p w14:paraId="6D12B67F"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ойын шартына сай қозғалуды үйрету; ойындағы мәтін бойынша диалогке қатысуға, рөлді сөздеріне сай атқаруға жаттықтыру; белсенді қарым-қатынасқа, шапшаңдыққа, зеректікке тәрбиелеу.</w:t>
            </w:r>
          </w:p>
          <w:p w14:paraId="01F01EA0"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73D39698" w14:textId="77777777" w:rsidR="007C7C3F" w:rsidRDefault="007C7C3F">
            <w:pPr>
              <w:widowControl w:val="0"/>
              <w:spacing w:line="240" w:lineRule="auto"/>
              <w:rPr>
                <w:rFonts w:ascii="Times New Roman" w:eastAsia="Times New Roman" w:hAnsi="Times New Roman" w:cs="Times New Roman"/>
                <w:sz w:val="24"/>
                <w:szCs w:val="24"/>
              </w:rPr>
            </w:pPr>
          </w:p>
          <w:p w14:paraId="17454773"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w:t>
            </w:r>
          </w:p>
          <w:p w14:paraId="57D2C57E"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"Асхана".</w:t>
            </w:r>
          </w:p>
          <w:p w14:paraId="4BEF4DE3"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Балалардың асханада жұмыс істейтін мамандар: аспаз, даяшы, кассир, гардероб </w:t>
            </w:r>
            <w:r>
              <w:rPr>
                <w:rFonts w:ascii="Times New Roman" w:eastAsia="Times New Roman" w:hAnsi="Times New Roman" w:cs="Times New Roman"/>
                <w:sz w:val="24"/>
                <w:szCs w:val="24"/>
              </w:rPr>
              <w:lastRenderedPageBreak/>
              <w:t>қызметкері жайлы білімдерін, әдептілік ережелерін меңгеруді, қоғамдық орындардағы тамақтану әдебін, оларды сақтауға ынталануды бекіту; еңбекті құрметтеуге, әдептілік негізінде қарым-қатынас құруға тәрбиелеу.</w:t>
            </w:r>
          </w:p>
          <w:p w14:paraId="368BD282"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Керекті құрал-жабдықтар.</w:t>
            </w:r>
          </w:p>
          <w:p w14:paraId="2D17A549"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Асхана жиһаздары (үстел, орындықтар), асхана қызметкерлерінің киім үлгілері мен (аспаз, даяшы, кассир, гардероб қызметкері).</w:t>
            </w:r>
          </w:p>
          <w:p w14:paraId="7F2CB61C"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w:t>
            </w:r>
          </w:p>
          <w:p w14:paraId="71535325"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Алдымен педагог балалармен аспаздың адамдар (тұтынушы) тәтті-дәмді тағамдар әзірлеу жұмысы туралы әңгімелеседі. Суреттер көрсетеді, педагогикалық жағдаяттарды шешеді.</w:t>
            </w:r>
          </w:p>
          <w:p w14:paraId="24A99FC4"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Алдымен, педагог балалармен бірге белгілі тағамдар тізімін, ас мәзірін құрастырады. Ол үшін педагог пен балалар кешкі уақытта журналдардан ойында пайдаланатын түрлі тағамдардың фотосуреттерін қиып алады.</w:t>
            </w:r>
          </w:p>
          <w:p w14:paraId="1A62D648"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адамдар келгенше жұмысшылардың жұмысын бақылауда ұстайды (балалардың орындарында отырып).</w:t>
            </w:r>
          </w:p>
          <w:p w14:paraId="5CC344D9"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Барлық тағамдар дайын болғаннан кейін, балаларды </w:t>
            </w:r>
            <w:r>
              <w:rPr>
                <w:rFonts w:ascii="Times New Roman" w:eastAsia="Times New Roman" w:hAnsi="Times New Roman" w:cs="Times New Roman"/>
                <w:sz w:val="24"/>
                <w:szCs w:val="24"/>
              </w:rPr>
              <w:lastRenderedPageBreak/>
              <w:t>(тұтынушыларды) ас бөлмесіне шақырады.</w:t>
            </w:r>
          </w:p>
          <w:p w14:paraId="4A35179E"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Келушілерге даяшы ас мәзірін ұсынады, балалар тапсырыс береді, аспаз ас әзірлеуді көрсетеді, даяшы балаларға асты әкеліп, "төлем" қабылдайды.</w:t>
            </w:r>
          </w:p>
          <w:p w14:paraId="71D7D99E"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"даяшы", "мәзір", "тағам" сияқты жана сөздерді айту керек.</w:t>
            </w:r>
          </w:p>
          <w:p w14:paraId="00C47EB5"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ойын барысын өзі түзетеді, балалардың әрекетін белсендіру үшін қосымша сұрақтар қояды,</w:t>
            </w:r>
          </w:p>
          <w:p w14:paraId="0D3DA66C"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Соңында педагог балалармен бірге қорытынды жасайды: адамдар дәмді, әсем безендірілген тағамдардан дәм тату үшін, асхана жұмысшылары тынбай еңбектенеді; "рақмет", "өтінемін" сөздерін қолдану, дастарқан басында шуламау, асты дұрыс шайнау, асхана құралдарын дұрыс қолдану, адамның қоғамдық орындарда ережелерді орындауы.</w:t>
            </w:r>
          </w:p>
          <w:p w14:paraId="11262759"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 сөйлеуді дамыту, көркем әдебиет)</w:t>
            </w:r>
          </w:p>
          <w:p w14:paraId="7FC04374" w14:textId="77777777" w:rsidR="007C7C3F" w:rsidRDefault="007C7C3F">
            <w:pPr>
              <w:widowControl w:val="0"/>
              <w:spacing w:line="240" w:lineRule="auto"/>
              <w:rPr>
                <w:rFonts w:ascii="Times New Roman" w:eastAsia="Times New Roman" w:hAnsi="Times New Roman" w:cs="Times New Roman"/>
                <w:sz w:val="24"/>
                <w:szCs w:val="24"/>
              </w:rPr>
            </w:pPr>
          </w:p>
          <w:p w14:paraId="0DE8B197"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Вариативті компонент. Құрастыру</w:t>
            </w:r>
          </w:p>
          <w:p w14:paraId="32F1B410"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"Жолдағы серігің".</w:t>
            </w:r>
          </w:p>
          <w:p w14:paraId="7D95AB37"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Балаларға құрамында: цилиндр, тақтайша, призма, кірпіш, </w:t>
            </w:r>
            <w:r>
              <w:rPr>
                <w:rFonts w:ascii="Times New Roman" w:eastAsia="Times New Roman" w:hAnsi="Times New Roman" w:cs="Times New Roman"/>
                <w:sz w:val="24"/>
                <w:szCs w:val="24"/>
              </w:rPr>
              <w:lastRenderedPageBreak/>
              <w:t>текше бар құрылыс материалдары жинағынан жеңіл көлікті құрастыруды үйрету; көліктің бөліктерін атай білу; көлік және оның түрлері туралы, көлікті қандай мақсатта қолдану керектігі туралы түсініктерін дамыту.</w:t>
            </w:r>
          </w:p>
          <w:p w14:paraId="71D66246"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Дидактикалық ойын: "Көліктің қолдану мақсатын тап".</w:t>
            </w:r>
          </w:p>
          <w:p w14:paraId="48851D07"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Балалардың көлік туралы білімдерін кеңейту; көліктің қандай мақсатта қолданылатынын анықтай білу іскерліктерін жетілдіру. </w:t>
            </w:r>
            <w:r>
              <w:rPr>
                <w:rFonts w:ascii="Times New Roman" w:eastAsia="Times New Roman" w:hAnsi="Times New Roman" w:cs="Times New Roman"/>
                <w:b/>
                <w:sz w:val="24"/>
                <w:szCs w:val="24"/>
              </w:rPr>
              <w:t>(сурет салу, сөйлеуді дамыту, дене шынықтыру, құрастыру)</w:t>
            </w:r>
          </w:p>
        </w:tc>
        <w:tc>
          <w:tcPr>
            <w:tcW w:w="3402"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5B76A4A"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Математика негіздерінен ойын-жаттығу</w:t>
            </w:r>
          </w:p>
          <w:p w14:paraId="58755D11"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"Көлдерге қонған үйректерді санайық".</w:t>
            </w:r>
          </w:p>
          <w:p w14:paraId="29803A41"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заттарды ғана емес, дыбыстарды да санауға болатынын түсіндіру.</w:t>
            </w:r>
          </w:p>
          <w:p w14:paraId="3747AABA"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Дамытушы жаттығуы. "Құс </w:t>
            </w:r>
            <w:r>
              <w:rPr>
                <w:rFonts w:ascii="Times New Roman" w:eastAsia="Times New Roman" w:hAnsi="Times New Roman" w:cs="Times New Roman"/>
                <w:b/>
                <w:sz w:val="24"/>
                <w:szCs w:val="24"/>
              </w:rPr>
              <w:lastRenderedPageBreak/>
              <w:t>қайда ұшты? Көрсет."</w:t>
            </w:r>
          </w:p>
          <w:p w14:paraId="536D769D"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Сөйлеу тілін, кеңістікті бағдарлауды, зейінді дамыту.</w:t>
            </w:r>
          </w:p>
          <w:p w14:paraId="296C4518" w14:textId="77777777" w:rsidR="007C7C3F" w:rsidRDefault="007C7C3F">
            <w:pPr>
              <w:widowControl w:val="0"/>
              <w:spacing w:line="240" w:lineRule="auto"/>
              <w:rPr>
                <w:rFonts w:ascii="Times New Roman" w:eastAsia="Times New Roman" w:hAnsi="Times New Roman" w:cs="Times New Roman"/>
                <w:sz w:val="24"/>
                <w:szCs w:val="24"/>
              </w:rPr>
            </w:pPr>
          </w:p>
          <w:p w14:paraId="39A37E50"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таныстырудан ойын-жаттығу</w:t>
            </w:r>
          </w:p>
          <w:p w14:paraId="50319FAC"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"Бұлбұл".</w:t>
            </w:r>
          </w:p>
          <w:p w14:paraId="1AC776CF"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бұлбұлдың сыртқы көрінісімен таныстыру, бұлбұл туралы түсініктерін кеңейту.</w:t>
            </w:r>
          </w:p>
          <w:p w14:paraId="71259732"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 "Құстар қалай дыбыстайды?"</w:t>
            </w:r>
          </w:p>
          <w:p w14:paraId="4A265B9D"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құстарды сыртқы бейнесі және дыбыстауы бойынша бір бірінен ажыратуды, тануды үйрету.</w:t>
            </w:r>
          </w:p>
          <w:p w14:paraId="3C957904" w14:textId="77777777" w:rsidR="007C7C3F" w:rsidRDefault="007C7C3F">
            <w:pPr>
              <w:widowControl w:val="0"/>
              <w:spacing w:line="240" w:lineRule="auto"/>
              <w:rPr>
                <w:rFonts w:ascii="Times New Roman" w:eastAsia="Times New Roman" w:hAnsi="Times New Roman" w:cs="Times New Roman"/>
                <w:sz w:val="24"/>
                <w:szCs w:val="24"/>
              </w:rPr>
            </w:pPr>
          </w:p>
          <w:p w14:paraId="4D506645"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"Сөздер тізбегі" дидактикалық ойыны.</w:t>
            </w:r>
          </w:p>
          <w:p w14:paraId="20703A69"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сөздік қорын байыту. Ой ұшқырлығын, зейіндерін дамыту; өзара жағымды қарым-қатынасты бекіту.</w:t>
            </w:r>
          </w:p>
          <w:p w14:paraId="0C7DA3B7"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w:t>
            </w:r>
          </w:p>
          <w:p w14:paraId="4AFE6797"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балаларға қандай сала бойынша сөз құрайтындарын айтады. Берілген жағдайда "Отбасы" тақырыбы қарастырылады. Педагог "Отбасы" түсінігіне байланысты сөздердің бірін айтады да, келесі балаға жалғастыруды ұсынады. Егер </w:t>
            </w:r>
            <w:r>
              <w:rPr>
                <w:rFonts w:ascii="Times New Roman" w:eastAsia="Times New Roman" w:hAnsi="Times New Roman" w:cs="Times New Roman"/>
                <w:sz w:val="24"/>
                <w:szCs w:val="24"/>
              </w:rPr>
              <w:lastRenderedPageBreak/>
              <w:t>бала белгіленген уақытта сәйкес сөз тауып айта алмаса, өз өнерін көрсетеді.</w:t>
            </w:r>
          </w:p>
          <w:p w14:paraId="1CD8E9F8"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w:t>
            </w:r>
          </w:p>
          <w:p w14:paraId="489487F7" w14:textId="77777777" w:rsidR="007C7C3F" w:rsidRDefault="007C7C3F">
            <w:pPr>
              <w:widowControl w:val="0"/>
              <w:spacing w:line="240" w:lineRule="auto"/>
              <w:rPr>
                <w:rFonts w:ascii="Times New Roman" w:eastAsia="Times New Roman" w:hAnsi="Times New Roman" w:cs="Times New Roman"/>
                <w:sz w:val="24"/>
                <w:szCs w:val="24"/>
              </w:rPr>
            </w:pPr>
          </w:p>
          <w:p w14:paraId="0530E367"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w:t>
            </w:r>
          </w:p>
          <w:p w14:paraId="3F90A3A2"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"Отбасы".</w:t>
            </w:r>
          </w:p>
          <w:p w14:paraId="2AE2670D"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отбасы мүшелері туралы түсініктерін бекіту; отбасы мүшелерінің жанұядағы рөлін пысықтау; үлкенге құрмет сезімдерін, жақынына сүйіспеншілікке тәрбиелеу.</w:t>
            </w:r>
          </w:p>
          <w:p w14:paraId="4A983876"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Керекті құрал-жабдықтар.</w:t>
            </w:r>
          </w:p>
          <w:p w14:paraId="4CBADF6F"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Отбасы мүшелеріне қажет заттар: көзілдірік, ыдыстар, алжапқыш, кітап, газет, сыпырғыш, шелек пен орамал, ойыншықтар, ойыншық тұрмыстық техника және тағы басқа.</w:t>
            </w:r>
          </w:p>
          <w:p w14:paraId="381A73A0"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w:t>
            </w:r>
          </w:p>
          <w:p w14:paraId="69D293D8"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отбасы мүшелерінің рөлдерін өзара бөлісіп алады да, өздеріне қажет киімдер мен құралдарды алып, өз орындарына барады.</w:t>
            </w:r>
          </w:p>
          <w:p w14:paraId="4E7EB3B0"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балалармен қойылымда қандай оқиға көрсетілуі керек екенін бірге анықтайды.</w:t>
            </w:r>
          </w:p>
          <w:p w14:paraId="6DC04831"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диалог барысында ойыншылар арасындағы сөйлеу тізбегін, әдептілік ережелерінің сақталуын реттейді, бекіту сұрақтарын қояды. </w:t>
            </w:r>
            <w:r>
              <w:rPr>
                <w:rFonts w:ascii="Times New Roman" w:eastAsia="Times New Roman" w:hAnsi="Times New Roman" w:cs="Times New Roman"/>
                <w:b/>
                <w:sz w:val="24"/>
                <w:szCs w:val="24"/>
              </w:rPr>
              <w:t xml:space="preserve">(математика негіздері, қоршаған ортамен танысу, </w:t>
            </w:r>
            <w:r>
              <w:rPr>
                <w:rFonts w:ascii="Times New Roman" w:eastAsia="Times New Roman" w:hAnsi="Times New Roman" w:cs="Times New Roman"/>
                <w:b/>
                <w:sz w:val="24"/>
                <w:szCs w:val="24"/>
              </w:rPr>
              <w:lastRenderedPageBreak/>
              <w:t>сөйлеуді дамыту)</w:t>
            </w:r>
          </w:p>
        </w:tc>
        <w:tc>
          <w:tcPr>
            <w:tcW w:w="141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049E772A" w14:textId="77777777" w:rsidR="007C7C3F" w:rsidRDefault="007C7C3F">
            <w:pPr>
              <w:widowControl w:val="0"/>
              <w:spacing w:line="240" w:lineRule="auto"/>
              <w:rPr>
                <w:rFonts w:ascii="Times New Roman" w:eastAsia="Times New Roman" w:hAnsi="Times New Roman" w:cs="Times New Roman"/>
                <w:sz w:val="24"/>
                <w:szCs w:val="24"/>
              </w:rPr>
            </w:pPr>
          </w:p>
        </w:tc>
        <w:tc>
          <w:tcPr>
            <w:tcW w:w="2551"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4E4E475F"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әдебиеттен ойын-жаттығу</w:t>
            </w:r>
          </w:p>
          <w:p w14:paraId="2C14DB6F"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"Мысық, қораз және түлкі" ертегісі.</w:t>
            </w:r>
          </w:p>
          <w:p w14:paraId="3732F596"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 "Мысық, қораз және түлкі" орыс халық ертегісінің мазмұнымен </w:t>
            </w:r>
            <w:r>
              <w:rPr>
                <w:rFonts w:ascii="Times New Roman" w:eastAsia="Times New Roman" w:hAnsi="Times New Roman" w:cs="Times New Roman"/>
                <w:sz w:val="24"/>
                <w:szCs w:val="24"/>
              </w:rPr>
              <w:lastRenderedPageBreak/>
              <w:t>таныстыру.</w:t>
            </w:r>
          </w:p>
          <w:p w14:paraId="3904412D"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 "Жыл құстарын тап".</w:t>
            </w:r>
          </w:p>
          <w:p w14:paraId="73453256"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Құстардың суреттерінің арасынан жыл құстарын табуды үйрету. Зейін, сөйлеу, еске сақтауды дамыту.</w:t>
            </w:r>
          </w:p>
          <w:p w14:paraId="40A90906" w14:textId="77777777" w:rsidR="007C7C3F" w:rsidRDefault="007C7C3F">
            <w:pPr>
              <w:widowControl w:val="0"/>
              <w:spacing w:line="240" w:lineRule="auto"/>
              <w:rPr>
                <w:rFonts w:ascii="Times New Roman" w:eastAsia="Times New Roman" w:hAnsi="Times New Roman" w:cs="Times New Roman"/>
                <w:sz w:val="24"/>
                <w:szCs w:val="24"/>
              </w:rPr>
            </w:pPr>
          </w:p>
          <w:p w14:paraId="2FCC07B8"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Жапсырудан ойын-жаттығу</w:t>
            </w:r>
          </w:p>
          <w:p w14:paraId="4150DDD5"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"Көлшіктегі торғайлар".</w:t>
            </w:r>
          </w:p>
          <w:p w14:paraId="565B12DD"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шаршыдан шеңберді шығарып қию арқылы торғайдың басы мен денесін жапсыруды, дайын дайындамаларды пайдаланып торғайдың қанаттарын жапсыруды үйрету.</w:t>
            </w:r>
          </w:p>
          <w:p w14:paraId="7EEF83FE"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Дидактикалық ойын. "Құстың ұясы".</w:t>
            </w:r>
          </w:p>
          <w:p w14:paraId="45A7B410"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Геометриялық пішіндерден құстың ұясын құрастыруды үйрету.</w:t>
            </w:r>
          </w:p>
          <w:p w14:paraId="4DB3AF57" w14:textId="77777777" w:rsidR="007C7C3F" w:rsidRDefault="007C7C3F">
            <w:pPr>
              <w:widowControl w:val="0"/>
              <w:spacing w:line="240" w:lineRule="auto"/>
              <w:rPr>
                <w:rFonts w:ascii="Times New Roman" w:eastAsia="Times New Roman" w:hAnsi="Times New Roman" w:cs="Times New Roman"/>
                <w:sz w:val="24"/>
                <w:szCs w:val="24"/>
              </w:rPr>
            </w:pPr>
          </w:p>
          <w:p w14:paraId="015A7B2B"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Вариативті компонент. STEM әдісі</w:t>
            </w:r>
          </w:p>
          <w:p w14:paraId="0733DCF1"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"Мен жас зерттеушімін"</w:t>
            </w:r>
          </w:p>
          <w:p w14:paraId="6BAFC57E"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iCs/>
                <w:sz w:val="24"/>
                <w:szCs w:val="24"/>
                <w:lang w:val="kk-KZ"/>
              </w:rPr>
              <w:t xml:space="preserve">«Джунгли хикаялары» </w:t>
            </w:r>
            <w:r>
              <w:rPr>
                <w:rFonts w:ascii="Times New Roman" w:eastAsia="Times New Roman" w:hAnsi="Times New Roman" w:cs="Times New Roman"/>
                <w:sz w:val="24"/>
                <w:szCs w:val="24"/>
              </w:rPr>
              <w:lastRenderedPageBreak/>
              <w:t xml:space="preserve">Мақсат-міндеттері. </w:t>
            </w:r>
          </w:p>
          <w:p w14:paraId="5138641A" w14:textId="77777777" w:rsidR="007C7C3F" w:rsidRDefault="00D84687">
            <w:pPr>
              <w:widowControl w:val="0"/>
              <w:spacing w:line="240" w:lineRule="auto"/>
              <w:rPr>
                <w:rFonts w:ascii="Times New Roman" w:eastAsia="Times New Roman" w:hAnsi="Times New Roman" w:cs="Times New Roman"/>
                <w:b/>
                <w:iCs/>
                <w:sz w:val="24"/>
                <w:szCs w:val="24"/>
              </w:rPr>
            </w:pPr>
            <w:r>
              <w:rPr>
                <w:rFonts w:ascii="Times New Roman" w:eastAsia="Times New Roman" w:hAnsi="Times New Roman" w:cs="Times New Roman"/>
                <w:iCs/>
                <w:sz w:val="24"/>
                <w:szCs w:val="24"/>
                <w:lang w:val="kk-KZ"/>
              </w:rPr>
              <w:t>Темір жол столы (Координация, қиялдау, түстерді сорттау)</w:t>
            </w:r>
          </w:p>
          <w:p w14:paraId="7B651C46" w14:textId="77777777" w:rsidR="007C7C3F" w:rsidRDefault="007C7C3F">
            <w:pPr>
              <w:widowControl w:val="0"/>
              <w:spacing w:line="240" w:lineRule="auto"/>
              <w:rPr>
                <w:rFonts w:ascii="Times New Roman" w:eastAsia="Times New Roman" w:hAnsi="Times New Roman" w:cs="Times New Roman"/>
                <w:sz w:val="24"/>
                <w:szCs w:val="24"/>
              </w:rPr>
            </w:pPr>
          </w:p>
          <w:p w14:paraId="70FA99AB"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w:t>
            </w:r>
          </w:p>
          <w:p w14:paraId="58E63938"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"Үй құрастыру".</w:t>
            </w:r>
          </w:p>
          <w:p w14:paraId="132DFC2D"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құрылыс нысандарын тұрғызуға қатысатын мамандар жайлы білімдерін кеңейту, бекіту; еңбексүйгіштікке, жауапкершілікке тәрбиелеу.</w:t>
            </w:r>
          </w:p>
          <w:p w14:paraId="6630143A"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Керекті құрал-жабдықтар.</w:t>
            </w:r>
          </w:p>
          <w:p w14:paraId="5D84D2A7"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Құрылыс материалдары, қағаз беттері, қара қарындаштар, сызбалар, ойыншық жүк тасымалдаушылар, құрылысқа керек ойыншық саймандар (балға, бұрауыш, кемпірауыз және тағы басқа).</w:t>
            </w:r>
          </w:p>
          <w:p w14:paraId="4B924BDA"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құрылысқа қатысатын мамандар жайлы балалармен алдын ала әңгімелеседі. Балалар сәулетші, инженер-құрылысшы, тас қалаушы, жүк тиеуші, жүргізуші, сияқты мамандардың </w:t>
            </w:r>
            <w:r>
              <w:rPr>
                <w:rFonts w:ascii="Times New Roman" w:eastAsia="Times New Roman" w:hAnsi="Times New Roman" w:cs="Times New Roman"/>
                <w:sz w:val="24"/>
                <w:szCs w:val="24"/>
              </w:rPr>
              <w:lastRenderedPageBreak/>
              <w:t>қызметтік міндеттерін анықтайды.</w:t>
            </w:r>
          </w:p>
          <w:p w14:paraId="4674B559"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құрылысқа қатысатын мамандардың рөлін өзара бөлісіп алады; өздеріне қажет киімдер мен құрал-жабдықтарды алып, өз орындарына барады.</w:t>
            </w:r>
          </w:p>
          <w:p w14:paraId="065DF84B"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балалармен бірлесіп, ойынды сәулетші бастайтынын айтады. Балалар жүк тиеуші, жүргізуші, кірпіш қалаушы мен инженер-құрылысшының жұмыстарын орындайды.</w:t>
            </w:r>
          </w:p>
          <w:p w14:paraId="5E0B0A5E"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диалог барысында ойыншылар арасындағы сөйлеу тізбегін, әдептілік ережелерінің сақталуын реттейді, бекіту сұрақтарын қояды.</w:t>
            </w:r>
          </w:p>
          <w:p w14:paraId="6899B008"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Педагог балармен бірге қорытынды жасайды: салынған үйдің сапасы жақсы болу үшін, құрылыс мамандарының бірге кеңесуі; жұмысты жоспарға сәйкес орындауы; үй тұрғызуда қауіпсіздік </w:t>
            </w:r>
            <w:r>
              <w:rPr>
                <w:rFonts w:ascii="Times New Roman" w:eastAsia="Times New Roman" w:hAnsi="Times New Roman" w:cs="Times New Roman"/>
                <w:sz w:val="24"/>
                <w:szCs w:val="24"/>
              </w:rPr>
              <w:lastRenderedPageBreak/>
              <w:t xml:space="preserve">ережелерін қатаң сақтауы. </w:t>
            </w:r>
            <w:r>
              <w:rPr>
                <w:rFonts w:ascii="Times New Roman" w:eastAsia="Times New Roman" w:hAnsi="Times New Roman" w:cs="Times New Roman"/>
                <w:b/>
                <w:sz w:val="24"/>
                <w:szCs w:val="24"/>
              </w:rPr>
              <w:t>(көркем әдебиет, жапсыру, математика негіздері, құрастыру, сөйлеуді дамыту)</w:t>
            </w:r>
          </w:p>
        </w:tc>
        <w:tc>
          <w:tcPr>
            <w:tcW w:w="3260"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6B0314B8"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Қоршаған ортамен таныстырудан ойын-жаттығу</w:t>
            </w:r>
          </w:p>
          <w:p w14:paraId="703ED3AC"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"Тыраулайды тырналар".</w:t>
            </w:r>
          </w:p>
          <w:p w14:paraId="354B5F00"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тырнамен таныстыру, тырнаның ерекше қасиеттері туралы түсініктерін кеңейту.</w:t>
            </w:r>
          </w:p>
          <w:p w14:paraId="27886409"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"Тірек суреттер арқылы </w:t>
            </w:r>
            <w:r>
              <w:rPr>
                <w:rFonts w:ascii="Times New Roman" w:eastAsia="Times New Roman" w:hAnsi="Times New Roman" w:cs="Times New Roman"/>
                <w:b/>
                <w:sz w:val="24"/>
                <w:szCs w:val="24"/>
              </w:rPr>
              <w:lastRenderedPageBreak/>
              <w:t>тырна туралы әңгімеле" шығармашылық ойыны.</w:t>
            </w:r>
          </w:p>
          <w:p w14:paraId="3672695D"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тырна туралы білімдерін ертегі негізінде пысықтау.</w:t>
            </w:r>
          </w:p>
          <w:p w14:paraId="5E40E22F" w14:textId="77777777" w:rsidR="007C7C3F" w:rsidRDefault="007C7C3F">
            <w:pPr>
              <w:widowControl w:val="0"/>
              <w:spacing w:line="240" w:lineRule="auto"/>
              <w:rPr>
                <w:rFonts w:ascii="Times New Roman" w:eastAsia="Times New Roman" w:hAnsi="Times New Roman" w:cs="Times New Roman"/>
                <w:sz w:val="24"/>
                <w:szCs w:val="24"/>
              </w:rPr>
            </w:pPr>
          </w:p>
          <w:p w14:paraId="7A321743"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"Логикалық жұптар" (табиғат құбылыстары) дидактикалық ойыны.</w:t>
            </w:r>
          </w:p>
          <w:p w14:paraId="6EB35EA5"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Белгілі құбылыстар бейнеленген карточкаларды жинап, логикалық екі карточканы біріктіру; білімдерін жүйелеу; ойлау, еске сақтау қабілеттерін, сөйлеу тілдерін, қиялдарын дамыту; түрлі құбылыстарға қызығушылыққа, ізденімпаздыққа тәрбиелеу.</w:t>
            </w:r>
          </w:p>
          <w:p w14:paraId="7242E323"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Керекті құрал-жабдықтар.</w:t>
            </w:r>
          </w:p>
          <w:p w14:paraId="0B10B805"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Әртүрлі табиғи құбылыстар бейнеленген суретті-карточкалар.</w:t>
            </w:r>
          </w:p>
          <w:p w14:paraId="1B704680"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w:t>
            </w:r>
          </w:p>
          <w:p w14:paraId="3D4D5632"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суреттердегі белгілі табиғат құбылыстарына мұқият қарап, составить логикалық жұптар құрайды.</w:t>
            </w:r>
          </w:p>
          <w:p w14:paraId="5AF090C2"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Логикалық жұптар тізбегі мынандай болуы мүмкін: тамшы-жаңбыр; тамшы - шатырдағы мұз тамшысы; тамшы - тұман; тамшы - кемпірқосақ; тамшы - мұз; тамшы - бұлақ; жапырақ - ағаш; жапырақ - бұтақ; </w:t>
            </w:r>
            <w:r>
              <w:rPr>
                <w:rFonts w:ascii="Times New Roman" w:eastAsia="Times New Roman" w:hAnsi="Times New Roman" w:cs="Times New Roman"/>
                <w:sz w:val="24"/>
                <w:szCs w:val="24"/>
              </w:rPr>
              <w:lastRenderedPageBreak/>
              <w:t>жапырақ - гүл және тағы басқа.</w:t>
            </w:r>
          </w:p>
          <w:p w14:paraId="59EE3F16" w14:textId="77777777" w:rsidR="007C7C3F" w:rsidRDefault="007C7C3F">
            <w:pPr>
              <w:widowControl w:val="0"/>
              <w:spacing w:line="240" w:lineRule="auto"/>
              <w:rPr>
                <w:rFonts w:ascii="Times New Roman" w:eastAsia="Times New Roman" w:hAnsi="Times New Roman" w:cs="Times New Roman"/>
                <w:sz w:val="24"/>
                <w:szCs w:val="24"/>
              </w:rPr>
            </w:pPr>
          </w:p>
          <w:p w14:paraId="23F71C51" w14:textId="77777777" w:rsidR="007C7C3F" w:rsidRDefault="00D8468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w:t>
            </w:r>
          </w:p>
          <w:p w14:paraId="5A06036D"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"Театр".</w:t>
            </w:r>
          </w:p>
          <w:p w14:paraId="33BE48B0"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Ойын барысында балалар мен бірге театрдың маңызы, адам өміріне қандай пайдасы бар екенін анықтау; әртіс, режиссер, оператор, жарық беруші, гардеробшы, капельдинер, костюм бойынша декоратор, суретші, лицеист сияқты мамандар туралы білімдерін бекіту; жағымды қарым-қатынас орнату; мәдениет орындарындағы тәртіп ережелерін пысықтау; сөйлеу мәнерін дамыту; достыққа тәрбиелеу.</w:t>
            </w:r>
          </w:p>
          <w:p w14:paraId="25F7447B"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Керекті құрал-жабдықтар.</w:t>
            </w:r>
          </w:p>
          <w:p w14:paraId="1A0AF389"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Сахна орны.</w:t>
            </w:r>
          </w:p>
          <w:p w14:paraId="312D81DF"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"Театр" жазбасы; сахна макеті, сахналық қойылымдарға қажет (үй, ағаш, қоршау және мүмкіндігіне қарай перделер және тағы басқа), кейіпкерлердің костюмдері, кейіпкерлер қолына ұстайтын құралдар.</w:t>
            </w:r>
          </w:p>
          <w:p w14:paraId="39DC1D35"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w:t>
            </w:r>
          </w:p>
          <w:p w14:paraId="4C5941E3"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балалармен бірге театрда қандай қойылымдар қойылатыны жайлы суреттерді қарастырады, көрермендер мен әртістер </w:t>
            </w:r>
            <w:r>
              <w:rPr>
                <w:rFonts w:ascii="Times New Roman" w:eastAsia="Times New Roman" w:hAnsi="Times New Roman" w:cs="Times New Roman"/>
                <w:sz w:val="24"/>
                <w:szCs w:val="24"/>
              </w:rPr>
              <w:lastRenderedPageBreak/>
              <w:t>арасындағы айырмашылықтарды анықтайды.</w:t>
            </w:r>
          </w:p>
          <w:p w14:paraId="17416DD2"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Көрермендер алдында қойылым орнында режиссер, дыбыс режиссері, оператор, жарық беруші, костюм әрлеуші, суретші, әрлеуші сияқты мамандар еңбек ететінін айтылады.</w:t>
            </w:r>
          </w:p>
          <w:p w14:paraId="441EC849"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әр маман сахналық қойылымға дайындық алдында қандай қимыл-қозғалыс орындайтынын жаттығулар арқылы көрсетеді.</w:t>
            </w:r>
          </w:p>
          <w:p w14:paraId="6BF67ECB"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Кейін балалар белгілі рөлдердің қайсын орындағысы келетін тілектерін білдіреді, орындарына орналасады.</w:t>
            </w:r>
          </w:p>
          <w:p w14:paraId="6A6B2FA0"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Әртістерді біріктіру үшін педагог алдымен режиссер қызметін өзіне алады, белгілі ертегі сюжетін таңдайды.</w:t>
            </w:r>
          </w:p>
          <w:p w14:paraId="2D0EECF6"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ойын барысын сөз тіркестерімен сүйемелдейді, ойыншыларға қосымша сұрақтар қояды, ары қарай ойын тізбегінің жалғасуына ықпал етеді .</w:t>
            </w:r>
          </w:p>
          <w:p w14:paraId="30A5590F"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Соңында педагог балалармен бірге қорытынды жасайды: сахналық қойылымдар көрермендерге қызық болу үшін, тек қана әртістер емес, сонымен қатар басқа да көптеген мамандар қызмет етеді; еңбекті бағалау керек; театр - әдептілік ережелері </w:t>
            </w:r>
            <w:r>
              <w:rPr>
                <w:rFonts w:ascii="Times New Roman" w:eastAsia="Times New Roman" w:hAnsi="Times New Roman" w:cs="Times New Roman"/>
                <w:sz w:val="24"/>
                <w:szCs w:val="24"/>
              </w:rPr>
              <w:lastRenderedPageBreak/>
              <w:t xml:space="preserve">сақталатын мәдени орындардың бірі. </w:t>
            </w:r>
            <w:r>
              <w:rPr>
                <w:rFonts w:ascii="Times New Roman" w:eastAsia="Times New Roman" w:hAnsi="Times New Roman" w:cs="Times New Roman"/>
                <w:b/>
                <w:sz w:val="24"/>
                <w:szCs w:val="24"/>
              </w:rPr>
              <w:t>(қоршаған ортамен танысу, сөйлеуді дамыту)</w:t>
            </w:r>
          </w:p>
        </w:tc>
      </w:tr>
      <w:tr w:rsidR="007C7C3F" w14:paraId="2076EB71"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556C6A5"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Балалармен жеке жұмыс</w:t>
            </w:r>
          </w:p>
        </w:tc>
        <w:tc>
          <w:tcPr>
            <w:tcW w:w="326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D0F8CDE" w14:textId="2E7163B6" w:rsidR="007C7C3F" w:rsidRDefault="00B2795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 Дәуіт Айкөркем </w:t>
            </w:r>
            <w:r w:rsidR="00D84687">
              <w:rPr>
                <w:rFonts w:ascii="Times New Roman" w:eastAsia="Times New Roman" w:hAnsi="Times New Roman" w:cs="Times New Roman"/>
                <w:b/>
                <w:sz w:val="24"/>
                <w:szCs w:val="24"/>
              </w:rPr>
              <w:t>«Сиқырлы суреттер».</w:t>
            </w:r>
          </w:p>
          <w:p w14:paraId="589C1430"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логикалық ойлау қабілетін, ес, зейін, қабылдау үрдістерін дамыту.</w:t>
            </w:r>
          </w:p>
          <w:p w14:paraId="76BF52DF"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кұрал-жабдықтары: әртүрлі сурет қиындылары.</w:t>
            </w:r>
          </w:p>
          <w:p w14:paraId="24DB2242"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мазмұны: балалар алдарындағы үлгі бойынша қиындылардан сурет құрайды. Сурет бойынша әңгіме құрауды ұсыну.</w:t>
            </w:r>
          </w:p>
          <w:p w14:paraId="05BE1187"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 қазақ тілі)</w:t>
            </w:r>
          </w:p>
        </w:tc>
        <w:tc>
          <w:tcPr>
            <w:tcW w:w="3402"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7B30975" w14:textId="2F28D104" w:rsidR="007C7C3F" w:rsidRDefault="00B2795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 Айтмұқанұлы Сырым </w:t>
            </w:r>
            <w:r w:rsidR="00D84687">
              <w:rPr>
                <w:rFonts w:ascii="Times New Roman" w:eastAsia="Times New Roman" w:hAnsi="Times New Roman" w:cs="Times New Roman"/>
                <w:b/>
                <w:sz w:val="24"/>
                <w:szCs w:val="24"/>
              </w:rPr>
              <w:t>«Танып ал да, атын ата».</w:t>
            </w:r>
          </w:p>
          <w:p w14:paraId="5A7ECE28"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Заттың түр-түсін, пішінін, атын атауға жаттықтыру; сөздік қорын молайту; ойлау қабілетін дамыту.</w:t>
            </w:r>
          </w:p>
          <w:p w14:paraId="4DB7A9A6"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құрал-жабдықтары: әртүрлі ойыншықтар немесе суреттер.</w:t>
            </w:r>
          </w:p>
          <w:p w14:paraId="19F42C55"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Ойынның мазмұны: балаларға әртүрлі ойыншықтарды көрсету. Ортаға бір-бір баладан шақырып, бір ойыншықты алып, оның түр-түсін, пішінін, қасиетін анықтауды және сол ойыншық жайлы әңгіме құрауды немесе тақпақ айтып </w:t>
            </w:r>
            <w:r>
              <w:rPr>
                <w:rFonts w:ascii="Times New Roman" w:eastAsia="Times New Roman" w:hAnsi="Times New Roman" w:cs="Times New Roman"/>
                <w:sz w:val="24"/>
                <w:szCs w:val="24"/>
              </w:rPr>
              <w:lastRenderedPageBreak/>
              <w:t>беруді ұсынады.</w:t>
            </w:r>
          </w:p>
          <w:p w14:paraId="4755895A"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(математика негіздері, қоршаған ортамен танысу)</w:t>
            </w:r>
          </w:p>
        </w:tc>
        <w:tc>
          <w:tcPr>
            <w:tcW w:w="141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37831EAF" w14:textId="77777777" w:rsidR="007C7C3F" w:rsidRDefault="007C7C3F">
            <w:pPr>
              <w:widowControl w:val="0"/>
              <w:spacing w:line="240" w:lineRule="auto"/>
              <w:rPr>
                <w:rFonts w:ascii="Times New Roman" w:eastAsia="Times New Roman" w:hAnsi="Times New Roman" w:cs="Times New Roman"/>
                <w:sz w:val="24"/>
                <w:szCs w:val="24"/>
              </w:rPr>
            </w:pPr>
          </w:p>
        </w:tc>
        <w:tc>
          <w:tcPr>
            <w:tcW w:w="255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C3CE303" w14:textId="2FC32CF6" w:rsidR="007C7C3F" w:rsidRPr="001F05CA" w:rsidRDefault="00B27954">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 xml:space="preserve"> Бақбергенұлы Нұрасыл </w:t>
            </w:r>
            <w:r w:rsidR="00D84687" w:rsidRPr="001F05CA">
              <w:rPr>
                <w:rFonts w:ascii="Times New Roman" w:eastAsia="Times New Roman" w:hAnsi="Times New Roman" w:cs="Times New Roman"/>
                <w:b/>
                <w:sz w:val="24"/>
                <w:szCs w:val="24"/>
                <w:lang w:val="kk-KZ"/>
              </w:rPr>
              <w:t>Тыныс алу жаттығуы: «Мен құйынмын».</w:t>
            </w:r>
          </w:p>
          <w:p w14:paraId="06DDAFDA" w14:textId="77777777" w:rsidR="007C7C3F" w:rsidRPr="001F05CA" w:rsidRDefault="00D84687">
            <w:pPr>
              <w:widowControl w:val="0"/>
              <w:spacing w:line="240" w:lineRule="auto"/>
              <w:rPr>
                <w:rFonts w:ascii="Times New Roman" w:eastAsia="Times New Roman" w:hAnsi="Times New Roman" w:cs="Times New Roman"/>
                <w:sz w:val="24"/>
                <w:szCs w:val="24"/>
                <w:lang w:val="kk-KZ"/>
              </w:rPr>
            </w:pPr>
            <w:r w:rsidRPr="001F05CA">
              <w:rPr>
                <w:rFonts w:ascii="Times New Roman" w:eastAsia="Times New Roman" w:hAnsi="Times New Roman" w:cs="Times New Roman"/>
                <w:sz w:val="24"/>
                <w:szCs w:val="24"/>
                <w:lang w:val="kk-KZ"/>
              </w:rPr>
              <w:t>Мен құйынмын, құйынмын,</w:t>
            </w:r>
          </w:p>
          <w:p w14:paraId="01AFF5CC" w14:textId="77777777" w:rsidR="007C7C3F" w:rsidRPr="001F05CA" w:rsidRDefault="00D84687">
            <w:pPr>
              <w:widowControl w:val="0"/>
              <w:spacing w:line="240" w:lineRule="auto"/>
              <w:rPr>
                <w:rFonts w:ascii="Times New Roman" w:eastAsia="Times New Roman" w:hAnsi="Times New Roman" w:cs="Times New Roman"/>
                <w:sz w:val="24"/>
                <w:szCs w:val="24"/>
                <w:lang w:val="kk-KZ"/>
              </w:rPr>
            </w:pPr>
            <w:r w:rsidRPr="001F05CA">
              <w:rPr>
                <w:rFonts w:ascii="Times New Roman" w:eastAsia="Times New Roman" w:hAnsi="Times New Roman" w:cs="Times New Roman"/>
                <w:sz w:val="24"/>
                <w:szCs w:val="24"/>
                <w:lang w:val="kk-KZ"/>
              </w:rPr>
              <w:t>Шаң тозаңды үйірдім.</w:t>
            </w:r>
          </w:p>
          <w:p w14:paraId="56753E0B" w14:textId="77777777" w:rsidR="007C7C3F" w:rsidRPr="001F05CA" w:rsidRDefault="00D84687">
            <w:pPr>
              <w:widowControl w:val="0"/>
              <w:spacing w:line="240" w:lineRule="auto"/>
              <w:rPr>
                <w:rFonts w:ascii="Times New Roman" w:eastAsia="Times New Roman" w:hAnsi="Times New Roman" w:cs="Times New Roman"/>
                <w:sz w:val="24"/>
                <w:szCs w:val="24"/>
                <w:lang w:val="kk-KZ"/>
              </w:rPr>
            </w:pPr>
            <w:r w:rsidRPr="001F05CA">
              <w:rPr>
                <w:rFonts w:ascii="Times New Roman" w:eastAsia="Times New Roman" w:hAnsi="Times New Roman" w:cs="Times New Roman"/>
                <w:sz w:val="24"/>
                <w:szCs w:val="24"/>
                <w:lang w:val="kk-KZ"/>
              </w:rPr>
              <w:t>Ү-ү-ү-ү-ф!</w:t>
            </w:r>
          </w:p>
          <w:p w14:paraId="6ADA08E8" w14:textId="77777777" w:rsidR="007C7C3F" w:rsidRPr="001F05CA" w:rsidRDefault="00D84687">
            <w:pPr>
              <w:widowControl w:val="0"/>
              <w:spacing w:line="240" w:lineRule="auto"/>
              <w:rPr>
                <w:rFonts w:ascii="Times New Roman" w:eastAsia="Times New Roman" w:hAnsi="Times New Roman" w:cs="Times New Roman"/>
                <w:sz w:val="24"/>
                <w:szCs w:val="24"/>
                <w:lang w:val="kk-KZ"/>
              </w:rPr>
            </w:pPr>
            <w:r w:rsidRPr="001F05CA">
              <w:rPr>
                <w:rFonts w:ascii="Times New Roman" w:eastAsia="Times New Roman" w:hAnsi="Times New Roman" w:cs="Times New Roman"/>
                <w:sz w:val="24"/>
                <w:szCs w:val="24"/>
                <w:lang w:val="kk-KZ"/>
              </w:rPr>
              <w:t>Кездескеннің барлығын</w:t>
            </w:r>
          </w:p>
          <w:p w14:paraId="4994A61D" w14:textId="77777777" w:rsidR="007C7C3F" w:rsidRPr="001F05CA" w:rsidRDefault="00D84687">
            <w:pPr>
              <w:widowControl w:val="0"/>
              <w:spacing w:line="240" w:lineRule="auto"/>
              <w:rPr>
                <w:rFonts w:ascii="Times New Roman" w:eastAsia="Times New Roman" w:hAnsi="Times New Roman" w:cs="Times New Roman"/>
                <w:sz w:val="24"/>
                <w:szCs w:val="24"/>
                <w:lang w:val="kk-KZ"/>
              </w:rPr>
            </w:pPr>
            <w:r w:rsidRPr="001F05CA">
              <w:rPr>
                <w:rFonts w:ascii="Times New Roman" w:eastAsia="Times New Roman" w:hAnsi="Times New Roman" w:cs="Times New Roman"/>
                <w:sz w:val="24"/>
                <w:szCs w:val="24"/>
                <w:lang w:val="kk-KZ"/>
              </w:rPr>
              <w:t>Ұшырамын деп шүйілдім.</w:t>
            </w:r>
          </w:p>
          <w:p w14:paraId="66B58DDC" w14:textId="77777777" w:rsidR="007C7C3F" w:rsidRPr="001F05CA" w:rsidRDefault="00D84687">
            <w:pPr>
              <w:widowControl w:val="0"/>
              <w:spacing w:line="240" w:lineRule="auto"/>
              <w:rPr>
                <w:rFonts w:ascii="Times New Roman" w:eastAsia="Times New Roman" w:hAnsi="Times New Roman" w:cs="Times New Roman"/>
                <w:sz w:val="24"/>
                <w:szCs w:val="24"/>
                <w:lang w:val="kk-KZ"/>
              </w:rPr>
            </w:pPr>
            <w:r w:rsidRPr="001F05CA">
              <w:rPr>
                <w:rFonts w:ascii="Times New Roman" w:eastAsia="Times New Roman" w:hAnsi="Times New Roman" w:cs="Times New Roman"/>
                <w:sz w:val="24"/>
                <w:szCs w:val="24"/>
                <w:lang w:val="kk-KZ"/>
              </w:rPr>
              <w:t>Ү-ү-ү-ү-ф!</w:t>
            </w:r>
          </w:p>
          <w:p w14:paraId="5E101D44" w14:textId="77777777" w:rsidR="007C7C3F" w:rsidRPr="001F05CA" w:rsidRDefault="00D84687">
            <w:pPr>
              <w:widowControl w:val="0"/>
              <w:spacing w:line="240" w:lineRule="auto"/>
              <w:rPr>
                <w:rFonts w:ascii="Times New Roman" w:eastAsia="Times New Roman" w:hAnsi="Times New Roman" w:cs="Times New Roman"/>
                <w:sz w:val="24"/>
                <w:szCs w:val="24"/>
                <w:lang w:val="kk-KZ"/>
              </w:rPr>
            </w:pPr>
            <w:r w:rsidRPr="001F05CA">
              <w:rPr>
                <w:rFonts w:ascii="Times New Roman" w:eastAsia="Times New Roman" w:hAnsi="Times New Roman" w:cs="Times New Roman"/>
                <w:sz w:val="24"/>
                <w:szCs w:val="24"/>
                <w:lang w:val="kk-KZ"/>
              </w:rPr>
              <w:t>Өлең жолын тәрбиеші айтады, әр екі жол сайын балалар тыныс алу жаттығуын жасайды.</w:t>
            </w:r>
          </w:p>
          <w:p w14:paraId="2B3FAC92" w14:textId="77777777" w:rsidR="007C7C3F" w:rsidRPr="001F05CA" w:rsidRDefault="00D84687">
            <w:pPr>
              <w:widowControl w:val="0"/>
              <w:spacing w:line="240" w:lineRule="auto"/>
              <w:rPr>
                <w:rFonts w:ascii="Times New Roman" w:eastAsia="Times New Roman" w:hAnsi="Times New Roman" w:cs="Times New Roman"/>
                <w:sz w:val="24"/>
                <w:szCs w:val="24"/>
                <w:lang w:val="kk-KZ"/>
              </w:rPr>
            </w:pPr>
            <w:r w:rsidRPr="001F05CA">
              <w:rPr>
                <w:rFonts w:ascii="Times New Roman" w:eastAsia="Times New Roman" w:hAnsi="Times New Roman" w:cs="Times New Roman"/>
                <w:b/>
                <w:sz w:val="24"/>
                <w:szCs w:val="24"/>
                <w:lang w:val="kk-KZ"/>
              </w:rPr>
              <w:t xml:space="preserve">(дене шынықтыру, </w:t>
            </w:r>
            <w:r w:rsidRPr="001F05CA">
              <w:rPr>
                <w:rFonts w:ascii="Times New Roman" w:eastAsia="Times New Roman" w:hAnsi="Times New Roman" w:cs="Times New Roman"/>
                <w:b/>
                <w:sz w:val="24"/>
                <w:szCs w:val="24"/>
                <w:lang w:val="kk-KZ"/>
              </w:rPr>
              <w:lastRenderedPageBreak/>
              <w:t>сөйлеуді дамыту, көркем әдебиет)</w:t>
            </w:r>
          </w:p>
        </w:tc>
        <w:tc>
          <w:tcPr>
            <w:tcW w:w="326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4CC21F9" w14:textId="5E655316" w:rsidR="007C7C3F" w:rsidRPr="001F05CA" w:rsidRDefault="00B27954">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lastRenderedPageBreak/>
              <w:t xml:space="preserve"> Ернатқызы Айсезім </w:t>
            </w:r>
            <w:r w:rsidR="00D84687" w:rsidRPr="001F05CA">
              <w:rPr>
                <w:rFonts w:ascii="Times New Roman" w:eastAsia="Times New Roman" w:hAnsi="Times New Roman" w:cs="Times New Roman"/>
                <w:b/>
                <w:sz w:val="24"/>
                <w:szCs w:val="24"/>
                <w:lang w:val="kk-KZ"/>
              </w:rPr>
              <w:t>Дидактикалық ойын "Құстарды көлеңкесінен таны".</w:t>
            </w:r>
          </w:p>
          <w:p w14:paraId="66402B7D"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Баланың зейін қабілетін дамыту,затты сөзбен сипаттауды, ұқыптылыққы үйрету.</w:t>
            </w:r>
          </w:p>
          <w:p w14:paraId="46D1590A"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Құстардың суреттерін құстардың көлеңкесімен сәйкестендіреді.</w:t>
            </w:r>
          </w:p>
          <w:p w14:paraId="6851AD6C"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w:t>
            </w:r>
          </w:p>
        </w:tc>
      </w:tr>
      <w:tr w:rsidR="007C7C3F" w14:paraId="69301A5C"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D331469"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891"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BA2C91F"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Мақсаттары:</w:t>
            </w:r>
          </w:p>
          <w:p w14:paraId="2F0AA752"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бүктеуді, ілуді, аяқ-киімді түзу қоюды әдетке айналдыру;</w:t>
            </w:r>
          </w:p>
          <w:p w14:paraId="46C1AE69"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киінуге (шешіне) дағдыландыру;</w:t>
            </w:r>
          </w:p>
          <w:p w14:paraId="0F4CBFC6"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сырт киім, аяқ-қиім сияқты заттардың орындарын білуге, тәртіп сақтауға тәрбиелеу;</w:t>
            </w:r>
          </w:p>
          <w:p w14:paraId="0E65C94D"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қадағалай білуді, киімді, аяқ-киімді таза ұстауға баулу;</w:t>
            </w:r>
          </w:p>
          <w:p w14:paraId="71E8558D"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79270678"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(дербес әрекет)</w:t>
            </w:r>
          </w:p>
        </w:tc>
      </w:tr>
      <w:tr w:rsidR="007C7C3F" w14:paraId="4EC74CB4"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570237F"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13891"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A0EA470"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Серуенге қызығушылықтарын ояту. "Жыл құстары" тақырыбында жеке әңгімелесулер. </w:t>
            </w:r>
            <w:r>
              <w:rPr>
                <w:rFonts w:ascii="Times New Roman" w:eastAsia="Times New Roman" w:hAnsi="Times New Roman" w:cs="Times New Roman"/>
                <w:b/>
                <w:sz w:val="24"/>
                <w:szCs w:val="24"/>
              </w:rPr>
              <w:t>(дербес әрекет)</w:t>
            </w:r>
          </w:p>
        </w:tc>
      </w:tr>
      <w:tr w:rsidR="007C7C3F" w14:paraId="182C8042"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ED6846F"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3891"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6A37782"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орналастыру, қолдарын жуу. </w:t>
            </w:r>
            <w:r>
              <w:rPr>
                <w:rFonts w:ascii="Times New Roman" w:eastAsia="Times New Roman" w:hAnsi="Times New Roman" w:cs="Times New Roman"/>
                <w:b/>
                <w:sz w:val="24"/>
                <w:szCs w:val="24"/>
              </w:rPr>
              <w:t>(мәдени-гигиеналық дағдылар, дербес әрекет)</w:t>
            </w:r>
          </w:p>
        </w:tc>
      </w:tr>
      <w:tr w:rsidR="007C7C3F" w14:paraId="22DBB90A" w14:textId="77777777">
        <w:tc>
          <w:tcPr>
            <w:tcW w:w="2269" w:type="dxa"/>
            <w:tcBorders>
              <w:top w:val="single" w:sz="7" w:space="0" w:color="CCCCCC"/>
              <w:left w:val="single" w:sz="7" w:space="0" w:color="000000"/>
              <w:bottom w:val="single" w:sz="8" w:space="0" w:color="000000"/>
              <w:right w:val="single" w:sz="7" w:space="0" w:color="000000"/>
            </w:tcBorders>
            <w:shd w:val="clear" w:color="auto" w:fill="auto"/>
            <w:tcMar>
              <w:top w:w="40" w:type="dxa"/>
              <w:left w:w="40" w:type="dxa"/>
              <w:bottom w:w="40" w:type="dxa"/>
              <w:right w:w="40" w:type="dxa"/>
            </w:tcMar>
          </w:tcPr>
          <w:p w14:paraId="7B046877"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3260"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732898EF"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кеңес.</w:t>
            </w:r>
          </w:p>
          <w:p w14:paraId="778004D4"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"Балалардағы агрессивті мінез-құлықтың бастаулары".</w:t>
            </w:r>
          </w:p>
        </w:tc>
        <w:tc>
          <w:tcPr>
            <w:tcW w:w="3402"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05462A89"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Кеңес: "Ата-аналар дүкеннен баланың ұнатқан ойыншығын сатып әпермеген кезде өзін қалай ұстау қажет?"</w:t>
            </w:r>
          </w:p>
        </w:tc>
        <w:tc>
          <w:tcPr>
            <w:tcW w:w="1418"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vAlign w:val="bottom"/>
          </w:tcPr>
          <w:p w14:paraId="6FDA8470" w14:textId="77777777" w:rsidR="007C7C3F" w:rsidRDefault="007C7C3F">
            <w:pPr>
              <w:widowControl w:val="0"/>
              <w:spacing w:line="240" w:lineRule="auto"/>
              <w:rPr>
                <w:rFonts w:ascii="Times New Roman" w:eastAsia="Times New Roman" w:hAnsi="Times New Roman" w:cs="Times New Roman"/>
                <w:sz w:val="24"/>
                <w:szCs w:val="24"/>
              </w:rPr>
            </w:pPr>
          </w:p>
        </w:tc>
        <w:tc>
          <w:tcPr>
            <w:tcW w:w="2551"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2D179F25"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кеңес: "Баланың үйдегі іс-әрекетін балабақшаның күн тәртібіне сәйкес ұйымдастыру".</w:t>
            </w:r>
          </w:p>
        </w:tc>
        <w:tc>
          <w:tcPr>
            <w:tcW w:w="3260"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7E411BFD" w14:textId="77777777" w:rsidR="007C7C3F" w:rsidRDefault="00D8468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«Бүгін біз не үйрендік?» ата-аналармен сұхбат жүргізу.</w:t>
            </w:r>
          </w:p>
        </w:tc>
      </w:tr>
    </w:tbl>
    <w:p w14:paraId="62567F7C" w14:textId="2DE49E7C" w:rsidR="007C7C3F" w:rsidRDefault="00B27954">
      <w:pPr>
        <w:spacing w:line="240" w:lineRule="auto"/>
        <w:rPr>
          <w:lang w:val="kk-KZ"/>
        </w:rPr>
      </w:pPr>
      <w:r>
        <w:rPr>
          <w:lang w:val="kk-KZ"/>
        </w:rPr>
        <w:t xml:space="preserve"> </w:t>
      </w:r>
    </w:p>
    <w:p w14:paraId="36A0C1B5" w14:textId="0A4ED8B2" w:rsidR="00B27954" w:rsidRPr="00D84687" w:rsidRDefault="00B27954">
      <w:pPr>
        <w:spacing w:line="240" w:lineRule="auto"/>
        <w:rPr>
          <w:b/>
          <w:bCs/>
          <w:lang w:val="kk-KZ"/>
        </w:rPr>
      </w:pPr>
      <w:r w:rsidRPr="00D84687">
        <w:rPr>
          <w:b/>
          <w:bCs/>
          <w:lang w:val="kk-KZ"/>
        </w:rPr>
        <w:t>Тар</w:t>
      </w:r>
      <w:r w:rsidR="00D84687" w:rsidRPr="00D84687">
        <w:rPr>
          <w:b/>
          <w:bCs/>
          <w:lang w:val="kk-KZ"/>
        </w:rPr>
        <w:t>биеші:Малдыбаева Г</w:t>
      </w:r>
    </w:p>
    <w:p w14:paraId="0DDBEA6D" w14:textId="51D896B7" w:rsidR="00D84687" w:rsidRPr="00D84687" w:rsidRDefault="00D84687">
      <w:pPr>
        <w:spacing w:line="240" w:lineRule="auto"/>
        <w:rPr>
          <w:b/>
          <w:bCs/>
          <w:lang w:val="kk-KZ"/>
        </w:rPr>
      </w:pPr>
      <w:r w:rsidRPr="00D84687">
        <w:rPr>
          <w:b/>
          <w:bCs/>
          <w:lang w:val="kk-KZ"/>
        </w:rPr>
        <w:t>Әдіскер:</w:t>
      </w:r>
      <w:r w:rsidR="001F05CA">
        <w:rPr>
          <w:b/>
          <w:bCs/>
          <w:lang w:val="kk-KZ"/>
        </w:rPr>
        <w:t>Джилкишева М.К</w:t>
      </w:r>
    </w:p>
    <w:sectPr w:rsidR="00D84687" w:rsidRPr="00D84687">
      <w:pgSz w:w="16834" w:h="11909" w:orient="landscape"/>
      <w:pgMar w:top="567" w:right="567" w:bottom="567" w:left="567"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C3F"/>
    <w:rsid w:val="001F05CA"/>
    <w:rsid w:val="007C7C3F"/>
    <w:rsid w:val="00B27954"/>
    <w:rsid w:val="00D8468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E04BE"/>
  <w15:docId w15:val="{8768B656-242D-495A-AA2E-6C7F66827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13</Pages>
  <Words>4725</Words>
  <Characters>26936</Characters>
  <Application>Microsoft Office Word</Application>
  <DocSecurity>0</DocSecurity>
  <Lines>224</Lines>
  <Paragraphs>63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User</cp:lastModifiedBy>
  <cp:revision>12</cp:revision>
  <cp:lastPrinted>2023-10-02T04:55:00Z</cp:lastPrinted>
  <dcterms:created xsi:type="dcterms:W3CDTF">2023-10-01T09:31:00Z</dcterms:created>
  <dcterms:modified xsi:type="dcterms:W3CDTF">2026-01-15T08:40:00Z</dcterms:modified>
</cp:coreProperties>
</file>