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C3FD5" w14:textId="77777777" w:rsidR="00BB3C75" w:rsidRDefault="00D2483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719A226" w14:textId="77777777" w:rsidR="00BB3C75" w:rsidRDefault="00D2483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D6E687D" w14:textId="77777777" w:rsidR="00BB3C75" w:rsidRDefault="00D24838">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3FAB77B3" w14:textId="77777777" w:rsidR="00BB3C75" w:rsidRDefault="00D24838">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301BE445" w14:textId="77777777" w:rsidR="00BB3C75" w:rsidRDefault="00D2483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39110787" w14:textId="77777777" w:rsidR="00BB3C75" w:rsidRDefault="00D2483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08.01 - 12.01.2024ж.</w:t>
      </w:r>
    </w:p>
    <w:p w14:paraId="5D5AA56D" w14:textId="77777777" w:rsidR="00BB3C75" w:rsidRDefault="00BB3C75">
      <w:pPr>
        <w:spacing w:line="240" w:lineRule="auto"/>
        <w:rPr>
          <w:rFonts w:ascii="Times New Roman" w:eastAsia="Times New Roman" w:hAnsi="Times New Roman" w:cs="Times New Roman"/>
          <w:b/>
          <w:bCs/>
          <w:sz w:val="24"/>
          <w:szCs w:val="24"/>
        </w:rPr>
      </w:pPr>
    </w:p>
    <w:p w14:paraId="79892933" w14:textId="77777777" w:rsidR="00BB3C75" w:rsidRDefault="00BB3C75">
      <w:pPr>
        <w:spacing w:line="240" w:lineRule="auto"/>
      </w:pPr>
    </w:p>
    <w:tbl>
      <w:tblPr>
        <w:tblStyle w:val="a9"/>
        <w:tblW w:w="16160" w:type="dxa"/>
        <w:tblInd w:w="-152" w:type="dxa"/>
        <w:tblLook w:val="0600" w:firstRow="0" w:lastRow="0" w:firstColumn="0" w:lastColumn="0" w:noHBand="1" w:noVBand="1"/>
      </w:tblPr>
      <w:tblGrid>
        <w:gridCol w:w="2477"/>
        <w:gridCol w:w="2325"/>
        <w:gridCol w:w="2711"/>
        <w:gridCol w:w="2694"/>
        <w:gridCol w:w="2835"/>
        <w:gridCol w:w="3118"/>
      </w:tblGrid>
      <w:tr w:rsidR="00BB3C75" w14:paraId="61C2B180"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DFE8B3B" w14:textId="77777777" w:rsidR="00BB3C75" w:rsidRDefault="00D24838">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9301A18" w14:textId="77777777" w:rsidR="00BB3C75" w:rsidRDefault="00D2483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565E562" w14:textId="77777777" w:rsidR="00BB3C75" w:rsidRDefault="00D2483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11DB233" w14:textId="77777777" w:rsidR="00BB3C75" w:rsidRDefault="00D2483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B4A20F3" w14:textId="77777777" w:rsidR="00BB3C75" w:rsidRDefault="00D2483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5DEDC9F" w14:textId="77777777" w:rsidR="00BB3C75" w:rsidRDefault="00D24838">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BB3C75" w14:paraId="6BD8A774"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520715E" w14:textId="77777777" w:rsidR="00BB3C75" w:rsidRDefault="00BB3C75">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8A9CBE9" w14:textId="77777777" w:rsidR="00BB3C75" w:rsidRDefault="00BB3C75">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007C4B" w14:textId="77777777" w:rsidR="00BB3C75" w:rsidRDefault="00BB3C75">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EAD0A22" w14:textId="77777777" w:rsidR="00BB3C75" w:rsidRDefault="00BB3C75">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F6A9FBA" w14:textId="77777777" w:rsidR="00BB3C75" w:rsidRDefault="00BB3C75">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87E99A2" w14:textId="77777777" w:rsidR="00BB3C75" w:rsidRDefault="00BB3C75">
            <w:pPr>
              <w:widowControl w:val="0"/>
              <w:spacing w:line="240" w:lineRule="auto"/>
              <w:rPr>
                <w:rFonts w:ascii="Times New Roman" w:eastAsia="Times New Roman" w:hAnsi="Times New Roman" w:cs="Times New Roman"/>
                <w:sz w:val="24"/>
                <w:szCs w:val="24"/>
              </w:rPr>
            </w:pPr>
          </w:p>
        </w:tc>
      </w:tr>
      <w:tr w:rsidR="00BB3C75" w14:paraId="154733E8"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719CF18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CEB4A9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w:t>
            </w:r>
            <w:r>
              <w:rPr>
                <w:rFonts w:ascii="Times New Roman" w:eastAsia="Times New Roman" w:hAnsi="Times New Roman" w:cs="Times New Roman"/>
                <w:sz w:val="24"/>
                <w:szCs w:val="24"/>
              </w:rPr>
              <w:t>.01.2024ж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99A899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.01.2024ж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89DE2F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0</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C18E78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rPr>
              <w:t>.01.2024ж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77496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12.01.2024ж</w:t>
            </w:r>
          </w:p>
        </w:tc>
      </w:tr>
      <w:tr w:rsidR="00BB3C75" w14:paraId="68087130"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79F160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1E21E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BB3C75" w14:paraId="0DA4046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6EB3474"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2847FCD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6CBB8E8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56F93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«Баланың дамуы мен тәрбиесінде күн тәртібінің маңызы».</w:t>
            </w:r>
          </w:p>
        </w:tc>
      </w:tr>
      <w:tr w:rsidR="00BB3C75" w14:paraId="18611D4E"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49D7A1"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3E2311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7837935"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9CDC55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618615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05B0C10"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EAAA43"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1892AE4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w:t>
            </w:r>
            <w:r>
              <w:rPr>
                <w:rFonts w:ascii="Times New Roman" w:eastAsia="Times New Roman" w:hAnsi="Times New Roman" w:cs="Times New Roman"/>
                <w:sz w:val="24"/>
                <w:szCs w:val="24"/>
              </w:rPr>
              <w:lastRenderedPageBreak/>
              <w:t>өсімдіктермен жұмыс кезінде дәлдікті, өз іс-әрекеттеріне сенімділікті, еңбек дағдыларын дамыту. Қоршаған табиғатқа ұқыпты қарауды, оған қамқорлық жасауды тәрбиелеу.</w:t>
            </w:r>
          </w:p>
          <w:p w14:paraId="4E34767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B2890E"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5540AA4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2CD1A84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32A6DC"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"Бөлме өсімдіктеріндегі топырақты қопсыту".</w:t>
            </w:r>
          </w:p>
          <w:p w14:paraId="6C37F65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w:t>
            </w:r>
            <w:r>
              <w:rPr>
                <w:rFonts w:ascii="Times New Roman" w:eastAsia="Times New Roman" w:hAnsi="Times New Roman" w:cs="Times New Roman"/>
                <w:sz w:val="24"/>
                <w:szCs w:val="24"/>
              </w:rPr>
              <w:lastRenderedPageBreak/>
              <w:t>табиғатқа ұқыпты қарауды тәрбиелеу.</w:t>
            </w:r>
          </w:p>
          <w:p w14:paraId="39F1B50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BACD73"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01686A9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1DCD734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CC3785"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4E7ACEA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5856E37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BB3C75" w14:paraId="455C113D"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AE0157" w14:textId="77777777" w:rsidR="00BB3C75" w:rsidRDefault="00BB3C75"/>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7655CD"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CC6623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1B33339"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2C0D7C4" w14:textId="77777777" w:rsidR="00BB3C75" w:rsidRDefault="00BB3C75">
            <w:pPr>
              <w:widowControl w:val="0"/>
              <w:spacing w:line="240" w:lineRule="auto"/>
              <w:rPr>
                <w:rFonts w:ascii="Times New Roman" w:eastAsia="Times New Roman" w:hAnsi="Times New Roman" w:cs="Times New Roman"/>
                <w:b/>
                <w:sz w:val="24"/>
                <w:szCs w:val="24"/>
              </w:rPr>
            </w:pPr>
          </w:p>
          <w:p w14:paraId="5B224DAC"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4E0AA6A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әртүрлі заттар, геометриялық пішіндер құрастыруды үйрету, түстерімен таныстыру, балалардың ой-қиялын дамыту, еңбексүйгіштікке тәрбиелеу.</w:t>
            </w:r>
          </w:p>
          <w:p w14:paraId="09A87FC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мозаика ойыншықтары.</w:t>
            </w:r>
          </w:p>
          <w:p w14:paraId="203BD69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барысы: Тәрбиеші мозаика бейнеленген көрнекіліктерді </w:t>
            </w:r>
            <w:r>
              <w:rPr>
                <w:rFonts w:ascii="Times New Roman" w:eastAsia="Times New Roman" w:hAnsi="Times New Roman" w:cs="Times New Roman"/>
                <w:sz w:val="24"/>
                <w:szCs w:val="24"/>
              </w:rPr>
              <w:lastRenderedPageBreak/>
              <w:t>(ойыншықты) көрсетіп, оның мозаика деп аталатынын, одан геометриялық пішіндер, заттар құрасытруға болатынын айтады. Балаларға өрнектердің түсінің үйлесімділігіне көңіл бөліп, заттардың пішініне сәйкес орналастыра білуге бағыт беріледі.</w:t>
            </w:r>
          </w:p>
          <w:p w14:paraId="32A3D65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61A024"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0649603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Шынжыр.</w:t>
            </w:r>
          </w:p>
          <w:p w14:paraId="47FC0CD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және сол қолдағы басбармақпен балаң үйрек саусақтары түйісіп, жүзіктер секілді айқасып, шынжыр жасайды.</w:t>
            </w:r>
          </w:p>
          <w:p w14:paraId="2B859A8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Піл.</w:t>
            </w:r>
          </w:p>
          <w:p w14:paraId="3F8601A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 алақаны жайылып тұрады. Сол қол саусақтары бас бармақ пен кішкене бөбек артқы аяғы болса, балаң үйрек пен шылдыр шүмек алдыңғы аяқтары, ал ортаңғы саусақ пілдің тұмсығы.</w:t>
            </w:r>
          </w:p>
          <w:p w14:paraId="12F9A6D4"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0E81D9FA" w14:textId="77777777" w:rsidR="00BB3C75" w:rsidRDefault="00BB3C75">
            <w:pPr>
              <w:widowControl w:val="0"/>
              <w:spacing w:line="240" w:lineRule="auto"/>
              <w:rPr>
                <w:rFonts w:ascii="Times New Roman" w:eastAsia="Times New Roman" w:hAnsi="Times New Roman" w:cs="Times New Roman"/>
                <w:b/>
                <w:sz w:val="24"/>
                <w:szCs w:val="24"/>
              </w:rPr>
            </w:pPr>
          </w:p>
          <w:p w14:paraId="2693FFD3"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Танграм әдісі бойынша "Қызықты бейнелер" ойыны</w:t>
            </w:r>
          </w:p>
          <w:p w14:paraId="16C9F76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Танграм әдісін пайдалана отырып, күшікке үйшік жасауды ұсынады.</w:t>
            </w:r>
          </w:p>
          <w:p w14:paraId="5D2400C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мақсаты: бұл </w:t>
            </w:r>
            <w:r>
              <w:rPr>
                <w:rFonts w:ascii="Times New Roman" w:eastAsia="Times New Roman" w:hAnsi="Times New Roman" w:cs="Times New Roman"/>
                <w:sz w:val="24"/>
                <w:szCs w:val="24"/>
              </w:rPr>
              <w:lastRenderedPageBreak/>
              <w:t>ойын балалардың түстер мен формаларды қабылдауын дамытуға ықпал етеді. Әр бала тапсырмаларды орындау логикасын бөліктен бастап, бүтінге дейін меңгереді.</w:t>
            </w:r>
          </w:p>
          <w:p w14:paraId="493EC98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 түрлі-түсті блоктардан күшік пен олардың үйшіктерін құрастырады.</w:t>
            </w:r>
          </w:p>
          <w:p w14:paraId="08C5335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4EF2B6"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"Пазл".</w:t>
            </w:r>
          </w:p>
          <w:p w14:paraId="3FC1F7C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әртүрлі сюжетті суреті бар пазлды құрастыру үйрету, балалардың ой-қиялын дамыту, еңбексүйгіштік қасиеттерін дамыту. Ісінің аяғына дейін жеткізуді қадағалап, шыдамдылыққа, байқампаздыққа үйрету.</w:t>
            </w:r>
          </w:p>
          <w:p w14:paraId="0F4A4D1B"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w:t>
            </w:r>
          </w:p>
          <w:p w14:paraId="307CBBCF" w14:textId="77777777" w:rsidR="00BB3C75" w:rsidRDefault="00BB3C75">
            <w:pPr>
              <w:widowControl w:val="0"/>
              <w:spacing w:line="240" w:lineRule="auto"/>
              <w:rPr>
                <w:rFonts w:ascii="Times New Roman" w:eastAsia="Times New Roman" w:hAnsi="Times New Roman" w:cs="Times New Roman"/>
                <w:sz w:val="24"/>
                <w:szCs w:val="24"/>
              </w:rPr>
            </w:pPr>
          </w:p>
          <w:p w14:paraId="3C3DB41D"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"Стоп-кадр" пантомима жаттығуы.</w:t>
            </w:r>
          </w:p>
          <w:p w14:paraId="2633940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жан-жануар, құстың қимылын көрсетуді және "стоп-кадр" белгісі бойынша қимылдап жатқан сол кейпінде қозғалмай, "қатып қалу" қалпын </w:t>
            </w:r>
            <w:r>
              <w:rPr>
                <w:rFonts w:ascii="Times New Roman" w:eastAsia="Times New Roman" w:hAnsi="Times New Roman" w:cs="Times New Roman"/>
                <w:sz w:val="24"/>
                <w:szCs w:val="24"/>
              </w:rPr>
              <w:lastRenderedPageBreak/>
              <w:t>көрсете білуге дағдыландыру; вестибуляр аппаратын, зейінін, ой-қиялын дамыту.</w:t>
            </w:r>
          </w:p>
          <w:p w14:paraId="23C3968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сендер әуенді тыңдап, жан-жануарды, құсты немесе жәндіктің қимылдарына еліктейсіңдер. Мен болсам, фотоаппаратты қолда ұстап тұрамын. "Стоп-кадр!" - деген белгіні естісеңдер, сол қалыптарыңды сақтап қалуларың керек.</w:t>
            </w:r>
          </w:p>
          <w:p w14:paraId="2173ABA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Алдын-ала жұмыста балаларға түрлі жан-жануарды, құсты, жәндіктерді көрсетуге болады.</w:t>
            </w:r>
          </w:p>
          <w:p w14:paraId="6D8C753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әуенді қосу құралы, әуендер жинағы, фотоаппарат немесе смартфон.</w:t>
            </w:r>
          </w:p>
          <w:p w14:paraId="40789EA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6A91C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"Сипаттамасы бойынша таны" дидактикалық ойыны.</w:t>
            </w:r>
          </w:p>
          <w:p w14:paraId="096772D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сипаттау әңгімесін құрастыруды үйрету, зейіндерін, сөйлеу тілдерін дамыту, ұқсастықтары мен айырмашылықтарын табуды.</w:t>
            </w:r>
          </w:p>
          <w:p w14:paraId="60AD32D0" w14:textId="77777777" w:rsidR="00BB3C75" w:rsidRDefault="00BB3C75">
            <w:pPr>
              <w:widowControl w:val="0"/>
              <w:spacing w:line="240" w:lineRule="auto"/>
              <w:rPr>
                <w:rFonts w:ascii="Times New Roman" w:eastAsia="Times New Roman" w:hAnsi="Times New Roman" w:cs="Times New Roman"/>
                <w:sz w:val="24"/>
                <w:szCs w:val="24"/>
              </w:rPr>
            </w:pPr>
          </w:p>
          <w:p w14:paraId="6F8342CE"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19A6D29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2FE9F18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E2A500"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ойындары "Робот".</w:t>
            </w:r>
          </w:p>
          <w:p w14:paraId="5DE0C13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қиялын, зейінін, ойлау қабілетін дамыту.</w:t>
            </w:r>
          </w:p>
          <w:p w14:paraId="12627C56"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674898AD" w14:textId="77777777" w:rsidR="00BB3C75" w:rsidRDefault="00BB3C75">
            <w:pPr>
              <w:widowControl w:val="0"/>
              <w:spacing w:line="240" w:lineRule="auto"/>
              <w:rPr>
                <w:rFonts w:ascii="Times New Roman" w:eastAsia="Times New Roman" w:hAnsi="Times New Roman" w:cs="Times New Roman"/>
                <w:sz w:val="24"/>
                <w:szCs w:val="24"/>
              </w:rPr>
            </w:pPr>
          </w:p>
          <w:p w14:paraId="67160FD8"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"Қажетті киімді алыңыз" дидактикалық ойын.</w:t>
            </w:r>
          </w:p>
          <w:p w14:paraId="546AB9F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тапсырма: балаларды қысқы және жазғы киімдерді ажыратуға үйрету. Зейін, есте сақтау және логикалық ойлауды тәрбиелеу.</w:t>
            </w:r>
          </w:p>
          <w:p w14:paraId="1D6E2E0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ережелері: қуыршаққа дұрыс киім таңдаңыз.</w:t>
            </w:r>
          </w:p>
          <w:p w14:paraId="26E8737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әрекеті: қуыршаққа қажетті киімді табу.</w:t>
            </w:r>
          </w:p>
          <w:p w14:paraId="3EA2B3E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материал: балалардың санына қарай қуыршақтар мен олардың киімдерінің пішіндері. Қысқы және жазғы пейзаждың суреттері.</w:t>
            </w:r>
          </w:p>
          <w:p w14:paraId="02DBD78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Балалардың алдындағы үстелде </w:t>
            </w:r>
            <w:r>
              <w:rPr>
                <w:rFonts w:ascii="Times New Roman" w:eastAsia="Times New Roman" w:hAnsi="Times New Roman" w:cs="Times New Roman"/>
                <w:sz w:val="24"/>
                <w:szCs w:val="24"/>
              </w:rPr>
              <w:lastRenderedPageBreak/>
              <w:t>қуыршақтар мен қысқы және жазғы киімдер бейнеленген. Мұғалім кезекпен жазғы және қысқы мезгілдердің суретін көрсетеді. Балалар қуыршақтарға сәйкес киім кигізу керек.</w:t>
            </w:r>
          </w:p>
          <w:p w14:paraId="46E7CAC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қоршаған ортамен танысу)</w:t>
            </w:r>
          </w:p>
        </w:tc>
      </w:tr>
      <w:tr w:rsidR="00BB3C75" w14:paraId="1851EBB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0E17D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B491C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(доппен)</w:t>
            </w:r>
          </w:p>
          <w:p w14:paraId="5D496C03" w14:textId="77777777" w:rsidR="00BB3C75" w:rsidRDefault="00BB3C75">
            <w:pPr>
              <w:widowControl w:val="0"/>
              <w:spacing w:line="240" w:lineRule="auto"/>
              <w:rPr>
                <w:rFonts w:ascii="Times New Roman" w:eastAsia="Times New Roman" w:hAnsi="Times New Roman" w:cs="Times New Roman"/>
                <w:sz w:val="24"/>
                <w:szCs w:val="24"/>
              </w:rPr>
            </w:pPr>
          </w:p>
          <w:p w14:paraId="64C19E6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доп төменде.</w:t>
            </w:r>
          </w:p>
          <w:p w14:paraId="72E7DF03" w14:textId="77777777" w:rsidR="00BB3C75" w:rsidRDefault="00BB3C75">
            <w:pPr>
              <w:widowControl w:val="0"/>
              <w:spacing w:line="240" w:lineRule="auto"/>
              <w:rPr>
                <w:rFonts w:ascii="Times New Roman" w:eastAsia="Times New Roman" w:hAnsi="Times New Roman" w:cs="Times New Roman"/>
                <w:sz w:val="24"/>
                <w:szCs w:val="24"/>
              </w:rPr>
            </w:pPr>
          </w:p>
          <w:p w14:paraId="44637C5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допты екі қолдарымен жоғары көтереді, допқа қарап тыныс алу; 2- допты төмен түсіріп, тыныс шығару; 3- допты жоғары көтереді; 4- бастапқы қалып. Жаттығу 8-10 рет қайталанады.</w:t>
            </w:r>
          </w:p>
          <w:p w14:paraId="37A6C272" w14:textId="77777777" w:rsidR="00BB3C75" w:rsidRDefault="00BB3C75">
            <w:pPr>
              <w:widowControl w:val="0"/>
              <w:spacing w:line="240" w:lineRule="auto"/>
              <w:rPr>
                <w:rFonts w:ascii="Times New Roman" w:eastAsia="Times New Roman" w:hAnsi="Times New Roman" w:cs="Times New Roman"/>
                <w:sz w:val="24"/>
                <w:szCs w:val="24"/>
              </w:rPr>
            </w:pPr>
          </w:p>
          <w:p w14:paraId="137E4DE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доп төменде.</w:t>
            </w:r>
          </w:p>
          <w:p w14:paraId="6F7F837D" w14:textId="77777777" w:rsidR="00BB3C75" w:rsidRDefault="00BB3C75">
            <w:pPr>
              <w:widowControl w:val="0"/>
              <w:spacing w:line="240" w:lineRule="auto"/>
              <w:rPr>
                <w:rFonts w:ascii="Times New Roman" w:eastAsia="Times New Roman" w:hAnsi="Times New Roman" w:cs="Times New Roman"/>
                <w:sz w:val="24"/>
                <w:szCs w:val="24"/>
              </w:rPr>
            </w:pPr>
          </w:p>
          <w:p w14:paraId="09E433D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оңға бұрылу, оң аяғының өкше тұсында жерге допты ұру және секірген допты ұстап алу; 2- бастапқы калыпқа келу; 3-4 - осы жаттығуды сол жаққа қайталау. Жаттығу 5-6 рет қайталанады.</w:t>
            </w:r>
          </w:p>
          <w:p w14:paraId="12A4B7DD" w14:textId="77777777" w:rsidR="00BB3C75" w:rsidRDefault="00BB3C75">
            <w:pPr>
              <w:widowControl w:val="0"/>
              <w:spacing w:line="240" w:lineRule="auto"/>
              <w:rPr>
                <w:rFonts w:ascii="Times New Roman" w:eastAsia="Times New Roman" w:hAnsi="Times New Roman" w:cs="Times New Roman"/>
                <w:sz w:val="24"/>
                <w:szCs w:val="24"/>
              </w:rPr>
            </w:pPr>
          </w:p>
          <w:p w14:paraId="542E521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доп жерде.</w:t>
            </w:r>
          </w:p>
          <w:p w14:paraId="100FBD55" w14:textId="77777777" w:rsidR="00BB3C75" w:rsidRDefault="00BB3C75">
            <w:pPr>
              <w:widowControl w:val="0"/>
              <w:spacing w:line="240" w:lineRule="auto"/>
              <w:rPr>
                <w:rFonts w:ascii="Times New Roman" w:eastAsia="Times New Roman" w:hAnsi="Times New Roman" w:cs="Times New Roman"/>
                <w:sz w:val="24"/>
                <w:szCs w:val="24"/>
              </w:rPr>
            </w:pPr>
          </w:p>
          <w:p w14:paraId="46DF273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допты табанмен алға-артқа жібермей, домалату; 3-4 - аяғын ауыстырып, жаттығуды қайталау. Жаттығу 5-6 рет қайталанады.</w:t>
            </w:r>
          </w:p>
          <w:p w14:paraId="79F051CD" w14:textId="77777777" w:rsidR="00BB3C75" w:rsidRDefault="00BB3C75">
            <w:pPr>
              <w:widowControl w:val="0"/>
              <w:spacing w:line="240" w:lineRule="auto"/>
              <w:rPr>
                <w:rFonts w:ascii="Times New Roman" w:eastAsia="Times New Roman" w:hAnsi="Times New Roman" w:cs="Times New Roman"/>
                <w:sz w:val="24"/>
                <w:szCs w:val="24"/>
              </w:rPr>
            </w:pPr>
          </w:p>
          <w:p w14:paraId="137F2A1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отыру, аяқты алшақ қойып, допты жоғары ұстау.</w:t>
            </w:r>
          </w:p>
          <w:p w14:paraId="107EC80B" w14:textId="77777777" w:rsidR="00BB3C75" w:rsidRDefault="00BB3C75">
            <w:pPr>
              <w:widowControl w:val="0"/>
              <w:spacing w:line="240" w:lineRule="auto"/>
              <w:rPr>
                <w:rFonts w:ascii="Times New Roman" w:eastAsia="Times New Roman" w:hAnsi="Times New Roman" w:cs="Times New Roman"/>
                <w:sz w:val="24"/>
                <w:szCs w:val="24"/>
              </w:rPr>
            </w:pPr>
          </w:p>
          <w:p w14:paraId="6ACD01F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иірім жасап, алға иілу, допты 3 рет аяғына ұру; 4- бастапқы қалып. Жаттығу 3-4 рет қайталанады.</w:t>
            </w:r>
          </w:p>
          <w:p w14:paraId="55D26FB9" w14:textId="77777777" w:rsidR="00BB3C75" w:rsidRDefault="00BB3C75">
            <w:pPr>
              <w:widowControl w:val="0"/>
              <w:spacing w:line="240" w:lineRule="auto"/>
              <w:rPr>
                <w:rFonts w:ascii="Times New Roman" w:eastAsia="Times New Roman" w:hAnsi="Times New Roman" w:cs="Times New Roman"/>
                <w:sz w:val="24"/>
                <w:szCs w:val="24"/>
              </w:rPr>
            </w:pPr>
          </w:p>
          <w:p w14:paraId="0514EF3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w:t>
            </w:r>
          </w:p>
          <w:p w14:paraId="0F28DC42" w14:textId="77777777" w:rsidR="00BB3C75" w:rsidRDefault="00BB3C75">
            <w:pPr>
              <w:widowControl w:val="0"/>
              <w:spacing w:line="240" w:lineRule="auto"/>
              <w:rPr>
                <w:rFonts w:ascii="Times New Roman" w:eastAsia="Times New Roman" w:hAnsi="Times New Roman" w:cs="Times New Roman"/>
                <w:sz w:val="24"/>
                <w:szCs w:val="24"/>
              </w:rPr>
            </w:pPr>
          </w:p>
          <w:p w14:paraId="2D967EF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тез жерге отырып, тізені алшақ ұстау және допты лақтыру; 2- тез тұрып, допты ұтып алу. Жаттығу 8 рет қайталанады.</w:t>
            </w:r>
          </w:p>
          <w:p w14:paraId="01915293" w14:textId="77777777" w:rsidR="00BB3C75" w:rsidRDefault="00BB3C75">
            <w:pPr>
              <w:widowControl w:val="0"/>
              <w:spacing w:line="240" w:lineRule="auto"/>
              <w:rPr>
                <w:rFonts w:ascii="Times New Roman" w:eastAsia="Times New Roman" w:hAnsi="Times New Roman" w:cs="Times New Roman"/>
                <w:sz w:val="24"/>
                <w:szCs w:val="24"/>
              </w:rPr>
            </w:pPr>
          </w:p>
          <w:p w14:paraId="3F19958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дене тік, аяқ бірге, допты бір қолымен ұстау, допты екі қолымен кезек-кезек жерге ұру. Жаттығуды 8 рет қайталау. </w:t>
            </w:r>
          </w:p>
          <w:p w14:paraId="5389A0B3" w14:textId="77777777" w:rsidR="00BB3C75" w:rsidRDefault="00BB3C75">
            <w:pPr>
              <w:widowControl w:val="0"/>
              <w:spacing w:line="240" w:lineRule="auto"/>
              <w:rPr>
                <w:rFonts w:ascii="Times New Roman" w:eastAsia="Times New Roman" w:hAnsi="Times New Roman" w:cs="Times New Roman"/>
                <w:sz w:val="24"/>
                <w:szCs w:val="24"/>
              </w:rPr>
            </w:pPr>
          </w:p>
          <w:p w14:paraId="61E6DDB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қолымен допты ұстау.</w:t>
            </w:r>
          </w:p>
          <w:p w14:paraId="70D4F538" w14:textId="77777777" w:rsidR="00BB3C75" w:rsidRDefault="00BB3C75">
            <w:pPr>
              <w:widowControl w:val="0"/>
              <w:spacing w:line="240" w:lineRule="auto"/>
              <w:rPr>
                <w:rFonts w:ascii="Times New Roman" w:eastAsia="Times New Roman" w:hAnsi="Times New Roman" w:cs="Times New Roman"/>
                <w:sz w:val="24"/>
                <w:szCs w:val="24"/>
              </w:rPr>
            </w:pPr>
          </w:p>
          <w:p w14:paraId="34D05E9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Тізені жоғары көтеріп, орнында тұрып, секіру. Жаттығу 4 рет қайталанады.</w:t>
            </w:r>
          </w:p>
          <w:p w14:paraId="38C929B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B3C75" w14:paraId="78D4A01E"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19CC484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FCED1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1E20280E"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жаттығуы. "Сабын қолғаптары". </w:t>
            </w:r>
            <w:r>
              <w:rPr>
                <w:rFonts w:ascii="Times New Roman" w:eastAsia="Times New Roman" w:hAnsi="Times New Roman" w:cs="Times New Roman"/>
                <w:b/>
                <w:sz w:val="24"/>
                <w:szCs w:val="24"/>
              </w:rPr>
              <w:t>(сөйлеуді дамыту, мәдени-гигиеналық дағдылар, дербес әрекет)</w:t>
            </w:r>
          </w:p>
          <w:p w14:paraId="52AD6A5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Балаға қолдарының сыртқы және ішкі жағынан сабындауды үйрету.</w:t>
            </w:r>
          </w:p>
          <w:p w14:paraId="61D6645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бөлімде ойын жаттығуларын немесе мәдени-гигиеналық дағдыларды дамытуға, үстелге қою дағдыларын және үстелдегі мінез-құлық мәдениетін қалыптастыруға бағытталған ойындарды жоспарлаңыз.</w:t>
            </w:r>
          </w:p>
        </w:tc>
      </w:tr>
      <w:tr w:rsidR="00BB3C75" w14:paraId="4383F01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0F8D6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B118B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досы».</w:t>
            </w:r>
          </w:p>
          <w:p w14:paraId="080DEBF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Қоршаған өмір әлемі,</w:t>
            </w:r>
          </w:p>
          <w:p w14:paraId="1922212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деген көркем, әдемі!</w:t>
            </w:r>
          </w:p>
          <w:p w14:paraId="4D5E6E0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сұлулықты сақтайық,</w:t>
            </w:r>
          </w:p>
          <w:p w14:paraId="3AB0818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Мадақтайық, мақтайық!</w:t>
            </w:r>
          </w:p>
          <w:p w14:paraId="2065D03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Шеңберге тұрып, </w:t>
            </w:r>
            <w:r>
              <w:rPr>
                <w:rFonts w:ascii="Times New Roman" w:eastAsia="Times New Roman" w:hAnsi="Times New Roman" w:cs="Times New Roman"/>
                <w:sz w:val="24"/>
                <w:szCs w:val="24"/>
              </w:rPr>
              <w:lastRenderedPageBreak/>
              <w:t>бәрі бірге айтады.</w:t>
            </w:r>
          </w:p>
          <w:p w14:paraId="7CF296D6" w14:textId="77777777" w:rsidR="00BB3C75" w:rsidRDefault="00BB3C75">
            <w:pPr>
              <w:widowControl w:val="0"/>
              <w:spacing w:line="240" w:lineRule="auto"/>
              <w:rPr>
                <w:rFonts w:ascii="Times New Roman" w:eastAsia="Times New Roman" w:hAnsi="Times New Roman" w:cs="Times New Roman"/>
                <w:sz w:val="24"/>
                <w:szCs w:val="24"/>
              </w:rPr>
            </w:pPr>
          </w:p>
          <w:p w14:paraId="0191986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пайдасы туралы әңгімелесу.</w:t>
            </w:r>
          </w:p>
          <w:p w14:paraId="4990D9F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06F98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079F8DB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Күндей жадырап,</w:t>
            </w:r>
          </w:p>
          <w:p w14:paraId="0F0C0E2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Жұлдыздай жарқырап,</w:t>
            </w:r>
          </w:p>
          <w:p w14:paraId="5C88C1B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Судай мөлдір таза көңілмен,</w:t>
            </w:r>
          </w:p>
          <w:p w14:paraId="057D775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Бүгінгі күнімізді бастайық.</w:t>
            </w:r>
          </w:p>
          <w:p w14:paraId="3958B60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шаттық шеңберіне тұрып, бір-</w:t>
            </w:r>
            <w:r>
              <w:rPr>
                <w:rFonts w:ascii="Times New Roman" w:eastAsia="Times New Roman" w:hAnsi="Times New Roman" w:cs="Times New Roman"/>
                <w:sz w:val="24"/>
                <w:szCs w:val="24"/>
              </w:rPr>
              <w:lastRenderedPageBreak/>
              <w:t>біріне жылы лебіздерін</w:t>
            </w:r>
          </w:p>
          <w:p w14:paraId="1B4BE77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білдіреді.</w:t>
            </w:r>
          </w:p>
          <w:p w14:paraId="49FB6731" w14:textId="77777777" w:rsidR="00BB3C75" w:rsidRDefault="00BB3C75">
            <w:pPr>
              <w:widowControl w:val="0"/>
              <w:spacing w:line="240" w:lineRule="auto"/>
              <w:rPr>
                <w:rFonts w:ascii="Times New Roman" w:eastAsia="Times New Roman" w:hAnsi="Times New Roman" w:cs="Times New Roman"/>
                <w:sz w:val="24"/>
                <w:szCs w:val="24"/>
              </w:rPr>
            </w:pPr>
          </w:p>
          <w:p w14:paraId="4CB2AE0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мезігілі туралы ертегілер айту, әңгімелеу, мазмұндау.</w:t>
            </w:r>
          </w:p>
          <w:p w14:paraId="7DCAF33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E29445"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285F19E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Жақсылықтан үйреніп,</w:t>
            </w:r>
          </w:p>
          <w:p w14:paraId="63723A2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Боламыз біз жақсы адам.</w:t>
            </w:r>
          </w:p>
          <w:p w14:paraId="302D54E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Жамандықтан жиреніп,</w:t>
            </w:r>
          </w:p>
          <w:p w14:paraId="561E723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Үлгі аламыз жақсыдан!</w:t>
            </w:r>
          </w:p>
          <w:p w14:paraId="690F8097" w14:textId="77777777" w:rsidR="00BB3C75" w:rsidRDefault="00BB3C75">
            <w:pPr>
              <w:widowControl w:val="0"/>
              <w:spacing w:line="240" w:lineRule="auto"/>
              <w:rPr>
                <w:rFonts w:ascii="Times New Roman" w:eastAsia="Times New Roman" w:hAnsi="Times New Roman" w:cs="Times New Roman"/>
                <w:sz w:val="24"/>
                <w:szCs w:val="24"/>
              </w:rPr>
            </w:pPr>
          </w:p>
          <w:p w14:paraId="12C502F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шаттық шеңберіне тұрады, бірге қосылып айтады.</w:t>
            </w:r>
          </w:p>
          <w:p w14:paraId="2B0E821D" w14:textId="77777777" w:rsidR="00BB3C75" w:rsidRDefault="00BB3C75">
            <w:pPr>
              <w:widowControl w:val="0"/>
              <w:spacing w:line="240" w:lineRule="auto"/>
              <w:rPr>
                <w:rFonts w:ascii="Times New Roman" w:eastAsia="Times New Roman" w:hAnsi="Times New Roman" w:cs="Times New Roman"/>
                <w:sz w:val="24"/>
                <w:szCs w:val="24"/>
              </w:rPr>
            </w:pPr>
          </w:p>
          <w:p w14:paraId="66A24C9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ерекшеліктерін айтып әңгімелесу.</w:t>
            </w:r>
          </w:p>
          <w:p w14:paraId="7B61A76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C5F229B"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«Қылқалам ханшасы».</w:t>
            </w:r>
          </w:p>
          <w:p w14:paraId="18BF839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 Ана, саған мың алғыс,</w:t>
            </w:r>
          </w:p>
          <w:p w14:paraId="0627949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377B435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0ED2163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2CAB717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Шеңберге тұрады, бір-біріне жылы сөздер </w:t>
            </w:r>
            <w:r>
              <w:rPr>
                <w:rFonts w:ascii="Times New Roman" w:eastAsia="Times New Roman" w:hAnsi="Times New Roman" w:cs="Times New Roman"/>
                <w:sz w:val="24"/>
                <w:szCs w:val="24"/>
              </w:rPr>
              <w:lastRenderedPageBreak/>
              <w:t>айтады.</w:t>
            </w:r>
          </w:p>
          <w:p w14:paraId="482C6CCC" w14:textId="77777777" w:rsidR="00BB3C75" w:rsidRDefault="00BB3C75">
            <w:pPr>
              <w:widowControl w:val="0"/>
              <w:spacing w:line="240" w:lineRule="auto"/>
              <w:rPr>
                <w:rFonts w:ascii="Times New Roman" w:eastAsia="Times New Roman" w:hAnsi="Times New Roman" w:cs="Times New Roman"/>
                <w:sz w:val="24"/>
                <w:szCs w:val="24"/>
              </w:rPr>
            </w:pPr>
          </w:p>
          <w:p w14:paraId="6B56990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 туралы әңгімелесу. Мнемотехниканы қолдану.</w:t>
            </w:r>
          </w:p>
          <w:p w14:paraId="7439E0A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6D817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«Поезд құрастыру».</w:t>
            </w:r>
          </w:p>
          <w:p w14:paraId="630DE2F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мақсат-міндеттер.</w:t>
            </w:r>
          </w:p>
          <w:p w14:paraId="26C8107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Заттардың кеңістікте орналасуы жайында түсініктер беру, орналасу қалыптарын салыстыру.</w:t>
            </w:r>
          </w:p>
          <w:p w14:paraId="642D7C8D" w14:textId="77777777" w:rsidR="00BB3C75" w:rsidRDefault="00BB3C75">
            <w:pPr>
              <w:widowControl w:val="0"/>
              <w:spacing w:line="240" w:lineRule="auto"/>
              <w:rPr>
                <w:rFonts w:ascii="Times New Roman" w:eastAsia="Times New Roman" w:hAnsi="Times New Roman" w:cs="Times New Roman"/>
                <w:sz w:val="24"/>
                <w:szCs w:val="24"/>
              </w:rPr>
            </w:pPr>
          </w:p>
          <w:p w14:paraId="401011B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математика негіздері)</w:t>
            </w:r>
          </w:p>
        </w:tc>
      </w:tr>
      <w:tr w:rsidR="00BB3C75" w14:paraId="3821C5E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9FA4E9"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02865BB6"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778F928"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6FB5B8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F365D2"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B95F50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әні</w:t>
            </w:r>
          </w:p>
          <w:p w14:paraId="52E672F9"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Балалардың шулы әннің сипаты мен төмен және жоғары дыбыстарды ажырата білу қабілетін дамыту; музыкадағы ырғақты сезіне білу қабілетін дамыту</w:t>
            </w:r>
            <w:r>
              <w:rPr>
                <w:rFonts w:ascii="Times New Roman" w:eastAsia="Times New Roman" w:hAnsi="Times New Roman" w:cs="Times New Roman"/>
                <w:b/>
                <w:sz w:val="24"/>
                <w:szCs w:val="24"/>
              </w:rPr>
              <w:t xml:space="preserve"> Қазақ тілі</w:t>
            </w:r>
          </w:p>
          <w:p w14:paraId="6DD59B5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жауады. Қатты - жұмсақ. Суық - ыстық."</w:t>
            </w:r>
          </w:p>
          <w:p w14:paraId="36B52D2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қардың қасиеттері туралы түсініктерін кеңейту; заттардың қасиетін білдіретін «суық- ыстық», «жұмсақ - қатты» ұғымдарын бекіту.</w:t>
            </w:r>
          </w:p>
          <w:p w14:paraId="5F90FA4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 оның ерекшеліктері жайлы тақпақтарды түсініп, дұрыс айтуды </w:t>
            </w:r>
            <w:r>
              <w:rPr>
                <w:rFonts w:ascii="Times New Roman" w:eastAsia="Times New Roman" w:hAnsi="Times New Roman" w:cs="Times New Roman"/>
                <w:sz w:val="24"/>
                <w:szCs w:val="24"/>
              </w:rPr>
              <w:lastRenderedPageBreak/>
              <w:t>үйрету; қардың калпын айқындайтын сын есімді дұрыс қолдануға жаттықтыру; сөйлеу мәнерін, көру және есту қабілетін, логикалық ойлауын дамыту. Байқампаздыққа, шыдамдылыққа, әдептілікке, айналасындағы әлемге деген сүйіспеншілікке тәрбиелеу.</w:t>
            </w:r>
          </w:p>
          <w:p w14:paraId="57DDF425" w14:textId="77777777" w:rsidR="00BB3C75" w:rsidRDefault="00BB3C75">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EC096D" w14:textId="77777777" w:rsidR="00BB3C75" w:rsidRDefault="00BB3C75">
            <w:pPr>
              <w:widowControl w:val="0"/>
              <w:spacing w:line="240" w:lineRule="auto"/>
              <w:rPr>
                <w:rFonts w:ascii="Times New Roman" w:eastAsia="Times New Roman" w:hAnsi="Times New Roman" w:cs="Times New Roman"/>
                <w:sz w:val="24"/>
                <w:szCs w:val="24"/>
              </w:rPr>
            </w:pPr>
          </w:p>
          <w:p w14:paraId="1232A093"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B46D23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w:t>
            </w:r>
          </w:p>
          <w:p w14:paraId="26FA4A6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әнді ықыласпен тыңдай білуге және әннің сөздік мазмұнын эмоционалды қабылдай білуге үйрету.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05893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4E6DF27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"Жыланша жорғалау".</w:t>
            </w:r>
          </w:p>
          <w:p w14:paraId="6AFBF09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 жағы 20-30 см биік еңкіс тақтайдың үстімен қолдарын жанына жіберіп, жүруге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498228"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4513267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үстіндегі жолдар".</w:t>
            </w:r>
          </w:p>
          <w:p w14:paraId="0AB6F58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допты бір-біріне төменнен лақтыру және оны қағып алуға үйрету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F5F72A"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217C5C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атысайық".</w:t>
            </w:r>
          </w:p>
          <w:p w14:paraId="050BFE2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сапта бір-бірден өкшемен, табанмен жүруге; көлденең орындықта төрттағандап еңбектеуге үйрету.</w:t>
            </w:r>
          </w:p>
        </w:tc>
      </w:tr>
      <w:tr w:rsidR="00BB3C75" w14:paraId="5BD10BF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B12CE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15079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BB3C75" w14:paraId="4AE6B58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C5DB7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81A6B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BB3C75" w14:paraId="33C2365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CF6C4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792D38"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Көшені бақылау. (қоршаған ортамен танысу, сөйлеуді дамыту, көркем әдебиет)</w:t>
            </w:r>
          </w:p>
          <w:p w14:paraId="7AC87FE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8DEBFF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таяқ ұстаған,</w:t>
            </w:r>
          </w:p>
          <w:p w14:paraId="14774FD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 тәртібін нұсқаған.</w:t>
            </w:r>
          </w:p>
          <w:p w14:paraId="403F586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Өміріңді күзеткен,</w:t>
            </w:r>
          </w:p>
          <w:p w14:paraId="592F4B1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Ысқырығы күшті адам. (жол инспекторы)</w:t>
            </w:r>
          </w:p>
          <w:p w14:paraId="065FE1B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қалада көшелердің көптігін, олардың атауы әртүрлі екендігі және </w:t>
            </w:r>
            <w:r>
              <w:rPr>
                <w:rFonts w:ascii="Times New Roman" w:eastAsia="Times New Roman" w:hAnsi="Times New Roman" w:cs="Times New Roman"/>
                <w:sz w:val="24"/>
                <w:szCs w:val="24"/>
              </w:rPr>
              <w:lastRenderedPageBreak/>
              <w:t>балабақша қай көшеде орналасқандығы туралы түсінік беру. Балабақша жанында қандай мекемелер орналасқандығын айыра білу. (дүкен, дәріхана, банк, почта, колледж, кітап баспасы және т.б..). Барлық жерде адамдар жұмыс істейді, әрқайсысы істеген жұмысы басқаларға жақсы және ыңғайлы болғанын қалайды. Есейгенде олар да жұмыс істейді, ол үшін балаларға көп оқу керектігін ескерту қажет. Адамдардың еңбектеріне сыйластықпен қарай білуге үйрету.</w:t>
            </w:r>
          </w:p>
          <w:p w14:paraId="2762B35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w:t>
            </w:r>
          </w:p>
          <w:p w14:paraId="10881C7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Әр түрлі бағытта бір-бірімен жарыса отырып жүгіруге үйрету (біреуі оңға қарай, басқасы солға қарай), ортаны тез айналып, бос орынға келіп тұра қалу. Тез жүгіруге баулу. </w:t>
            </w:r>
            <w:r>
              <w:rPr>
                <w:rFonts w:ascii="Times New Roman" w:eastAsia="Times New Roman" w:hAnsi="Times New Roman" w:cs="Times New Roman"/>
                <w:sz w:val="24"/>
                <w:szCs w:val="24"/>
              </w:rPr>
              <w:lastRenderedPageBreak/>
              <w:t>Ойын талаптарын орындауға үйрету.</w:t>
            </w:r>
          </w:p>
          <w:p w14:paraId="50B858EB"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алаңдағы құралдарды қардан тазарту (сырғанайтын жер, алтыбақан және т.б.). Өз беттерімен алаңдағы құралдарды қардан тазартып, бастаған істі аяғына дейін жеткізуге үйрету. </w:t>
            </w:r>
            <w:r>
              <w:rPr>
                <w:rFonts w:ascii="Times New Roman" w:eastAsia="Times New Roman" w:hAnsi="Times New Roman" w:cs="Times New Roman"/>
                <w:b/>
                <w:sz w:val="24"/>
                <w:szCs w:val="24"/>
              </w:rPr>
              <w:t>(еңбек дағдылары)</w:t>
            </w:r>
          </w:p>
          <w:p w14:paraId="4B3813D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балаларға өз рөлдерін және жолдастарының рөлдерін біліп, 2-3 рөлде кезекпен ойнап; бағыну, басқару, теңдік қарым-қатынас ретінде рөлдік ойын ережесін білу.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5E5BED"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Отырғызылған гүлдерді табиғат бұрышына қою, гүлдерді бақылау. (қоршаған ортамен танысу, сөйлеуді дамыту, көркем әдебиет)</w:t>
            </w:r>
          </w:p>
          <w:p w14:paraId="5BF962B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 «Су құям гүлге» Қ.Сауғабаев.</w:t>
            </w:r>
          </w:p>
          <w:p w14:paraId="094E167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 күнде,</w:t>
            </w:r>
          </w:p>
          <w:p w14:paraId="13C0042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құям гүлге.</w:t>
            </w:r>
          </w:p>
          <w:p w14:paraId="486D40B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Жайнайды гүлім,</w:t>
            </w:r>
          </w:p>
          <w:p w14:paraId="2258647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Құлпыртып түрін.</w:t>
            </w:r>
          </w:p>
          <w:p w14:paraId="341283E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бөлме гүлдерінің атауларын бекіту, олар туралы </w:t>
            </w:r>
            <w:r>
              <w:rPr>
                <w:rFonts w:ascii="Times New Roman" w:eastAsia="Times New Roman" w:hAnsi="Times New Roman" w:cs="Times New Roman"/>
                <w:sz w:val="24"/>
                <w:szCs w:val="24"/>
              </w:rPr>
              <w:lastRenderedPageBreak/>
              <w:t>білімдерін кеңейту. Бөлме өсімдіктерін күту; бөлме өсімдіктерінің негізгі талаптары бөлімін бекіту, негізгі белгілері туралы мәлімет беру ( шіріген, жапырақтары сарғайған және т.б.), суарудың қосымша түрімен таныстыру. Бөлме өсімдіктерін жақсы көру, оларды күту, тірі ағза сияқты қарым-қатынаста тәрбиелеу.</w:t>
            </w:r>
          </w:p>
          <w:p w14:paraId="455B96A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ойындар.</w:t>
            </w:r>
          </w:p>
          <w:p w14:paraId="65B04F8D"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сиыр» (қазақтың ұлттық ойыны). (дене шынықтыру)</w:t>
            </w:r>
          </w:p>
          <w:p w14:paraId="37E8B2D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Дабыл бойынша тығыз орта құра білу дағдысын бекіту, ойын ережесін сақтау (ойыншының жанына бір затты жасыру, дабыл бойынша затты іздеу, тапқан адам қарауылдайды, қалғандары оны алып қоюға тырысады). Шынықтыру, ептілікті, төзімділікті дамыту.</w:t>
            </w:r>
          </w:p>
          <w:p w14:paraId="75226534"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гүлді суару, жапырақты жуу. Балаларды өз бетінше тәрбиешінің берген тапсырмасын орындауға үйрету (гүлді суарып, жапырақтың шаңын </w:t>
            </w:r>
            <w:r>
              <w:rPr>
                <w:rFonts w:ascii="Times New Roman" w:eastAsia="Times New Roman" w:hAnsi="Times New Roman" w:cs="Times New Roman"/>
                <w:sz w:val="24"/>
                <w:szCs w:val="24"/>
              </w:rPr>
              <w:lastRenderedPageBreak/>
              <w:t xml:space="preserve">сүрту).Өсімдікке ұқыптылықпен қарап, уақытында күте білуге бағыттау. </w:t>
            </w:r>
            <w:r>
              <w:rPr>
                <w:rFonts w:ascii="Times New Roman" w:eastAsia="Times New Roman" w:hAnsi="Times New Roman" w:cs="Times New Roman"/>
                <w:b/>
                <w:sz w:val="24"/>
                <w:szCs w:val="24"/>
              </w:rPr>
              <w:t>(еңбек дағдылары)</w:t>
            </w:r>
          </w:p>
          <w:p w14:paraId="4391807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ойында балалар өз іс-әрекеттерімен жолдастарының қимыл-істерімен ұштастыра білуі.</w:t>
            </w:r>
          </w:p>
          <w:p w14:paraId="3FF92EF7" w14:textId="77777777" w:rsidR="00BB3C75" w:rsidRDefault="00BB3C75">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8B913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Көпірді бақылау. (қоршаған ортамен танысу, сөйлеуді дамыту, көркем әдебиет)</w:t>
            </w:r>
          </w:p>
          <w:p w14:paraId="664FFDB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5C561E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Өзеннің қос жағасын,</w:t>
            </w:r>
          </w:p>
          <w:p w14:paraId="2049772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Жалғастырып жол жатыр.</w:t>
            </w:r>
          </w:p>
          <w:p w14:paraId="3D6D727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Тура өтіп шығасың,</w:t>
            </w:r>
          </w:p>
          <w:p w14:paraId="2ACCB11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кештірмес қол шатыр. (көпір)</w:t>
            </w:r>
          </w:p>
          <w:p w14:paraId="09B1CCB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көпірмен таныстыру.</w:t>
            </w:r>
          </w:p>
          <w:p w14:paraId="050765C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Көпірдің құрылысы жайында түсіндіру (тіреуіші, жан-жақты </w:t>
            </w:r>
            <w:r>
              <w:rPr>
                <w:rFonts w:ascii="Times New Roman" w:eastAsia="Times New Roman" w:hAnsi="Times New Roman" w:cs="Times New Roman"/>
                <w:sz w:val="24"/>
                <w:szCs w:val="24"/>
              </w:rPr>
              <w:lastRenderedPageBreak/>
              <w:t>құрылымы) бар; жүру белгісі (автокөлікке, жаяу жүргіншілерге, бәріне ортақ).</w:t>
            </w:r>
          </w:p>
          <w:p w14:paraId="07D7EF84"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«Нысанаға тигіз». (дене шынықтыру)</w:t>
            </w:r>
          </w:p>
          <w:p w14:paraId="020C503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ойын ережелеріне бағынуын, жауапты рольдерді орындай алуға ұмтылдыру .</w:t>
            </w:r>
          </w:p>
          <w:p w14:paraId="2D6EA088"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Жолға құм себу. Берілген тапсырманы, жолға құм себуді өз беттерінше орындауға үйрету. Білу және еңбек ережелерін сақтауға тәрбиелеу. </w:t>
            </w:r>
            <w:r>
              <w:rPr>
                <w:rFonts w:ascii="Times New Roman" w:eastAsia="Times New Roman" w:hAnsi="Times New Roman" w:cs="Times New Roman"/>
                <w:b/>
                <w:sz w:val="24"/>
                <w:szCs w:val="24"/>
              </w:rPr>
              <w:t>(еңбек дағдылары)</w:t>
            </w:r>
          </w:p>
          <w:p w14:paraId="0811449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 ойнау барысында белсенділіктерін арттыру.</w:t>
            </w:r>
          </w:p>
          <w:p w14:paraId="19824F9F" w14:textId="77777777" w:rsidR="00BB3C75" w:rsidRDefault="00BB3C75">
            <w:pPr>
              <w:widowControl w:val="0"/>
              <w:spacing w:line="240" w:lineRule="auto"/>
              <w:rPr>
                <w:rFonts w:ascii="Times New Roman" w:eastAsia="Times New Roman" w:hAnsi="Times New Roman" w:cs="Times New Roman"/>
                <w:sz w:val="24"/>
                <w:szCs w:val="24"/>
              </w:rPr>
            </w:pPr>
          </w:p>
          <w:p w14:paraId="373541A8" w14:textId="77777777" w:rsidR="00BB3C75" w:rsidRDefault="00BB3C75">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249B08"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 соңында баған түбінде орналасқан шеңберді бақылау. (қоршаған ортамен танысу, сөйлеуді дамыту, көркем әдебиет)</w:t>
            </w:r>
          </w:p>
          <w:p w14:paraId="445C42F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2810AD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 жауа бер,</w:t>
            </w:r>
          </w:p>
          <w:p w14:paraId="4B8AAF0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Риза ғой саған ел.</w:t>
            </w:r>
          </w:p>
          <w:p w14:paraId="22698B3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Боратты-ау бораным,</w:t>
            </w:r>
          </w:p>
          <w:p w14:paraId="460E977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Қайратын қарай гөр.</w:t>
            </w:r>
          </w:p>
          <w:p w14:paraId="38D6A6C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батыл баламыз.</w:t>
            </w:r>
          </w:p>
          <w:p w14:paraId="1DC9BAC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Жылы үй қорамыз.</w:t>
            </w:r>
          </w:p>
          <w:p w14:paraId="5F0F0F8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ұлпа қарыңнан.</w:t>
            </w:r>
          </w:p>
          <w:p w14:paraId="5FD3807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саламыз.</w:t>
            </w:r>
          </w:p>
          <w:p w14:paraId="4FF4279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балалардың назарын қыс соңында </w:t>
            </w:r>
            <w:r>
              <w:rPr>
                <w:rFonts w:ascii="Times New Roman" w:eastAsia="Times New Roman" w:hAnsi="Times New Roman" w:cs="Times New Roman"/>
                <w:sz w:val="24"/>
                <w:szCs w:val="24"/>
              </w:rPr>
              <w:lastRenderedPageBreak/>
              <w:t>ағаш жанында пайда болған қарлы шұңқырға аудару. Балаларға баған түбінде орналасқан қарға күннің көзі түскен кезде қардың еритінін, баған түбінде шеңбердің бар екендігін түсіндіру. Бұл көктем мезгілі жақындады деген алғашқы белгі. Өз зерттеулері бойынша тәрбиешінің берген сұрағына жауап таба білу дағдыларын арттыру.</w:t>
            </w:r>
          </w:p>
          <w:p w14:paraId="649F2424"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шапшаң?» (дене шынықтыру)</w:t>
            </w:r>
          </w:p>
          <w:p w14:paraId="483A6EF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Белгіленген жерден шаңғымен жүре білуді қалыптастыру. Жарыстарға қатысуға деген талаптарын арттыру; достық сезімдерін ояту, топтағы жолдастарына көмек беруге тәрбиелеу.</w:t>
            </w:r>
          </w:p>
          <w:p w14:paraId="04BEE2AE"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бұрышына жуа отырғызу. Балаларға табиғат бұрышына, жәшікке жуа отырғызып үйрету, жуаның құрамында ағзаға пайдалы дәрумендердің барын айту. Өсімдіктерді табиғи-іс-әрекет қатынасы ретінде қарауға тәрбиелеу. </w:t>
            </w:r>
            <w:r>
              <w:rPr>
                <w:rFonts w:ascii="Times New Roman" w:eastAsia="Times New Roman" w:hAnsi="Times New Roman" w:cs="Times New Roman"/>
                <w:b/>
                <w:sz w:val="24"/>
                <w:szCs w:val="24"/>
              </w:rPr>
              <w:t>(еңбек дағдылары)</w:t>
            </w:r>
          </w:p>
          <w:p w14:paraId="2A0AD97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lastRenderedPageBreak/>
              <w:t>Қарым-қатынас және ойын барысында балаларға талаптар мен ережені (тәртіп мәдениетін, достық, ұжымдық қарым-қатынасты) меңгерту.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469E05"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Аула сыпырушының еңбегін бақылау. (қоршаған ортамен танысу, сөйлеуді дамыту, көркем әдебиет)</w:t>
            </w:r>
          </w:p>
          <w:p w14:paraId="1929318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5C5F0BA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етсең ерінбей, тояды қарның тіленбей.</w:t>
            </w:r>
          </w:p>
          <w:p w14:paraId="454EAAD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Ердің атын еңбек шығарады.</w:t>
            </w:r>
          </w:p>
          <w:p w14:paraId="75FC8AD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 дәулеті - еңбек.</w:t>
            </w:r>
          </w:p>
          <w:p w14:paraId="74663AC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қардың көп түскенін, бірақ біз одан еш қиындықсыз өтетінімізге назар аударту. Бұған бізге аула тазартушы көмектеседі. Балалардан аула тазартушының жазғы </w:t>
            </w:r>
            <w:r>
              <w:rPr>
                <w:rFonts w:ascii="Times New Roman" w:eastAsia="Times New Roman" w:hAnsi="Times New Roman" w:cs="Times New Roman"/>
                <w:sz w:val="24"/>
                <w:szCs w:val="24"/>
              </w:rPr>
              <w:lastRenderedPageBreak/>
              <w:t>жұмысына қарағанда, қысқы жұмысының ерекшелігі неде екенін сұрау. Аула тазартушының қардан тазалау кезіндегі еңбек құралдары жайында білімдерін бекіту. Үлкен адамдардың еңбектері туралы білімдерін кеңейту. Адамдардың еңбектерін сыйлап, еңбексүйгіштікке тәрбиелеу.</w:t>
            </w:r>
          </w:p>
          <w:p w14:paraId="10EAEAB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Қимылды ойын: «Кім күшті?» (қазақ халқының ұлттық ойыны) (дене шынықтыру) </w:t>
            </w:r>
            <w:r>
              <w:rPr>
                <w:rFonts w:ascii="Times New Roman" w:eastAsia="Times New Roman" w:hAnsi="Times New Roman" w:cs="Times New Roman"/>
                <w:sz w:val="24"/>
                <w:szCs w:val="24"/>
              </w:rPr>
              <w:t>Жаттығу жасау барысында еңбектену. Жолдасымен бірлесіп жасау; дұрыс ойын ережесін сақтауын қадағалау. Жолдасыңның жетістігіне, жеңілісіне көңіл аудара білу.</w:t>
            </w:r>
          </w:p>
          <w:p w14:paraId="1F3C693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 сыпырушыға көмектесу. Үлкенге көмек көрсете білуге тәрбиелеу. Еңбек мәдениетін қалыптастыру (құралдарды қолдана білу, жұмыс орнында тәртіпті қадағалау). </w:t>
            </w:r>
            <w:r>
              <w:rPr>
                <w:rFonts w:ascii="Times New Roman" w:eastAsia="Times New Roman" w:hAnsi="Times New Roman" w:cs="Times New Roman"/>
                <w:b/>
                <w:sz w:val="24"/>
                <w:szCs w:val="24"/>
              </w:rPr>
              <w:t>(еңбек дағдылары)</w:t>
            </w:r>
          </w:p>
          <w:p w14:paraId="6B9E50C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біріккен ойындарда өз тәртібіне жауап бере алуға тәрбиелеу, ойын әрекетін ұйымдастыруға талпындыру.</w:t>
            </w:r>
          </w:p>
          <w:p w14:paraId="338DD9A8" w14:textId="77777777" w:rsidR="00BB3C75" w:rsidRDefault="00BB3C75">
            <w:pPr>
              <w:widowControl w:val="0"/>
              <w:spacing w:line="240" w:lineRule="auto"/>
              <w:rPr>
                <w:rFonts w:ascii="Times New Roman" w:eastAsia="Times New Roman" w:hAnsi="Times New Roman" w:cs="Times New Roman"/>
                <w:sz w:val="24"/>
                <w:szCs w:val="24"/>
              </w:rPr>
            </w:pPr>
          </w:p>
          <w:p w14:paraId="63E3C324" w14:textId="77777777" w:rsidR="00BB3C75" w:rsidRDefault="00BB3C75">
            <w:pPr>
              <w:widowControl w:val="0"/>
              <w:spacing w:line="240" w:lineRule="auto"/>
              <w:rPr>
                <w:rFonts w:ascii="Times New Roman" w:eastAsia="Times New Roman" w:hAnsi="Times New Roman" w:cs="Times New Roman"/>
                <w:sz w:val="24"/>
                <w:szCs w:val="24"/>
              </w:rPr>
            </w:pPr>
          </w:p>
        </w:tc>
      </w:tr>
      <w:tr w:rsidR="00BB3C75" w14:paraId="22DBE8F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AC520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D45C0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BB3C75" w14:paraId="0C046A4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86075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D3FE0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40C61F13"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жаттығуы. "Сабын қолғаптары". </w:t>
            </w:r>
            <w:r>
              <w:rPr>
                <w:rFonts w:ascii="Times New Roman" w:eastAsia="Times New Roman" w:hAnsi="Times New Roman" w:cs="Times New Roman"/>
                <w:b/>
                <w:sz w:val="24"/>
                <w:szCs w:val="24"/>
              </w:rPr>
              <w:t>(сөйлеуді дамыту, мәдени-гигиеналық дағдылар, дербес әрекет)</w:t>
            </w:r>
          </w:p>
          <w:p w14:paraId="0BA2FA6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Балаға қолдарының сыртқы және ішкі жағынан сабындауды үйрету.</w:t>
            </w:r>
          </w:p>
          <w:p w14:paraId="066C83A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бөлімде ойын жаттығуларын немесе мәдени-гигиеналық дағдыларды дамытуға, үстелге қою дағдыларын және үстелдегі мінез-құлық мәдениетін қалыптастыруға бағытталған ойындарды жоспарлаңыз.</w:t>
            </w:r>
          </w:p>
        </w:tc>
      </w:tr>
      <w:tr w:rsidR="00BB3C75" w14:paraId="00B7745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6DE4E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F289B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«Түлкі мен бөдене» ертегісн оқып беріп, балаларды ұйықтату. </w:t>
            </w:r>
            <w:r>
              <w:rPr>
                <w:rFonts w:ascii="Times New Roman" w:eastAsia="Times New Roman" w:hAnsi="Times New Roman" w:cs="Times New Roman"/>
                <w:b/>
                <w:sz w:val="24"/>
                <w:szCs w:val="24"/>
              </w:rPr>
              <w:t>(көркем әдебиет)</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99321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1923F16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«Қызғалдақ» ертегісін оқып беріп, балаларды ұйықтату.</w:t>
            </w:r>
          </w:p>
          <w:p w14:paraId="12EFD93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6D486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(немесе арнайы сөреге) қоюды үйретуді жалғастыру.</w:t>
            </w:r>
          </w:p>
          <w:p w14:paraId="797EA7E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«Байдың сияпаты» ертегісін тыңдату. (BilimKids медиа бөліміндегі ертегісі)</w:t>
            </w:r>
          </w:p>
          <w:p w14:paraId="0AFCFE2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AEC38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(немесе арнайы сөреге) қоюды үйренеді.</w:t>
            </w:r>
          </w:p>
          <w:p w14:paraId="199110E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Аудио тыңдау. Ж.Байырбекваның «Бесік жыры» әні</w:t>
            </w:r>
          </w:p>
          <w:p w14:paraId="6D4334F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5455B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Киімдерін ұқыпты орындыққа іліп (немесе арнайы сөреге) қоюды үйретуді жалғастыру.</w:t>
            </w:r>
          </w:p>
          <w:p w14:paraId="2C68B00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«Батырдың жаны» ертегісін тыңдату. (BilimKids медиа бөліміндегі ертегісі)</w:t>
            </w:r>
          </w:p>
          <w:p w14:paraId="4736145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BB3C75" w14:paraId="7976722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8F64D66"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Біртіндеп ұйқыдан</w:t>
            </w:r>
          </w:p>
          <w:p w14:paraId="3C041334"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3618C5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52C57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тастар көтеру. Алақанды жұмып, қолды жартылай көтеріп-түсіру.</w:t>
            </w:r>
          </w:p>
          <w:p w14:paraId="126E65D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3045830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75C09DE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BB3C75" w14:paraId="7EDD17B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05DD5E"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0A369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BB3C75" w14:paraId="00BDF03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2E3D805"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9E2FA20"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3A29451"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F20A730"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2BACC62"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33F8D5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1D1B5E"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1FAFC5C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w:t>
            </w:r>
          </w:p>
          <w:p w14:paraId="354455D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"Аппақ қар" өлеңінің мазмұнымен таныстыра отырып, табиғатты көркем бейнелеген сөздерді мұқият есте сақтауға үйрету.</w:t>
            </w:r>
          </w:p>
          <w:p w14:paraId="199CEE92" w14:textId="77777777" w:rsidR="00BB3C75" w:rsidRDefault="00BB3C75">
            <w:pPr>
              <w:widowControl w:val="0"/>
              <w:spacing w:line="240" w:lineRule="auto"/>
              <w:rPr>
                <w:rFonts w:ascii="Times New Roman" w:eastAsia="Times New Roman" w:hAnsi="Times New Roman" w:cs="Times New Roman"/>
                <w:sz w:val="24"/>
                <w:szCs w:val="24"/>
              </w:rPr>
            </w:pPr>
          </w:p>
          <w:p w14:paraId="347920F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25F394D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қалай пайда болды?"</w:t>
            </w:r>
          </w:p>
          <w:p w14:paraId="0CA159B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Мақсат-міндетттер: балаларды аққаланың алғаш пайда болуы туралы деректермен таныстыру; аққала туралы әртүрлі мәліметтерді зейін қойып, мұқият тыңдауға үйрету.</w:t>
            </w:r>
          </w:p>
          <w:p w14:paraId="24FB8D03" w14:textId="77777777" w:rsidR="00BB3C75" w:rsidRDefault="00BB3C75">
            <w:pPr>
              <w:widowControl w:val="0"/>
              <w:spacing w:line="240" w:lineRule="auto"/>
              <w:rPr>
                <w:rFonts w:ascii="Times New Roman" w:eastAsia="Times New Roman" w:hAnsi="Times New Roman" w:cs="Times New Roman"/>
                <w:sz w:val="24"/>
                <w:szCs w:val="24"/>
              </w:rPr>
            </w:pPr>
          </w:p>
          <w:p w14:paraId="615D6329"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"Жас экологтар".</w:t>
            </w:r>
          </w:p>
          <w:p w14:paraId="56B2092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эколог жұмысы жайлы түсінік беру. Әлеуметтік шығармашылыққа жағдай туғызу және мадақтау, ойын сюжетіне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07157D7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алдында балалармен бірге плакаттар, экологтың 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w:t>
            </w:r>
            <w:r>
              <w:rPr>
                <w:rFonts w:ascii="Times New Roman" w:eastAsia="Times New Roman" w:hAnsi="Times New Roman" w:cs="Times New Roman"/>
                <w:sz w:val="24"/>
                <w:szCs w:val="24"/>
              </w:rPr>
              <w:lastRenderedPageBreak/>
              <w:t>өздері бөледі, нысанды таңдайды, жергілікті жердің жоспарларымен, картамен жұмысты ұйымдастырады; экологиялық паспорттарды зерттейді; 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7B6B2A"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3FCB0CC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"Алыс және жақын жатқан қар".</w:t>
            </w:r>
          </w:p>
          <w:p w14:paraId="6BB675C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заттардың алыс не жақын қашықтықта тұруы ұғымдарымен таныстыру.</w:t>
            </w:r>
          </w:p>
          <w:p w14:paraId="51D034D2" w14:textId="77777777" w:rsidR="00BB3C75" w:rsidRDefault="00BB3C75">
            <w:pPr>
              <w:widowControl w:val="0"/>
              <w:spacing w:line="240" w:lineRule="auto"/>
              <w:rPr>
                <w:rFonts w:ascii="Times New Roman" w:eastAsia="Times New Roman" w:hAnsi="Times New Roman" w:cs="Times New Roman"/>
                <w:sz w:val="24"/>
                <w:szCs w:val="24"/>
              </w:rPr>
            </w:pPr>
          </w:p>
          <w:p w14:paraId="3B872FA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4C3D2CC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 театры шымылдығын әшекелейміз".</w:t>
            </w:r>
          </w:p>
          <w:p w14:paraId="61EBD72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жазуға арналған жабысқақ қағазды бүктеу арқылы шырша, жүрекше және шеңбер пішіндерін қиып алуға, және оларды жіпке шеттерінен жапсыруға, қуыршақ театр шымылдығын </w:t>
            </w:r>
            <w:r>
              <w:rPr>
                <w:rFonts w:ascii="Times New Roman" w:eastAsia="Times New Roman" w:hAnsi="Times New Roman" w:cs="Times New Roman"/>
                <w:sz w:val="24"/>
                <w:szCs w:val="24"/>
              </w:rPr>
              <w:lastRenderedPageBreak/>
              <w:t>безендіруге үйрету.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AB20C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53166CE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"Оюлар салынған қарлы жолақ".</w:t>
            </w:r>
          </w:p>
          <w:p w14:paraId="1E5CD39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тіктөртбұрышты жолдарды қазақтың ою өрнектері элементтерімен безендіру тәсілімен таныстыру; "қарға ізі", "құс тұмсығы", "қаңқа" сияқты ою элементтерін белгілі ырғақтықта қарындашпен сурет салу техникасын игерту; қолдың ұсақ моторикасын, көзбен мөлшерлеу, ой-қиялын, елестету қабілеттерін дамыту.</w:t>
            </w:r>
          </w:p>
          <w:p w14:paraId="6A2E942F" w14:textId="77777777" w:rsidR="00BB3C75" w:rsidRDefault="00BB3C75">
            <w:pPr>
              <w:widowControl w:val="0"/>
              <w:spacing w:line="240" w:lineRule="auto"/>
              <w:rPr>
                <w:rFonts w:ascii="Times New Roman" w:eastAsia="Times New Roman" w:hAnsi="Times New Roman" w:cs="Times New Roman"/>
                <w:sz w:val="24"/>
                <w:szCs w:val="24"/>
              </w:rPr>
            </w:pPr>
          </w:p>
          <w:p w14:paraId="17F7B5BB"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"Балалар кітапханасы"</w:t>
            </w:r>
          </w:p>
          <w:p w14:paraId="1503749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ойын </w:t>
            </w:r>
            <w:r>
              <w:rPr>
                <w:rFonts w:ascii="Times New Roman" w:eastAsia="Times New Roman" w:hAnsi="Times New Roman" w:cs="Times New Roman"/>
                <w:sz w:val="24"/>
                <w:szCs w:val="24"/>
              </w:rPr>
              <w:lastRenderedPageBreak/>
              <w:t>арқылы қоршаған орта туралы білімдерін көрсету, кітапхананың әлеуметтік маңыздылығын көрсету; кітапхана қызметкерлері жайлы ұғымдарын кеңейту, қоғамдық орындарда өзін-өзі ұстау ережелерін бекіту; кітапты қолдану ережелерімен таныстыру; кітап оқуға деген қызығушылықтарын ояту, кітапты ұқыпты ұстауға тәрбиелеу.</w:t>
            </w:r>
          </w:p>
          <w:p w14:paraId="409BA9E7"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балалар әртүрлі ойын әрекеттерін орындайды: оқырман формулярларын рәсімдеу, кітапханашының өтінім қабылдауы, картотекамен жұмыс, кітап беру, оқу залының жұмысы.</w:t>
            </w:r>
          </w:p>
          <w:p w14:paraId="2ED1EAD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2B37D6"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0309DEA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бақылау. Тілдің дыбыстық мәдениеті: [-р] дыбысы."</w:t>
            </w:r>
          </w:p>
          <w:p w14:paraId="2CAF018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үнді дауыссыз [Р] дыбысымен таныстыру; кейбір қоршаған объектілердің шығару дыбыстарының дауыссыз [Р] дыбысының айтылуы біркелкі болатыны туралы, дыбыстың сөздердің құрамында әрқалай тұратыны туралы түсіндіру.</w:t>
            </w:r>
          </w:p>
          <w:p w14:paraId="50D9C074" w14:textId="77777777" w:rsidR="00BB3C75" w:rsidRDefault="00BB3C75">
            <w:pPr>
              <w:widowControl w:val="0"/>
              <w:spacing w:line="240" w:lineRule="auto"/>
              <w:rPr>
                <w:rFonts w:ascii="Times New Roman" w:eastAsia="Times New Roman" w:hAnsi="Times New Roman" w:cs="Times New Roman"/>
                <w:sz w:val="24"/>
                <w:szCs w:val="24"/>
              </w:rPr>
            </w:pPr>
          </w:p>
          <w:p w14:paraId="4CB90605"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Дайын суретті бояу тапсырмасы.</w:t>
            </w:r>
          </w:p>
          <w:p w14:paraId="7128CC86"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қағаз бетіне басып шығарылған қыс мезгілі (антистресс) бірнеше суреттері беріледі, балалар өздері таңдап, бояп шығады.</w:t>
            </w:r>
          </w:p>
          <w:p w14:paraId="453B214C"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w:t>
            </w:r>
          </w:p>
          <w:p w14:paraId="08793AC0" w14:textId="77777777" w:rsidR="00BB3C75" w:rsidRDefault="00BB3C75">
            <w:pPr>
              <w:widowControl w:val="0"/>
              <w:spacing w:line="240" w:lineRule="auto"/>
              <w:rPr>
                <w:rFonts w:ascii="Times New Roman" w:eastAsia="Times New Roman" w:hAnsi="Times New Roman" w:cs="Times New Roman"/>
                <w:b/>
                <w:sz w:val="24"/>
                <w:szCs w:val="24"/>
              </w:rPr>
            </w:pPr>
          </w:p>
          <w:p w14:paraId="2DCF9EEF"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110FFBC"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542F78A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«Математикалық ойжұмбақ» (10-ға дейін санау, цифрды санмен сәйкестендіру) балаларды 10-ға дейін санауға үйрету,</w:t>
            </w:r>
            <w:r>
              <w:rPr>
                <w:rFonts w:ascii="Times New Roman" w:eastAsia="Times New Roman" w:hAnsi="Times New Roman" w:cs="Times New Roman"/>
                <w:sz w:val="24"/>
                <w:szCs w:val="24"/>
              </w:rPr>
              <w:t xml:space="preserve"> </w:t>
            </w:r>
          </w:p>
          <w:p w14:paraId="3C34A910" w14:textId="77777777" w:rsidR="00BB3C75" w:rsidRDefault="00D24838">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Мақсат-міндеттер: </w:t>
            </w:r>
          </w:p>
          <w:p w14:paraId="4B46911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10 санының құрамын ажыратуға машықтандыру, баланың көру арқылы есте сақтау қабілетін дамыту, шыдамдылыққа баулу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392E1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45AA298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жауғанда".</w:t>
            </w:r>
          </w:p>
          <w:p w14:paraId="2C0825F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қардың қасиетімен таныстыра отырып, қардың қасиеттері туралы білімдерін қалыптастыру; қардың қасиеттерін атай білуге үйрету.</w:t>
            </w:r>
          </w:p>
          <w:p w14:paraId="4FA458BB" w14:textId="77777777" w:rsidR="00BB3C75" w:rsidRDefault="00BB3C75">
            <w:pPr>
              <w:widowControl w:val="0"/>
              <w:spacing w:line="240" w:lineRule="auto"/>
              <w:rPr>
                <w:rFonts w:ascii="Times New Roman" w:eastAsia="Times New Roman" w:hAnsi="Times New Roman" w:cs="Times New Roman"/>
                <w:sz w:val="24"/>
                <w:szCs w:val="24"/>
              </w:rPr>
            </w:pPr>
          </w:p>
          <w:p w14:paraId="6EECD107" w14:textId="77777777"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«Тап та, атын ата» дидактикалық ойыны.</w:t>
            </w:r>
          </w:p>
          <w:p w14:paraId="0E1BE43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түсті қабылдауын және ұсақ саусақ моторикасын дамыту.</w:t>
            </w:r>
          </w:p>
          <w:p w14:paraId="5F0FEB2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(қазақ тілі, сөйлеуді дамыту)</w:t>
            </w:r>
          </w:p>
        </w:tc>
      </w:tr>
      <w:tr w:rsidR="00BB3C75" w14:paraId="65A034C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B56A2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B599BA" w14:textId="1B902867" w:rsidR="00BB3C75" w:rsidRDefault="00961F6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Тойғанбек Сабина </w:t>
            </w:r>
            <w:r w:rsidR="00D24838">
              <w:rPr>
                <w:rFonts w:ascii="Times New Roman" w:eastAsia="Times New Roman" w:hAnsi="Times New Roman" w:cs="Times New Roman"/>
                <w:b/>
                <w:sz w:val="24"/>
                <w:szCs w:val="24"/>
              </w:rPr>
              <w:t>Жыл мезгілі туралы әңгіме.</w:t>
            </w:r>
          </w:p>
          <w:p w14:paraId="0CD7782F" w14:textId="042CE70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w:t>
            </w:r>
            <w:r w:rsidR="00961F6C">
              <w:rPr>
                <w:rFonts w:ascii="Times New Roman" w:eastAsia="Times New Roman" w:hAnsi="Times New Roman" w:cs="Times New Roman"/>
                <w:sz w:val="24"/>
                <w:szCs w:val="24"/>
              </w:rPr>
              <w:t xml:space="preserve"> рапайым сұрақтарға </w:t>
            </w:r>
            <w:r>
              <w:rPr>
                <w:rFonts w:ascii="Times New Roman" w:eastAsia="Times New Roman" w:hAnsi="Times New Roman" w:cs="Times New Roman"/>
                <w:sz w:val="24"/>
                <w:szCs w:val="24"/>
              </w:rPr>
              <w:t>ақсат-міндеттері. Қа егжей-тегжейлі жауап беру қабілеттерін жетілдіру.</w:t>
            </w:r>
          </w:p>
          <w:p w14:paraId="412A6BD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(қоршаған ортамен танысу, қазақ тілі, </w:t>
            </w:r>
            <w:r>
              <w:rPr>
                <w:rFonts w:ascii="Times New Roman" w:eastAsia="Times New Roman" w:hAnsi="Times New Roman" w:cs="Times New Roman"/>
                <w:b/>
                <w:sz w:val="24"/>
                <w:szCs w:val="24"/>
              </w:rPr>
              <w:lastRenderedPageBreak/>
              <w:t>сөйлеуді дамыту)</w:t>
            </w:r>
          </w:p>
        </w:tc>
        <w:tc>
          <w:tcPr>
            <w:tcW w:w="271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3778C2B" w14:textId="04DCB0B4" w:rsidR="00BB3C75" w:rsidRPr="00E04D2D" w:rsidRDefault="00961F6C">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Нұрлан Айша </w:t>
            </w:r>
            <w:r w:rsidR="00D24838" w:rsidRPr="00E04D2D">
              <w:rPr>
                <w:rFonts w:ascii="Times New Roman" w:eastAsia="Times New Roman" w:hAnsi="Times New Roman" w:cs="Times New Roman"/>
                <w:b/>
                <w:sz w:val="24"/>
                <w:szCs w:val="24"/>
                <w:lang w:val="kk-KZ"/>
              </w:rPr>
              <w:t>"Сәйкесін тап"ойыны.</w:t>
            </w:r>
          </w:p>
          <w:p w14:paraId="6C491387" w14:textId="77777777" w:rsidR="00BB3C75" w:rsidRPr="00E04D2D" w:rsidRDefault="00D24838">
            <w:pPr>
              <w:widowControl w:val="0"/>
              <w:spacing w:line="240" w:lineRule="auto"/>
              <w:rPr>
                <w:rFonts w:ascii="Times New Roman" w:eastAsia="Times New Roman" w:hAnsi="Times New Roman" w:cs="Times New Roman"/>
                <w:sz w:val="24"/>
                <w:szCs w:val="24"/>
                <w:lang w:val="kk-KZ"/>
              </w:rPr>
            </w:pPr>
            <w:r w:rsidRPr="00E04D2D">
              <w:rPr>
                <w:rFonts w:ascii="Times New Roman" w:eastAsia="Times New Roman" w:hAnsi="Times New Roman" w:cs="Times New Roman"/>
                <w:sz w:val="24"/>
                <w:szCs w:val="24"/>
                <w:lang w:val="kk-KZ"/>
              </w:rPr>
              <w:t>Үстел үсті ойыны арқылы ойналады. Қиынды суреттерден қыс мезгілі ерекшеліктерін білдіретін суреттерді тауып құрастыру; ойлау қабілеттерін дамыту.</w:t>
            </w:r>
          </w:p>
          <w:p w14:paraId="4A7F0DF0"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469F9C" w14:textId="125CF7D1"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Рахымжан Асылай </w:t>
            </w:r>
            <w:r>
              <w:rPr>
                <w:rFonts w:ascii="Times New Roman" w:eastAsia="Times New Roman" w:hAnsi="Times New Roman" w:cs="Times New Roman"/>
                <w:b/>
                <w:sz w:val="24"/>
                <w:szCs w:val="24"/>
              </w:rPr>
              <w:t>Дайын суретті бояу тапсырмасы.</w:t>
            </w:r>
          </w:p>
          <w:p w14:paraId="3B65DAF8"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қағаз бетіне басып шығарылған қыс мезгілінің (антистресс) бірнеше суреттері беріледі, балалар өздері таңдап, бояп шығады.</w:t>
            </w:r>
          </w:p>
          <w:p w14:paraId="4D8E37E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02A022" w14:textId="00BC5172"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Айдынқызы Еркенұр </w:t>
            </w:r>
            <w:r>
              <w:rPr>
                <w:rFonts w:ascii="Times New Roman" w:eastAsia="Times New Roman" w:hAnsi="Times New Roman" w:cs="Times New Roman"/>
                <w:b/>
                <w:sz w:val="24"/>
                <w:szCs w:val="24"/>
              </w:rPr>
              <w:t>"Кейіпкердің сөздерін жалғастыр" дамытушы ойыны.</w:t>
            </w:r>
          </w:p>
          <w:p w14:paraId="53C619A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Таныс ертегілер мен әңгімелердің мазмұнын пысықтау; кейіпкерлейдің сөздерін жаттап алуға құштарлығын арттыру; шығармашылық </w:t>
            </w:r>
            <w:r>
              <w:rPr>
                <w:rFonts w:ascii="Times New Roman" w:eastAsia="Times New Roman" w:hAnsi="Times New Roman" w:cs="Times New Roman"/>
                <w:sz w:val="24"/>
                <w:szCs w:val="24"/>
              </w:rPr>
              <w:lastRenderedPageBreak/>
              <w:t>қабілеттерін дамыту.</w:t>
            </w:r>
          </w:p>
          <w:p w14:paraId="71D4268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D75F69" w14:textId="64EE8D6B" w:rsidR="00BB3C75" w:rsidRDefault="00D2483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Дәуіт Раяна </w:t>
            </w:r>
            <w:r>
              <w:rPr>
                <w:rFonts w:ascii="Times New Roman" w:eastAsia="Times New Roman" w:hAnsi="Times New Roman" w:cs="Times New Roman"/>
                <w:b/>
                <w:sz w:val="24"/>
                <w:szCs w:val="24"/>
              </w:rPr>
              <w:t>«Суреттер құрастыру».</w:t>
            </w:r>
          </w:p>
          <w:p w14:paraId="4B7432E9"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шағын суреттерден мазмұнды үлкен суретті құрастыруды үйрету, әңгіме құрастыра білу, тіл байлығын, ой-өрісін дамыту, әртүрлі мазмұнды суреттер құрастыруға балалардың қызығушылығын арттыру.</w:t>
            </w:r>
          </w:p>
          <w:p w14:paraId="43D1E08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(танымдық дағдылар)</w:t>
            </w:r>
          </w:p>
        </w:tc>
      </w:tr>
      <w:tr w:rsidR="00BB3C75" w14:paraId="356F248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E156892"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597E4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24F6B4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4BD4313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267075A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435D5DE1"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FE76A03"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1BDAD6C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BB3C75" w14:paraId="43F156B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DA2A4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941B8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BB3C75" w14:paraId="072C85D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99C08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7B6DB4"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BB3C75" w14:paraId="5CD1A065"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EA05EA"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F1D745"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 үй шаруасына араластырасыз ба?" атты сауалнама.</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DC562B"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«Баланың дамуы мен тәрбиесінде күн тәртібінің маңызы».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E2A33C"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9D190D"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Медбикеден кеңес. «Тазалық – денсаулық кепілі».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D6E30F" w14:textId="77777777" w:rsidR="00BB3C75" w:rsidRDefault="00D2483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денсаулықтары жайында әңгімелесу.</w:t>
            </w:r>
          </w:p>
        </w:tc>
      </w:tr>
    </w:tbl>
    <w:p w14:paraId="71033CBF" w14:textId="7991BED6" w:rsidR="00BB3C75" w:rsidRDefault="00D24838">
      <w:pPr>
        <w:spacing w:line="240" w:lineRule="auto"/>
        <w:rPr>
          <w:lang w:val="kk-KZ"/>
        </w:rPr>
      </w:pPr>
      <w:r>
        <w:rPr>
          <w:lang w:val="kk-KZ"/>
        </w:rPr>
        <w:t xml:space="preserve"> </w:t>
      </w:r>
    </w:p>
    <w:p w14:paraId="67531E8A" w14:textId="7B3FA9B0" w:rsidR="00D24838" w:rsidRPr="00D24838" w:rsidRDefault="00D24838">
      <w:pPr>
        <w:spacing w:line="240" w:lineRule="auto"/>
        <w:rPr>
          <w:b/>
          <w:bCs/>
          <w:lang w:val="kk-KZ"/>
        </w:rPr>
      </w:pPr>
      <w:r w:rsidRPr="00D24838">
        <w:rPr>
          <w:b/>
          <w:bCs/>
          <w:lang w:val="kk-KZ"/>
        </w:rPr>
        <w:t>Тәрбиеші:Малдыбаева Г</w:t>
      </w:r>
    </w:p>
    <w:p w14:paraId="545DB3DD" w14:textId="1D76574E" w:rsidR="00D24838" w:rsidRPr="00D24838" w:rsidRDefault="00D24838">
      <w:pPr>
        <w:spacing w:line="240" w:lineRule="auto"/>
        <w:rPr>
          <w:b/>
          <w:bCs/>
          <w:lang w:val="kk-KZ"/>
        </w:rPr>
      </w:pPr>
      <w:r w:rsidRPr="00D24838">
        <w:rPr>
          <w:b/>
          <w:bCs/>
          <w:lang w:val="kk-KZ"/>
        </w:rPr>
        <w:t>Әдіскер :</w:t>
      </w:r>
      <w:r w:rsidR="00E04D2D">
        <w:rPr>
          <w:b/>
          <w:bCs/>
          <w:lang w:val="kk-KZ"/>
        </w:rPr>
        <w:t>Бердібек Ә</w:t>
      </w:r>
    </w:p>
    <w:sectPr w:rsidR="00D24838" w:rsidRPr="00D24838">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C75"/>
    <w:rsid w:val="00961F6C"/>
    <w:rsid w:val="00BB3C75"/>
    <w:rsid w:val="00D24838"/>
    <w:rsid w:val="00E04D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38A5"/>
  <w15:docId w15:val="{D8B087A7-9DBF-43BE-893A-7DAC8179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3653</Words>
  <Characters>20827</Characters>
  <Application>Microsoft Office Word</Application>
  <DocSecurity>0</DocSecurity>
  <Lines>173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7</cp:revision>
  <cp:lastPrinted>2024-01-01T14:52:00Z</cp:lastPrinted>
  <dcterms:created xsi:type="dcterms:W3CDTF">2024-01-01T14:30:00Z</dcterms:created>
  <dcterms:modified xsi:type="dcterms:W3CDTF">2026-01-15T09:32:00Z</dcterms:modified>
</cp:coreProperties>
</file>