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04270" w14:textId="77777777" w:rsidR="00730536" w:rsidRDefault="002C045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1C1A511" w14:textId="77777777" w:rsidR="00730536" w:rsidRDefault="002C045F">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CE669F8" w14:textId="77777777" w:rsidR="00730536" w:rsidRDefault="002C045F">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0E7C4569" w14:textId="77777777" w:rsidR="00730536" w:rsidRDefault="002C045F">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507F795A" w14:textId="77777777" w:rsidR="00730536" w:rsidRDefault="002C045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455F51FA" w14:textId="77777777" w:rsidR="00730536" w:rsidRDefault="002C045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Жоспардың құрылу кезеңі: 12.02 - 16.02.2024ж.</w:t>
      </w:r>
    </w:p>
    <w:p w14:paraId="74D8CD51" w14:textId="77777777" w:rsidR="00730536" w:rsidRDefault="00730536">
      <w:pPr>
        <w:spacing w:line="240" w:lineRule="auto"/>
        <w:rPr>
          <w:rFonts w:ascii="Times New Roman" w:eastAsia="Times New Roman" w:hAnsi="Times New Roman" w:cs="Times New Roman"/>
          <w:b/>
          <w:bCs/>
          <w:sz w:val="24"/>
          <w:szCs w:val="24"/>
        </w:rPr>
      </w:pPr>
    </w:p>
    <w:p w14:paraId="3C49930A" w14:textId="77777777" w:rsidR="00730536" w:rsidRDefault="00730536">
      <w:pPr>
        <w:spacing w:line="240" w:lineRule="auto"/>
      </w:pPr>
    </w:p>
    <w:tbl>
      <w:tblPr>
        <w:tblStyle w:val="a9"/>
        <w:tblW w:w="16008" w:type="dxa"/>
        <w:tblLook w:val="0600" w:firstRow="0" w:lastRow="0" w:firstColumn="0" w:lastColumn="0" w:noHBand="1" w:noVBand="1"/>
      </w:tblPr>
      <w:tblGrid>
        <w:gridCol w:w="2325"/>
        <w:gridCol w:w="2325"/>
        <w:gridCol w:w="2570"/>
        <w:gridCol w:w="3118"/>
        <w:gridCol w:w="2835"/>
        <w:gridCol w:w="2835"/>
      </w:tblGrid>
      <w:tr w:rsidR="00730536" w14:paraId="79DC8220"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6D9AAEC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2305226" w14:textId="77777777" w:rsidR="00730536" w:rsidRDefault="002C045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7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2CC62D4" w14:textId="77777777" w:rsidR="00730536" w:rsidRDefault="002C045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1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5F855DB" w14:textId="77777777" w:rsidR="00730536" w:rsidRDefault="002C045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3026955" w14:textId="77777777" w:rsidR="00730536" w:rsidRDefault="002C045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E8FB340" w14:textId="77777777" w:rsidR="00730536" w:rsidRDefault="002C045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730536" w14:paraId="66C9B27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B790AB3" w14:textId="77777777" w:rsidR="00730536" w:rsidRDefault="00730536">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D9C3F49" w14:textId="77777777" w:rsidR="00730536" w:rsidRDefault="00730536">
            <w:pPr>
              <w:widowControl w:val="0"/>
              <w:spacing w:line="240" w:lineRule="auto"/>
              <w:rPr>
                <w:rFonts w:ascii="Times New Roman" w:eastAsia="Times New Roman" w:hAnsi="Times New Roman" w:cs="Times New Roman"/>
                <w:sz w:val="24"/>
                <w:szCs w:val="24"/>
              </w:rPr>
            </w:pPr>
          </w:p>
        </w:tc>
        <w:tc>
          <w:tcPr>
            <w:tcW w:w="257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E348738" w14:textId="77777777" w:rsidR="00730536" w:rsidRDefault="00730536">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03455ED" w14:textId="77777777" w:rsidR="00730536" w:rsidRDefault="00730536">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2D10BC2" w14:textId="77777777" w:rsidR="00730536" w:rsidRDefault="00730536">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8BD0730" w14:textId="77777777" w:rsidR="00730536" w:rsidRDefault="00730536">
            <w:pPr>
              <w:widowControl w:val="0"/>
              <w:spacing w:line="240" w:lineRule="auto"/>
              <w:rPr>
                <w:rFonts w:ascii="Times New Roman" w:eastAsia="Times New Roman" w:hAnsi="Times New Roman" w:cs="Times New Roman"/>
                <w:sz w:val="24"/>
                <w:szCs w:val="24"/>
              </w:rPr>
            </w:pPr>
          </w:p>
        </w:tc>
      </w:tr>
      <w:tr w:rsidR="00730536" w14:paraId="3F65250F"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62CFC2D6"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7727C8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57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1F6F3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31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FAE26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1CC7D8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F99F6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r>
      <w:tr w:rsidR="00730536" w14:paraId="57588FC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64B86F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A86903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730536" w14:paraId="546423C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B90F61F"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33EF6E1"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2191D3B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73828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«Үйдегі бала тәрбиесіндегі қиыншылықтар».</w:t>
            </w:r>
          </w:p>
        </w:tc>
      </w:tr>
      <w:tr w:rsidR="00730536" w14:paraId="747C2377"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0BC765C"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91579B1"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7EA6613"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65ABA9A"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1B5554C"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4963D06"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AFBEB0"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7B331F8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ылғалға деген қажеттіліктері туралы балалардың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w:t>
            </w:r>
            <w:r>
              <w:rPr>
                <w:rFonts w:ascii="Times New Roman" w:eastAsia="Times New Roman" w:hAnsi="Times New Roman" w:cs="Times New Roman"/>
                <w:sz w:val="24"/>
                <w:szCs w:val="24"/>
              </w:rPr>
              <w:lastRenderedPageBreak/>
              <w:t>іс-әрекеттеріне сенімділікті, еңбек дағдыларын дамыту. Қоршаған табиғатқа ұқыпты қарауға, оған қамқорлық жасауға тәрбиелеу.</w:t>
            </w:r>
          </w:p>
          <w:p w14:paraId="734E7E9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55AAE23"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22D73B6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қажеттілігі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360D905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682C5B"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547A807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7A9F342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A10E6B"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65B2ECB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Сумен және өсімдіктермен жұмыс кезінде дәлдікті, өз іс-әрекеттеріне сенімділікті, еңбек дағдыларын дамыту. Қоршаған </w:t>
            </w:r>
            <w:r>
              <w:rPr>
                <w:rFonts w:ascii="Times New Roman" w:eastAsia="Times New Roman" w:hAnsi="Times New Roman" w:cs="Times New Roman"/>
                <w:sz w:val="24"/>
                <w:szCs w:val="24"/>
              </w:rPr>
              <w:lastRenderedPageBreak/>
              <w:t>табиғатқа ұқыпты қарауға, оған қамқорлық жасауға тәрбиелеу.</w:t>
            </w:r>
          </w:p>
          <w:p w14:paraId="1C30447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C00345"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1B4A26B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06BBFA4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730536" w14:paraId="04972191"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969919A" w14:textId="77777777" w:rsidR="00730536" w:rsidRDefault="00730536"/>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03A713"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"Қайсы ең ауыр?" логикалық жаттығуы.</w:t>
            </w:r>
          </w:p>
          <w:p w14:paraId="212D4D7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заттардың өлшемдері жайындағы түсініктерін бекіту; заттың жеңіл немесе ауыр екенін суретке қарап білуге дағдыландыру; ойлау қабілеттерін дамыту, зияткерлікке тәрбиелеу.</w:t>
            </w:r>
          </w:p>
          <w:p w14:paraId="62024FC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заттар және олардың заттық суреттері (алма, кесе, сопақ пішінді шар, дөңгелек пішінді шар, жұмыртқа, қарбыз, лимон, доп, қияр)</w:t>
            </w:r>
          </w:p>
          <w:p w14:paraId="0DBAAAC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әуелі дөңгелек пішінге ұқсайтын, содан соң сопақшаға ұқсайтын заттарды салыстыруға ұсынады. </w:t>
            </w:r>
            <w:r>
              <w:rPr>
                <w:rFonts w:ascii="Times New Roman" w:eastAsia="Times New Roman" w:hAnsi="Times New Roman" w:cs="Times New Roman"/>
                <w:sz w:val="24"/>
                <w:szCs w:val="24"/>
              </w:rPr>
              <w:lastRenderedPageBreak/>
              <w:t>Жауаптарын айтып болғаннан кейін балалар шынайы заттарды қолға алып, қайсы жеңіл не ауыр екендігін тексеріп табады.</w:t>
            </w:r>
          </w:p>
          <w:p w14:paraId="4D36844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тек екі заттан салыстырып көруге болады.</w:t>
            </w:r>
          </w:p>
          <w:p w14:paraId="3F7EB9B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заттың көлемі мен оның салмағы бірдей еместігін түсіндіреді. Педагог заттардың қасиеттеріне көңіл аудару туралы айтады. Мысалы: әуе шары жеңіл ауаға толған, қарбыз - жидектің шырыны мен тұқымдарына толған (яғни су салмақты қосады).</w:t>
            </w:r>
          </w:p>
          <w:p w14:paraId="7BA88F34"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математика негіздері)</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8AAE49"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«Көңіл-күйді анықтау»</w:t>
            </w:r>
          </w:p>
          <w:p w14:paraId="3F4CEBA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мейрімділікке, жақын адамның көңіл-күйін көре білуге тәрбиелеу .</w:t>
            </w:r>
          </w:p>
          <w:p w14:paraId="04FA3EC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айналасындағы адамдарға көңіл бөлу керектігін түсіндіреді. Бір бірінің көзіне, бет-әлпетіне қарап, көңіл-күйді анықтауды ұсынады.</w:t>
            </w:r>
          </w:p>
          <w:p w14:paraId="0F47974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жұптасып, қолдарынан ұстайды. Тәрбиеші оларға: «Тек көздеріңе қарап, бір-біріңнің қолдарыңнан ұстап, әр түрлі эмоцияларды үнсіз жеткізуге тырысыңдар: «Мен көңілсізбін, маған көмектес! Мен көңілдімін, кел ойнайық! Мен сенімен дос болғым келеді!» және т.б. деп айтады.</w:t>
            </w:r>
          </w:p>
          <w:p w14:paraId="4883A56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тапсырманы </w:t>
            </w:r>
            <w:r>
              <w:rPr>
                <w:rFonts w:ascii="Times New Roman" w:eastAsia="Times New Roman" w:hAnsi="Times New Roman" w:cs="Times New Roman"/>
                <w:sz w:val="24"/>
                <w:szCs w:val="24"/>
              </w:rPr>
              <w:lastRenderedPageBreak/>
              <w:t>жұппен орындайды. Содан кейін балалар қандай эмоцияның берілгенін және қабылдағанын талқылайды.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6E6BF6"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Текшелермен ойын.</w:t>
            </w:r>
          </w:p>
          <w:p w14:paraId="1030B80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текшелер туралы тақпақты тыңдай отырып, оларды бір-бірінің үстіне қойып, бағанға қалауға ынталандыру.</w:t>
            </w:r>
          </w:p>
          <w:p w14:paraId="380FA6C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 сары, көк текше,</w:t>
            </w:r>
          </w:p>
          <w:p w14:paraId="4B7CE9E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Әрбіреуі ерекше.</w:t>
            </w:r>
          </w:p>
          <w:p w14:paraId="1226B1D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Көлемдері бірдей,</w:t>
            </w:r>
          </w:p>
          <w:p w14:paraId="71824EC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Бір-бірінің үстіне.</w:t>
            </w:r>
          </w:p>
          <w:p w14:paraId="2F157D9D"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6680CEF8" w14:textId="77777777" w:rsidR="00730536" w:rsidRDefault="00730536">
            <w:pPr>
              <w:widowControl w:val="0"/>
              <w:spacing w:line="240" w:lineRule="auto"/>
              <w:rPr>
                <w:rFonts w:ascii="Times New Roman" w:eastAsia="Times New Roman" w:hAnsi="Times New Roman" w:cs="Times New Roman"/>
                <w:b/>
                <w:sz w:val="24"/>
                <w:szCs w:val="24"/>
              </w:rPr>
            </w:pPr>
          </w:p>
          <w:p w14:paraId="7690DF40"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көмекшілеріміз кім?" үстел үсті ойыны.</w:t>
            </w:r>
          </w:p>
          <w:p w14:paraId="2ED18E5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84D7AD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Ересектердің жұмысын жеңілдететін тұрмыстық заттар туралы балалардың білімдерін бекіту.</w:t>
            </w:r>
          </w:p>
          <w:p w14:paraId="0F6E538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8788E9"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«Қызықты лото».</w:t>
            </w:r>
          </w:p>
          <w:p w14:paraId="689C19D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логикалық ойлау қабілетін дамыту.</w:t>
            </w:r>
          </w:p>
          <w:p w14:paraId="4797A2EC"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қоршаған ортамен танысу)</w:t>
            </w:r>
          </w:p>
          <w:p w14:paraId="1F520776" w14:textId="77777777" w:rsidR="00730536" w:rsidRDefault="00730536">
            <w:pPr>
              <w:widowControl w:val="0"/>
              <w:spacing w:line="240" w:lineRule="auto"/>
              <w:rPr>
                <w:rFonts w:ascii="Times New Roman" w:eastAsia="Times New Roman" w:hAnsi="Times New Roman" w:cs="Times New Roman"/>
                <w:b/>
                <w:sz w:val="24"/>
                <w:szCs w:val="24"/>
              </w:rPr>
            </w:pPr>
          </w:p>
          <w:p w14:paraId="28F4F789"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58C9090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жетілдіру.</w:t>
            </w:r>
          </w:p>
          <w:p w14:paraId="336D201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7C7539E4"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кім бұрын барлық карточкаларын қояды, сол жеңіп шығады.</w:t>
            </w:r>
          </w:p>
          <w:p w14:paraId="383AE5B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Қажетті құралдар: бірдей </w:t>
            </w:r>
            <w:r>
              <w:rPr>
                <w:rFonts w:ascii="Times New Roman" w:eastAsia="Times New Roman" w:hAnsi="Times New Roman" w:cs="Times New Roman"/>
                <w:sz w:val="24"/>
                <w:szCs w:val="24"/>
              </w:rPr>
              <w:lastRenderedPageBreak/>
              <w:t>қос суреттер, әртүрлі объектілердің бейнеленген көлемдері 5×6 см карточкалар.</w:t>
            </w:r>
          </w:p>
          <w:p w14:paraId="468BDAD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56AAB6"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"Үйдегі жиһаздар" дидактикалық ойыны.</w:t>
            </w:r>
          </w:p>
          <w:p w14:paraId="5DE0150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894AD8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ішіне қажетті жиһаздардың жеке бөліктерін сөзбен дұрыс айтуға үйрету; бөлменің ішіндегі жиһаздар туралы айта білуге жаттықтыру; жиһаздары күтуге тәрбиелеу.</w:t>
            </w:r>
          </w:p>
          <w:p w14:paraId="7AD2D08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математика негіздері)</w:t>
            </w:r>
          </w:p>
        </w:tc>
      </w:tr>
      <w:tr w:rsidR="00730536" w14:paraId="08471DB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4EF6CA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280640"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7A84BF4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51AC0F6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қатарда түзу тұрамыз. Енді менімен бірге жаттығуларды орындаймыз. Қолдарыңдағы доптарыңды жоғары көтеріп, көрсетіңдерші! Енді осы доптармен жаттығулар жасаймыз! Аудиозапись ритмичной мелодии для общеразвивающих упражнений. №11</w:t>
            </w:r>
          </w:p>
          <w:p w14:paraId="50D84DE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оң қолымен допты төменде ұстау.</w:t>
            </w:r>
          </w:p>
          <w:p w14:paraId="1532063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допты оң қолымен ұстап, қолдарын жанына жіберу; 2 - допты жоғары көтеріп, келесі қолына салу ; 3 - қолдарын жанына жіберу; 4 - бастапқы қалыпқа келу. Жаттығуды 6-7 рет қайталау.</w:t>
            </w:r>
          </w:p>
          <w:p w14:paraId="3B26322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435E831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аяққа иілу; 2-3 - допты оң аяққа, содан кейін сол аяққа домалату; 4 - бастапқы қалыпқа келу. Жаттығуды 6 рет қайталау.</w:t>
            </w:r>
          </w:p>
          <w:p w14:paraId="1BD703E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тіземен тұру, допты екі қолымен ұстау.</w:t>
            </w:r>
          </w:p>
          <w:p w14:paraId="22BDC83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1-2 - өкшеге отырып, денесін оң жаққа бұру және допты еденге тигізу; 3-4 - бастапқы қалыпқа келу. Жаттығуды 5-6 рет қайталау.</w:t>
            </w:r>
          </w:p>
          <w:p w14:paraId="65B736F4"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еденге отырып, допты екі аяқтың арасына қысып ұстап, қолдарын артқа тіреу.</w:t>
            </w:r>
          </w:p>
          <w:p w14:paraId="40C41F5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аяқтарын түзу ұстап, допты түсіріп алмай, жоғары көтеру; 2-3 - бастапқы қалыпқа келу. Жаттығуды 5-7 рет қайталау.</w:t>
            </w:r>
          </w:p>
          <w:p w14:paraId="3EF2E0E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шалқасынан жатып, қолдарын түзу ұстап, допты басынан асыра қою.</w:t>
            </w:r>
          </w:p>
          <w:p w14:paraId="06AB2D1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қолдарын түзу ұстап, жоғары көтеріп, допты оң аяғына тигізу; 3-4 - бастапқы қалыпқа келу. Осы жаттығуды сол аяқпен қайталау. Жаттығуды 5-7 рет қайталау.</w:t>
            </w:r>
          </w:p>
          <w:p w14:paraId="6FEE0BD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аяқтардың арасы сәл алшақ, допты оң қолға ұстау. 1 - допты еденге ұрып, екі қолымен ұтып алу. Жаттығуды 8-10 рет қайталау.</w:t>
            </w:r>
          </w:p>
          <w:p w14:paraId="1A494FA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допты оң қолға ұстау.</w:t>
            </w:r>
          </w:p>
          <w:p w14:paraId="0981D95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жоғары лақтырып, ұтып алу. Жаттығуды 5-6 рет қайталау.</w:t>
            </w:r>
          </w:p>
          <w:p w14:paraId="557BBB5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Бастапқы қалып: дене тік, аяқ алшақ, допты оң қолға ұстау.</w:t>
            </w:r>
          </w:p>
          <w:p w14:paraId="06CFDA0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қайтадан секіру. Жаттығуды 3-4 рет қайталау."</w:t>
            </w:r>
          </w:p>
          <w:p w14:paraId="6EECAA1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730536" w14:paraId="0422191B"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2B4C913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6C7FC4"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46E5B4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78B124F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3EE3CD9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44537DD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521056D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57E10C0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6F96C3F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05E93573" w14:textId="77777777" w:rsidR="00730536" w:rsidRDefault="002C04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Жолаяқ.</w:t>
            </w:r>
          </w:p>
          <w:p w14:paraId="5EB4385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қонақты жолға шығарып салып тұрып, оларға «жол болсын» айтып, дәм-тұз ұсынады. Сонан кейін қош айтысып, қалады. Бұл да тамақтың жолының бөлек екенін дәлелдейтін халықтық салт - дәстүрдің бірі.</w:t>
            </w:r>
          </w:p>
          <w:p w14:paraId="42E2715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30536" w14:paraId="40439DD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B29CAC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54B69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"Техника және біз" тақырыбында әңгімелесу.</w:t>
            </w:r>
          </w:p>
          <w:p w14:paraId="35EE9714"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269F6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Заманауи техникалар туралы әңгіме айту, жаңалықтар ашу.</w:t>
            </w:r>
          </w:p>
          <w:p w14:paraId="6DBEE52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6ABB4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Тұрмыстық техниканы қолдану жайлы және қауіпсіздік ережелері жайлы әңгімелесу.</w:t>
            </w:r>
          </w:p>
          <w:p w14:paraId="4C9E603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DEE3C4"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Суретке қарап компьютер құрылғысы туралы, компьютермен қандай жұмыстар атқаруға болатыны туралы балалардың өздігінен әңгімелеулері.</w:t>
            </w:r>
          </w:p>
          <w:p w14:paraId="6BD4CDB6"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қоршаған ортамен </w:t>
            </w:r>
            <w:r>
              <w:rPr>
                <w:rFonts w:ascii="Times New Roman" w:eastAsia="Times New Roman" w:hAnsi="Times New Roman" w:cs="Times New Roman"/>
                <w:b/>
                <w:sz w:val="24"/>
                <w:szCs w:val="24"/>
              </w:rPr>
              <w:lastRenderedPageBreak/>
              <w:t>танысу,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E4B48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Жиһаздар туралы әңгімелесу.</w:t>
            </w:r>
          </w:p>
          <w:p w14:paraId="29EE912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r>
      <w:tr w:rsidR="00730536" w14:paraId="7D1BBE6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0C54E4"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5D21A9B6"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6F7880C2"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CF083E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01A883"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4AA70D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 аспаптар".</w:t>
            </w:r>
          </w:p>
          <w:p w14:paraId="19B804B5"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балалардың жаңа ән тыңдауда оның сипаты мен ерекшелігін ажырата білу және эмоционалды қабылдай білу қабілетін қалыптастыру; топпен ілесе ән айту ережелеріне дағдыландыру</w:t>
            </w:r>
            <w:r>
              <w:rPr>
                <w:rFonts w:ascii="Times New Roman" w:eastAsia="Times New Roman" w:hAnsi="Times New Roman" w:cs="Times New Roman"/>
                <w:b/>
                <w:sz w:val="24"/>
                <w:szCs w:val="24"/>
              </w:rPr>
              <w:t xml:space="preserve"> </w:t>
            </w:r>
          </w:p>
          <w:p w14:paraId="43995F5B"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6DEC0A76"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"Тұрмыстық техника. Жеңіл - ауыр. Суық - ыстық"</w:t>
            </w:r>
          </w:p>
          <w:p w14:paraId="135A39F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Тұрмыстық техника туралы түсініктерін кеңейту, тұрмыстық техниканың адам өміріндегі рөлі туралы түсінік беру; «жеңіл - ауыр», «суық - ыстық» заттардың қасиеті жайлы түсініктерін бекіту; құрылғыларға күтім жасау ережелері туралы түсініктерін дамыту.</w:t>
            </w:r>
          </w:p>
          <w:p w14:paraId="076F991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тұрмыстық техника туралы тақпақты мұқият </w:t>
            </w:r>
            <w:r>
              <w:rPr>
                <w:rFonts w:ascii="Times New Roman" w:eastAsia="Times New Roman" w:hAnsi="Times New Roman" w:cs="Times New Roman"/>
                <w:sz w:val="24"/>
                <w:szCs w:val="24"/>
              </w:rPr>
              <w:lastRenderedPageBreak/>
              <w:t>тыңдап, таныс сөздерді тауып атауды үйрету; сөз тіркестеріндегі тұрмыстық техниканың қызметін бейнелейтін етістіктерді дұрыс айтуға жаттықтыру; сөз тіркестерін, антонимдік жұптар құрауға үйрету; ойлау, сөйлеу қабілеттерін дамыту, заттардың сапасына қызығушылықтарын арттыру. Ізденімпаздылыққа, ұқыптылыққа, байқампаздыққа.</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51F78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тәрбиелеу.</w:t>
            </w:r>
          </w:p>
          <w:p w14:paraId="6692CC63" w14:textId="77777777" w:rsidR="00730536" w:rsidRDefault="00730536">
            <w:pPr>
              <w:widowControl w:val="0"/>
              <w:spacing w:line="240" w:lineRule="auto"/>
              <w:rPr>
                <w:rFonts w:ascii="Times New Roman" w:eastAsia="Times New Roman" w:hAnsi="Times New Roman" w:cs="Times New Roman"/>
                <w:sz w:val="24"/>
                <w:szCs w:val="24"/>
              </w:rPr>
            </w:pPr>
          </w:p>
          <w:p w14:paraId="28B7EEF2"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35692D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w:t>
            </w:r>
          </w:p>
          <w:p w14:paraId="1B4CA65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жаңа ән тыңдауда оның сипаты мен ерекшелігін ажырата білу және эмоционалды қабылдай білу қабілетін қалыптастыру; топпен ілесе ән айту ережелеріне дағдыландыру.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9615B8"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6CC23F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"Аяқпен жасалатын қимылдардың түрлері".</w:t>
            </w:r>
          </w:p>
          <w:p w14:paraId="008B7DD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ұсақ және алшақ адыммен жүру дағдыларын қалыптастыру; табан мен алақанға сүйеніп, төрттағандап еңбектеуге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6757CF"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1A0443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"Велотренажер". "Велосипед".</w:t>
            </w:r>
          </w:p>
          <w:p w14:paraId="0C66CBA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құм салынған қапшаны 3 м қашықтықтан оң қолымен (иық тұсынан) тік ұстап, нысанаға лақтыру (5-6 рет); биіктігі 40 см таяқтың (арқанша) астынан еңбектеп өту (2-3 рет) және биіктігі 40 см арқаннан аттап жүруге (2-3 рет), велотренажер "Велосипедпен" жаттықтыру.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9FE869"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7A3F21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"Жүгірушілердің жарыстары".</w:t>
            </w:r>
          </w:p>
          <w:p w14:paraId="278A3B9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аяқтарын алшақ қойып секіруге; 50 см жоғары көтерілген арқанның астынан оң бүйірмен алға еңбектеп кіруге үйрету.</w:t>
            </w:r>
          </w:p>
        </w:tc>
      </w:tr>
      <w:tr w:rsidR="00730536" w14:paraId="5F6B923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C6567D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4E645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сақтауға,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730536" w14:paraId="614291B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D59F4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4B2E7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r>
              <w:rPr>
                <w:rFonts w:ascii="Times New Roman" w:eastAsia="Times New Roman" w:hAnsi="Times New Roman" w:cs="Times New Roman"/>
                <w:b/>
                <w:sz w:val="24"/>
                <w:szCs w:val="24"/>
              </w:rPr>
              <w:t xml:space="preserve"> (мәдени-гигиеналық дағдылар)</w:t>
            </w:r>
          </w:p>
        </w:tc>
      </w:tr>
      <w:tr w:rsidR="00730536" w14:paraId="3B036B5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1DD682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F0B8D8"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Қыстың негізгі белгілерін бақылау. (қоршаған ортамен танысу, сөйлеуді дамыту, көркем әдебиет)</w:t>
            </w:r>
          </w:p>
          <w:p w14:paraId="6EEFFDC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қыстың белгілерін ажырата білуге үйрету.</w:t>
            </w:r>
          </w:p>
          <w:p w14:paraId="07E8785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C5C82F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аппақ, ақшақар</w:t>
            </w:r>
          </w:p>
          <w:p w14:paraId="0419C2E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 ұстап алайын ...</w:t>
            </w:r>
          </w:p>
          <w:p w14:paraId="6B58061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Ұстадым!</w:t>
            </w:r>
          </w:p>
          <w:p w14:paraId="2AEE943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Жоқ, ақша қар,</w:t>
            </w:r>
          </w:p>
          <w:p w14:paraId="1DB8151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Қайдан іздеп табайын?</w:t>
            </w:r>
          </w:p>
          <w:p w14:paraId="3A0EAFE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(Жақан Смаков)</w:t>
            </w:r>
          </w:p>
          <w:p w14:paraId="608038B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Қимылды ойын.</w:t>
            </w:r>
          </w:p>
          <w:p w14:paraId="320CBCF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w:t>
            </w:r>
          </w:p>
          <w:p w14:paraId="2DBA2C9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тез жүгіруге жаттықтыру.</w:t>
            </w:r>
          </w:p>
          <w:p w14:paraId="5A4C928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үйдің ауласын қардан тазартып қою.</w:t>
            </w:r>
          </w:p>
          <w:p w14:paraId="469E862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күрекпен жұмыс істеуге үйретіп, еңбекке баулу.</w:t>
            </w:r>
          </w:p>
          <w:p w14:paraId="4A8CA39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Қимылды жаттығулар: мұзды жолмен сырғанай білуге жаттықтыру.</w:t>
            </w:r>
          </w:p>
          <w:p w14:paraId="106BA3A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Жорамал.</w:t>
            </w:r>
          </w:p>
          <w:p w14:paraId="0C721D6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Түтін будақтап шықса, аяз болады.</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DFBDAF"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Өзен, көл, су тоғандарына саяхат. (қоршаған ортамен танысу, сөйлеуді дамыту, көркем әдебиет)</w:t>
            </w:r>
          </w:p>
          <w:p w14:paraId="727CA94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өзен, көл, су тоғандарының қыстағы өзгерістерімен таныстыру. Мұздың қасиетімен жете таныстыру. Мұз қауіпсіздігіне</w:t>
            </w:r>
          </w:p>
          <w:p w14:paraId="3378012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арналған ережелермен таныстыру?</w:t>
            </w:r>
          </w:p>
          <w:p w14:paraId="1DD1440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Тапсырма: «Сүңгі мұз» тақырыбына сурет салу.</w:t>
            </w:r>
          </w:p>
          <w:p w14:paraId="002CB5D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4E48AA0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Өзендегі суға не болды?</w:t>
            </w:r>
          </w:p>
          <w:p w14:paraId="54AFE63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Су неге қатты?</w:t>
            </w:r>
          </w:p>
          <w:p w14:paraId="7B1F0CF6"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Өзеннен нені көруге болады?</w:t>
            </w:r>
          </w:p>
          <w:p w14:paraId="714142C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Қай кезде мұздың үстімен жүріп, коньки тебуге болады?</w:t>
            </w:r>
          </w:p>
          <w:p w14:paraId="6FABF7F3" w14:textId="77777777" w:rsidR="00730536" w:rsidRDefault="002C04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3542AE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Тез қарасын батырды,</w:t>
            </w:r>
          </w:p>
          <w:p w14:paraId="3EFDA81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жаңбырлы сиқыр бұлт.</w:t>
            </w:r>
          </w:p>
          <w:p w14:paraId="2427717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 көк мұзды қатырды,</w:t>
            </w:r>
          </w:p>
          <w:p w14:paraId="1838077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Жердің бетін типыл ғып.</w:t>
            </w:r>
          </w:p>
          <w:p w14:paraId="388447E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берген жауабын қорытындылау.</w:t>
            </w:r>
          </w:p>
          <w:p w14:paraId="45C6A48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Мұздың жұқа кезінде оның үстімен жүгіруге, коньки тебуге болмайтынын балаларға айту.</w:t>
            </w:r>
          </w:p>
          <w:p w14:paraId="70A1EF48"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«Шортан мен табан балықтар». (дене шынықтыру)</w:t>
            </w:r>
          </w:p>
          <w:p w14:paraId="0F65981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тез жүгіруге, жүгірген баланы тез ұстап алуға жаттықтыру, айналаны</w:t>
            </w:r>
          </w:p>
          <w:p w14:paraId="47896D3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бағдарлай білуге үйрету.</w:t>
            </w:r>
          </w:p>
          <w:p w14:paraId="7E2FF1A1"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денені тепе-теңдікте ұстап, </w:t>
            </w:r>
            <w:r>
              <w:rPr>
                <w:rFonts w:ascii="Times New Roman" w:eastAsia="Times New Roman" w:hAnsi="Times New Roman" w:cs="Times New Roman"/>
                <w:sz w:val="24"/>
                <w:szCs w:val="24"/>
              </w:rPr>
              <w:lastRenderedPageBreak/>
              <w:t xml:space="preserve">мұз үстімен сырғанай білу. </w:t>
            </w:r>
            <w:r>
              <w:rPr>
                <w:rFonts w:ascii="Times New Roman" w:eastAsia="Times New Roman" w:hAnsi="Times New Roman" w:cs="Times New Roman"/>
                <w:b/>
                <w:sz w:val="24"/>
                <w:szCs w:val="24"/>
              </w:rPr>
              <w:t>(дене шынықтыру)</w:t>
            </w:r>
          </w:p>
          <w:p w14:paraId="1055AA19" w14:textId="77777777" w:rsidR="00730536" w:rsidRDefault="002C04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Жұмбақтар.</w:t>
            </w:r>
          </w:p>
          <w:p w14:paraId="416B374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49339EF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w:t>
            </w:r>
          </w:p>
          <w:p w14:paraId="5C66483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ED41B1"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қасиетін бақылау. (қоршаған ортамен танысу, сөйлеуді дамыту, көркем әдебиет)</w:t>
            </w:r>
          </w:p>
          <w:p w14:paraId="5AFE09B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Қар туралы балалардың білімдерін толықтыру, ақ, ұлпа сияқты, күн нұрына шағылысып жылтырайды.</w:t>
            </w:r>
          </w:p>
          <w:p w14:paraId="5EC80A06" w14:textId="77777777" w:rsidR="00730536" w:rsidRDefault="002C04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B355FC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w:t>
            </w:r>
          </w:p>
          <w:p w14:paraId="09A7EF5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 сырты баққа да,</w:t>
            </w:r>
          </w:p>
          <w:p w14:paraId="0A96CB1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Тұрғызамыз аққала</w:t>
            </w:r>
          </w:p>
          <w:p w14:paraId="55F9A79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Аққаланы айналып,</w:t>
            </w:r>
          </w:p>
          <w:p w14:paraId="65A01AB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Ойлаймыз біз шаттана.</w:t>
            </w:r>
          </w:p>
          <w:p w14:paraId="4A2D8871"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«Ұстап </w:t>
            </w:r>
            <w:r>
              <w:rPr>
                <w:rFonts w:ascii="Times New Roman" w:eastAsia="Times New Roman" w:hAnsi="Times New Roman" w:cs="Times New Roman"/>
                <w:b/>
                <w:sz w:val="24"/>
                <w:szCs w:val="24"/>
              </w:rPr>
              <w:lastRenderedPageBreak/>
              <w:t>ал». (дене шынықтыру)</w:t>
            </w:r>
          </w:p>
          <w:p w14:paraId="4FD8261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белгі берілісімен бірден іске кірісіп, жаттықтыру.</w:t>
            </w:r>
          </w:p>
          <w:p w14:paraId="323A7F2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қарды күреу.</w:t>
            </w:r>
          </w:p>
          <w:p w14:paraId="092BB3A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қарды жұмырлап, қатты қысу.</w:t>
            </w:r>
          </w:p>
          <w:p w14:paraId="6C9732DA" w14:textId="77777777" w:rsidR="00730536" w:rsidRDefault="002C04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Жұмбақтар.</w:t>
            </w:r>
          </w:p>
          <w:p w14:paraId="7F86CFB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Мамықтай ұлпа,</w:t>
            </w:r>
          </w:p>
          <w:p w14:paraId="71DB05A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Қанттай ақ.</w:t>
            </w:r>
          </w:p>
          <w:p w14:paraId="7A73D836"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жер бетін басады,</w:t>
            </w:r>
          </w:p>
          <w:p w14:paraId="493A910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сайға қашады.</w:t>
            </w:r>
          </w:p>
          <w:p w14:paraId="66DA3AF7" w14:textId="77777777" w:rsidR="00730536" w:rsidRDefault="002C04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Мақал.</w:t>
            </w:r>
          </w:p>
          <w:p w14:paraId="5D1500E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Сыртта тау болып жатса,</w:t>
            </w:r>
          </w:p>
          <w:p w14:paraId="09CF87D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 су болып тұрады.</w:t>
            </w:r>
          </w:p>
          <w:p w14:paraId="799AFD3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Далада қар болса,</w:t>
            </w:r>
          </w:p>
          <w:p w14:paraId="49F2584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Қамбада астық болады.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31F934"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түсуін бақылау. (қоршаған ортамен танысу, сөйлеуді дамыту, көркем әдебиет)</w:t>
            </w:r>
          </w:p>
          <w:p w14:paraId="2532366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Маусымдық құбылыс - қардың түсуі туралы білімдерін бекіту.</w:t>
            </w:r>
          </w:p>
          <w:p w14:paraId="125EDB3A"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(учаскедегі қарды белгілі бір жерге күрекпен салу; кіреберіске апаратын жолды тазарту.) </w:t>
            </w:r>
            <w:r>
              <w:rPr>
                <w:rFonts w:ascii="Times New Roman" w:eastAsia="Times New Roman" w:hAnsi="Times New Roman" w:cs="Times New Roman"/>
                <w:b/>
                <w:sz w:val="24"/>
                <w:szCs w:val="24"/>
              </w:rPr>
              <w:t xml:space="preserve">(еңбек </w:t>
            </w:r>
            <w:r>
              <w:rPr>
                <w:rFonts w:ascii="Times New Roman" w:eastAsia="Times New Roman" w:hAnsi="Times New Roman" w:cs="Times New Roman"/>
                <w:b/>
                <w:sz w:val="24"/>
                <w:szCs w:val="24"/>
              </w:rPr>
              <w:lastRenderedPageBreak/>
              <w:t>дағдылары)</w:t>
            </w:r>
          </w:p>
          <w:p w14:paraId="5C0CFB9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Жұмысқа жауапкершілікпен қарауды қалыптастыру; ұжымдық тапсырмаларды орындауға үйрету.</w:t>
            </w:r>
          </w:p>
          <w:p w14:paraId="791BA5B1"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"Аяз ата", "Қар айналады". (дене шынықтыру)</w:t>
            </w:r>
          </w:p>
          <w:p w14:paraId="34B0641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Өзіне тән қимыл-қозғалыстарды жасай білуге ​​баулу; өз әрекеттерін ойынға қатысушылардың әрекеттерімен байланыстыруды үйретуді жалғастыру.</w:t>
            </w:r>
          </w:p>
          <w:p w14:paraId="6DFCE307"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Өзіндік еркін ойын әрекеттері: </w:t>
            </w:r>
            <w:r>
              <w:rPr>
                <w:rFonts w:ascii="Times New Roman" w:eastAsia="Times New Roman" w:hAnsi="Times New Roman" w:cs="Times New Roman"/>
                <w:sz w:val="24"/>
                <w:szCs w:val="24"/>
              </w:rPr>
              <w:t xml:space="preserve">"Нысанаға тигіз" </w:t>
            </w:r>
            <w:r>
              <w:rPr>
                <w:rFonts w:ascii="Times New Roman" w:eastAsia="Times New Roman" w:hAnsi="Times New Roman" w:cs="Times New Roman"/>
                <w:b/>
                <w:sz w:val="24"/>
                <w:szCs w:val="24"/>
              </w:rPr>
              <w:t>(дене шынықтыру)</w:t>
            </w:r>
          </w:p>
          <w:p w14:paraId="199E7C7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дәлдікті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1A34C0"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Табиғат күнтізбесі бойынша ауа райын бақылау. (қоршаған ортамен танысу, сөйлеуді дамыту, көркем әдебиет)</w:t>
            </w:r>
          </w:p>
          <w:p w14:paraId="3866A13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өткен күндердегідей ауа райын бақылау. Ағаштарды анықтап зерттеу. Күзде олар қандай болғанын еске түсіру. Қандай өзгеріс бар? Бір ағашты анықтап, суретін салып, оны күнтізбеге сақтау.</w:t>
            </w:r>
          </w:p>
          <w:p w14:paraId="5442769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бала бақшада </w:t>
            </w:r>
            <w:r>
              <w:rPr>
                <w:rFonts w:ascii="Times New Roman" w:eastAsia="Times New Roman" w:hAnsi="Times New Roman" w:cs="Times New Roman"/>
                <w:sz w:val="24"/>
                <w:szCs w:val="24"/>
              </w:rPr>
              <w:lastRenderedPageBreak/>
              <w:t>тәрбиешінің көмегімен ауа райының жағдайын күнтізбеге белгілеу.</w:t>
            </w:r>
          </w:p>
          <w:p w14:paraId="14CC7BFD" w14:textId="77777777" w:rsidR="00730536" w:rsidRDefault="002C04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Тапсырма.</w:t>
            </w:r>
          </w:p>
          <w:p w14:paraId="03BD596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«Ашық аспан» тақырыбында сурет салу. Қағаз түстерінің бояуын түстеп, бір бояудың үстіне екінші бояуды жаға отырып, түсін келтіруге үйрету.</w:t>
            </w:r>
          </w:p>
          <w:p w14:paraId="121C6D23" w14:textId="77777777" w:rsidR="00730536" w:rsidRDefault="002C04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7939694"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Бүрсең қағып жапырақтар,</w:t>
            </w:r>
          </w:p>
          <w:p w14:paraId="240494D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Көше кезіп көшіп жатыр.</w:t>
            </w:r>
          </w:p>
          <w:p w14:paraId="5ECDE2B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қалған атыраптар,</w:t>
            </w:r>
          </w:p>
          <w:p w14:paraId="1B7FDA6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қарға тосып жатыр.</w:t>
            </w:r>
          </w:p>
          <w:p w14:paraId="12E988CB"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«Соқыр теке».</w:t>
            </w:r>
          </w:p>
          <w:p w14:paraId="24318726"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шеңберде тез жүгіруге жаттықтыру, ептілікке үйрету, ойынның сөздерін дұрыс айтқызып жаттатқызу.</w:t>
            </w:r>
          </w:p>
          <w:p w14:paraId="1B1A8783"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қатқан мұз жолын тазалап, су құйып ретке келтіру. </w:t>
            </w:r>
            <w:r>
              <w:rPr>
                <w:rFonts w:ascii="Times New Roman" w:eastAsia="Times New Roman" w:hAnsi="Times New Roman" w:cs="Times New Roman"/>
                <w:b/>
                <w:sz w:val="24"/>
                <w:szCs w:val="24"/>
              </w:rPr>
              <w:t>(еңбек дағдылары)</w:t>
            </w:r>
          </w:p>
          <w:p w14:paraId="63CD63B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алаңшада тазалық, тәртіп сақтап, судың мұзға айналғанын көріп, қызықтау.</w:t>
            </w:r>
          </w:p>
          <w:p w14:paraId="5978178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«Кім алысқа лақтырады?» Қар түйіршіктерін алысқа лақтыруға жаттықтыру.</w:t>
            </w:r>
          </w:p>
          <w:p w14:paraId="6F2ACBDD" w14:textId="77777777" w:rsidR="00730536" w:rsidRDefault="002C04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Жорамалдар.</w:t>
            </w:r>
          </w:p>
          <w:p w14:paraId="57DBBDD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Қыс аязды болса, жаз </w:t>
            </w:r>
            <w:r>
              <w:rPr>
                <w:rFonts w:ascii="Times New Roman" w:eastAsia="Times New Roman" w:hAnsi="Times New Roman" w:cs="Times New Roman"/>
                <w:sz w:val="24"/>
                <w:szCs w:val="24"/>
              </w:rPr>
              <w:lastRenderedPageBreak/>
              <w:t>ыстық болады.</w:t>
            </w:r>
          </w:p>
          <w:p w14:paraId="240FCCB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Қыста қар мол болса, жазда жаңбыр мол болады.</w:t>
            </w:r>
          </w:p>
          <w:p w14:paraId="0D2E0F0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Ағашқа қырау тұрса, күн жылы болады.</w:t>
            </w:r>
          </w:p>
        </w:tc>
      </w:tr>
      <w:tr w:rsidR="00730536" w14:paraId="7663BB2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3AB73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945A9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(мәдени-гигиеналық дағдылар)</w:t>
            </w:r>
          </w:p>
        </w:tc>
      </w:tr>
      <w:tr w:rsidR="00730536" w14:paraId="23E1822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109E4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946659"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32767D6"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69C727D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184FB48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44CC6D1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7181D5F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1CFAFB1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637F7366"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2B7B0C4A" w14:textId="77777777" w:rsidR="00730536" w:rsidRDefault="002C04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Жолаяқ.</w:t>
            </w:r>
          </w:p>
          <w:p w14:paraId="2A932C8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қонақты жолға шығарып салып тұрып, оларға «жол болсын» айтып, дәм-тұз ұсынады. Сонан кейін қош айтысып, қалады. Бұл да тамақтың жолының бөлек екенін дәлелдейтін халықтық салт - дәстүрдің бірі.</w:t>
            </w:r>
          </w:p>
          <w:p w14:paraId="6B1F1E7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30536" w14:paraId="6551E06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D4A8C1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ED7FE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жағымды әуен қойып ұйықтату.</w:t>
            </w:r>
          </w:p>
        </w:tc>
      </w:tr>
      <w:tr w:rsidR="00730536" w14:paraId="0B82C45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1A641A"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C7EF204"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D17629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2EEEB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Шынығу мақсатында деңсаулық жолдарымен жүру. Көзге арналған жаттығу.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4898A1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730536" w14:paraId="344136E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B2CB0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23460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730536" w14:paraId="76EE88B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E43201"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15F3466"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C69CCFA"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1E954D5"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F6855A8"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кітаптарды қарау </w:t>
            </w:r>
            <w:r>
              <w:rPr>
                <w:rFonts w:ascii="Times New Roman" w:eastAsia="Times New Roman" w:hAnsi="Times New Roman" w:cs="Times New Roman"/>
                <w:b/>
                <w:sz w:val="24"/>
                <w:szCs w:val="24"/>
              </w:rPr>
              <w:lastRenderedPageBreak/>
              <w:t>және</w:t>
            </w:r>
          </w:p>
          <w:p w14:paraId="50AAE58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350BB1"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590E6B5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Тұрмыстық техника жөнінде "Не күшті?" әңгімесін мазмұндау.</w:t>
            </w:r>
          </w:p>
          <w:p w14:paraId="193944A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балалардың тұрмыстық техника жөнінде ұғымдарын дамыту; сөйлеудің әңгіме түрі мен оның құрылу мазмұны жөнінде білімдерін жетілдіру.</w:t>
            </w:r>
          </w:p>
          <w:p w14:paraId="450C4051" w14:textId="77777777" w:rsidR="00730536" w:rsidRDefault="00730536">
            <w:pPr>
              <w:widowControl w:val="0"/>
              <w:spacing w:line="240" w:lineRule="auto"/>
              <w:rPr>
                <w:rFonts w:ascii="Times New Roman" w:eastAsia="Times New Roman" w:hAnsi="Times New Roman" w:cs="Times New Roman"/>
                <w:sz w:val="24"/>
                <w:szCs w:val="24"/>
              </w:rPr>
            </w:pPr>
          </w:p>
          <w:p w14:paraId="020C485C"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2C40983C"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451D1316"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iCs/>
                <w:sz w:val="24"/>
                <w:szCs w:val="24"/>
                <w:lang w:val="kk-KZ"/>
              </w:rPr>
              <w:t>«Үлкен-кіші: 5 қоян» (Сөздік қорды байыту, мөлшер, түсті танып білу)</w:t>
            </w:r>
          </w:p>
          <w:p w14:paraId="077202F2"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i/>
                <w:sz w:val="24"/>
                <w:szCs w:val="24"/>
                <w:lang w:val="kk-KZ"/>
              </w:rPr>
              <w:t xml:space="preserve"> </w:t>
            </w:r>
            <w:r>
              <w:rPr>
                <w:rFonts w:ascii="Times New Roman" w:eastAsia="Times New Roman" w:hAnsi="Times New Roman" w:cs="Times New Roman"/>
                <w:iCs/>
                <w:sz w:val="24"/>
                <w:szCs w:val="24"/>
                <w:lang w:val="kk-KZ"/>
              </w:rPr>
              <w:t>балаларға пішіндерді түсіне, көлеміне қарай салыстыра отырып дұрыс орналастыруға үйрету.</w:t>
            </w:r>
          </w:p>
          <w:p w14:paraId="3BE7AA1F"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4176478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"Ғажайып сандық".</w:t>
            </w:r>
          </w:p>
          <w:p w14:paraId="71A388F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балаларда геометриялық пішіндерді: дөңгелек, шаршы және үшбұрышты тану және атау; геометриялық пішіндерді бір-бірінен ажырата білу дағдыларын дамыту; </w:t>
            </w:r>
            <w:r>
              <w:rPr>
                <w:rFonts w:ascii="Times New Roman" w:eastAsia="Times New Roman" w:hAnsi="Times New Roman" w:cs="Times New Roman"/>
                <w:sz w:val="24"/>
                <w:szCs w:val="24"/>
              </w:rPr>
              <w:lastRenderedPageBreak/>
              <w:t>пішіндерді сипап-сезу және көру тәсілдерімен зерттеу.</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CB6EE3"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7C69C29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"Үйді жинаудың әдебі".</w:t>
            </w:r>
          </w:p>
          <w:p w14:paraId="005C248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қағаз бетіндегі заттардың </w:t>
            </w:r>
            <w:r>
              <w:rPr>
                <w:rFonts w:ascii="Times New Roman" w:eastAsia="Times New Roman" w:hAnsi="Times New Roman" w:cs="Times New Roman"/>
                <w:sz w:val="24"/>
                <w:szCs w:val="24"/>
              </w:rPr>
              <w:lastRenderedPageBreak/>
              <w:t>орналасу бағдары жөнінде жаңа білімдер беру, "үстіңгі сол жақ", "үстіңгі оң жақ", "төменгі сол жақ", "төменгі оң жақ" ұғымдарын қалыптастыру.</w:t>
            </w:r>
          </w:p>
          <w:p w14:paraId="69F23611" w14:textId="77777777" w:rsidR="00730536" w:rsidRDefault="00730536">
            <w:pPr>
              <w:widowControl w:val="0"/>
              <w:spacing w:line="240" w:lineRule="auto"/>
              <w:rPr>
                <w:rFonts w:ascii="Times New Roman" w:eastAsia="Times New Roman" w:hAnsi="Times New Roman" w:cs="Times New Roman"/>
                <w:sz w:val="24"/>
                <w:szCs w:val="24"/>
              </w:rPr>
            </w:pPr>
          </w:p>
          <w:p w14:paraId="0C112104"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 орамал</w:t>
            </w:r>
          </w:p>
          <w:p w14:paraId="082C5B7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жүргізуші ойынды өзі бастайды. 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14:paraId="28BDA2D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(дене шынықтыру)</w:t>
            </w:r>
          </w:p>
        </w:tc>
        <w:tc>
          <w:tcPr>
            <w:tcW w:w="3118"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E1E1929"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ойын-жатттығу</w:t>
            </w:r>
          </w:p>
          <w:p w14:paraId="33B7ECB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"Үтік".</w:t>
            </w:r>
          </w:p>
          <w:p w14:paraId="3200485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үтік суретін заттық салу техникасына үйрету; үтіктің негізгі </w:t>
            </w:r>
            <w:r>
              <w:rPr>
                <w:rFonts w:ascii="Times New Roman" w:eastAsia="Times New Roman" w:hAnsi="Times New Roman" w:cs="Times New Roman"/>
                <w:sz w:val="24"/>
                <w:szCs w:val="24"/>
              </w:rPr>
              <w:lastRenderedPageBreak/>
              <w:t>құрылымы бөлшектеріне қарап, тұтас техника құралы бейнесін танып, атауға талпындырту; тұрмыстық техника құралдарының адамның өмірінде алатын орны туралы мәліметтерді тиянақтау.</w:t>
            </w:r>
          </w:p>
          <w:p w14:paraId="4FE45672" w14:textId="77777777" w:rsidR="00730536" w:rsidRDefault="00730536">
            <w:pPr>
              <w:widowControl w:val="0"/>
              <w:spacing w:line="240" w:lineRule="auto"/>
              <w:rPr>
                <w:rFonts w:ascii="Times New Roman" w:eastAsia="Times New Roman" w:hAnsi="Times New Roman" w:cs="Times New Roman"/>
                <w:sz w:val="24"/>
                <w:szCs w:val="24"/>
              </w:rPr>
            </w:pPr>
          </w:p>
          <w:p w14:paraId="05D544A2"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Кеттi, кеттi орамал!</w:t>
            </w:r>
          </w:p>
          <w:p w14:paraId="61B6BFE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қатысатын балалар шеңбер құрап отырады және бір-біріне иығын тірейді. Тізелерін аздап бүгеді. Жүргізуші шеңбердің сыртында қалады. «Кетті, кетті орамал!» деген сөздерді қайталап, орамалды тізенің астынан береді. Жүргізуші орамалдың кімнің қолында екенін айтуы тиіс. Егер жүргізуші орамалдың кімнің қолында екенін тапса, сол ойыншымен орын алмасады.</w:t>
            </w:r>
          </w:p>
          <w:p w14:paraId="3AEE1FCC"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C46A522" w14:textId="77777777" w:rsidR="00730536" w:rsidRDefault="00730536">
            <w:pPr>
              <w:widowControl w:val="0"/>
              <w:spacing w:line="240" w:lineRule="auto"/>
              <w:rPr>
                <w:rFonts w:ascii="Times New Roman" w:eastAsia="Times New Roman" w:hAnsi="Times New Roman" w:cs="Times New Roman"/>
                <w:b/>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39E2E5"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50C220F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"Ауа баптағыш (кондиционер)".</w:t>
            </w:r>
          </w:p>
          <w:p w14:paraId="427873C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ауа баптағыш </w:t>
            </w:r>
            <w:r>
              <w:rPr>
                <w:rFonts w:ascii="Times New Roman" w:eastAsia="Times New Roman" w:hAnsi="Times New Roman" w:cs="Times New Roman"/>
                <w:sz w:val="24"/>
                <w:szCs w:val="24"/>
              </w:rPr>
              <w:lastRenderedPageBreak/>
              <w:t>туралы білімдерін кеңейту; қыста жанды және жансыз табиғатта болатын құбылыстар жайлы түсініктерін нығайту; адамдар мен техника құралдарының қысқы дайындықтары жөнінде түсінік беру.</w:t>
            </w:r>
          </w:p>
          <w:p w14:paraId="21FEB2C0" w14:textId="77777777" w:rsidR="00730536" w:rsidRDefault="00730536">
            <w:pPr>
              <w:widowControl w:val="0"/>
              <w:spacing w:line="240" w:lineRule="auto"/>
              <w:rPr>
                <w:rFonts w:ascii="Times New Roman" w:eastAsia="Times New Roman" w:hAnsi="Times New Roman" w:cs="Times New Roman"/>
                <w:sz w:val="24"/>
                <w:szCs w:val="24"/>
              </w:rPr>
            </w:pPr>
          </w:p>
          <w:p w14:paraId="431C233A"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298039B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 - денсаулық кепілі".</w:t>
            </w:r>
          </w:p>
          <w:p w14:paraId="3734076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қалдық материал: йогурттың қалдық ыдысынан және қағаздан қолжуғышты құрастыруға үйрету.</w:t>
            </w:r>
          </w:p>
          <w:p w14:paraId="620D3BBB" w14:textId="77777777" w:rsidR="00730536" w:rsidRDefault="00730536">
            <w:pPr>
              <w:widowControl w:val="0"/>
              <w:spacing w:line="240" w:lineRule="auto"/>
              <w:rPr>
                <w:rFonts w:ascii="Times New Roman" w:eastAsia="Times New Roman" w:hAnsi="Times New Roman" w:cs="Times New Roman"/>
                <w:sz w:val="24"/>
                <w:szCs w:val="24"/>
              </w:rPr>
            </w:pPr>
          </w:p>
          <w:p w14:paraId="30B9670D"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Тұрмыстық техника мультфильмін көру.</w:t>
            </w:r>
          </w:p>
          <w:p w14:paraId="53B329B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5398EA"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711DF72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"Пойыз".</w:t>
            </w:r>
          </w:p>
          <w:p w14:paraId="259FDBE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"Пойыз" туралы өтірік өлеңмен таныстыра отырып, өтірік </w:t>
            </w:r>
            <w:r>
              <w:rPr>
                <w:rFonts w:ascii="Times New Roman" w:eastAsia="Times New Roman" w:hAnsi="Times New Roman" w:cs="Times New Roman"/>
                <w:sz w:val="24"/>
                <w:szCs w:val="24"/>
              </w:rPr>
              <w:lastRenderedPageBreak/>
              <w:t>өлең мазмұны бойынша өлең жолдарын мәнерлеп оқу; өтірік өлең мазмұнын зейін қойып, мұқият тыңдауға үйрету.</w:t>
            </w:r>
          </w:p>
          <w:p w14:paraId="00C3F813" w14:textId="77777777" w:rsidR="00730536" w:rsidRDefault="00730536">
            <w:pPr>
              <w:widowControl w:val="0"/>
              <w:spacing w:line="240" w:lineRule="auto"/>
              <w:rPr>
                <w:rFonts w:ascii="Times New Roman" w:eastAsia="Times New Roman" w:hAnsi="Times New Roman" w:cs="Times New Roman"/>
                <w:sz w:val="24"/>
                <w:szCs w:val="24"/>
              </w:rPr>
            </w:pPr>
          </w:p>
          <w:p w14:paraId="7910AB7E"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Кім жылдам?</w:t>
            </w:r>
          </w:p>
          <w:p w14:paraId="0F9002A1" w14:textId="77804376" w:rsidR="00730536" w:rsidRPr="00DA6792" w:rsidRDefault="002C045F">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 xml:space="preserve">Ежелгі ойындардың бірі - Кім жылдам? Ойын аулада, спорт залында, бөлмеде ойнала береді. Ойыншылар ойынға екі-екіден қатысады. Ортаға шыққан екі бала бір-біріне арқасын беріп, екі жаққа қарап тұрады. Аяқтарының арасын иықтарының деңгейімен бірдей етіп ұстайды. Сонан соң ойын жүргізуші екеуінің аяғының арасына ұзыннан-ұзақ белбеу тастайды да «бір, екі, үш» деп санайды. «Үш дегенде кім еңкейіп белбеуді бұрын алса, соның жеңгені. Бұл адамның өз денесін еркін меңгеріп, тез қимылдауының нәтижесінде жүзеге асады. Ойынға басқа ойыншылар шығады. Ойын жалғаса береді. Екінші кезекте әр жұптың жеңімпаздарымен арадағы жарыс болады. Ең соңында жеңген екі ойыншы қалады. Сол екеуінің қайсысы жеңіп </w:t>
            </w:r>
            <w:r>
              <w:rPr>
                <w:rFonts w:ascii="Times New Roman" w:eastAsia="Times New Roman" w:hAnsi="Times New Roman" w:cs="Times New Roman"/>
                <w:sz w:val="24"/>
                <w:szCs w:val="24"/>
              </w:rPr>
              <w:lastRenderedPageBreak/>
              <w:t>шықса, сол жеңімпаз атанады.</w:t>
            </w:r>
            <w:r w:rsidR="00DA6792">
              <w:rPr>
                <w:rFonts w:ascii="Times New Roman" w:eastAsia="Times New Roman" w:hAnsi="Times New Roman" w:cs="Times New Roman"/>
                <w:sz w:val="24"/>
                <w:szCs w:val="24"/>
                <w:lang w:val="kk-KZ"/>
              </w:rPr>
              <w:t xml:space="preserve"> </w:t>
            </w:r>
          </w:p>
          <w:p w14:paraId="22C1914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730536" w14:paraId="33BA5E7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FF91F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90C26B" w14:textId="2A5B8BB9"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Темірхан Бекарыс </w:t>
            </w:r>
            <w:r>
              <w:rPr>
                <w:rFonts w:ascii="Times New Roman" w:eastAsia="Times New Roman" w:hAnsi="Times New Roman" w:cs="Times New Roman"/>
                <w:b/>
                <w:sz w:val="24"/>
                <w:szCs w:val="24"/>
              </w:rPr>
              <w:t>Дидактикалық ойын «Артық затты тап».</w:t>
            </w:r>
          </w:p>
          <w:p w14:paraId="667F7A74"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үй жиһаздарын басқа заттардың арасынан ажырату іскерліктерін жетілдіру, танымдық қабілеттерін дамыту.</w:t>
            </w:r>
          </w:p>
          <w:p w14:paraId="4389B07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педагог балаларға үй жиһаздарымен қатар басқа да заттардың суретін таратады. Артық заттарды алып тастайды.</w:t>
            </w:r>
          </w:p>
          <w:p w14:paraId="1442EC5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Алып тастаған затты атайды. Педагог жиһазға жатпайтын затты алып тастағанын айтады.</w:t>
            </w:r>
          </w:p>
          <w:p w14:paraId="66729BA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CA36C6" w14:textId="48878BA9"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Жетібай Зере </w:t>
            </w:r>
            <w:r>
              <w:rPr>
                <w:rFonts w:ascii="Times New Roman" w:eastAsia="Times New Roman" w:hAnsi="Times New Roman" w:cs="Times New Roman"/>
                <w:b/>
                <w:sz w:val="24"/>
                <w:szCs w:val="24"/>
              </w:rPr>
              <w:t>«Луллий шеңбері» ойыны.</w:t>
            </w:r>
          </w:p>
          <w:p w14:paraId="49A4335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заттар мен заттардың түстерін сәйкестендіреді. Сол заттарды сипаттайды.</w:t>
            </w:r>
          </w:p>
          <w:p w14:paraId="3B52F357"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теледидар - сұр түсті. Педагог балаларға теледидар жайлы ақпарат береді.</w:t>
            </w:r>
          </w:p>
          <w:p w14:paraId="784E1CC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B4009F" w14:textId="382736B5" w:rsidR="00730536" w:rsidRPr="00DA6792" w:rsidRDefault="002C045F">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Сіләмнұр Раяна </w:t>
            </w:r>
            <w:r w:rsidRPr="00DA6792">
              <w:rPr>
                <w:rFonts w:ascii="Times New Roman" w:eastAsia="Times New Roman" w:hAnsi="Times New Roman" w:cs="Times New Roman"/>
                <w:b/>
                <w:sz w:val="24"/>
                <w:szCs w:val="24"/>
                <w:lang w:val="kk-KZ"/>
              </w:rPr>
              <w:t>Зейінді дамытуға арналған жаттығу.</w:t>
            </w:r>
          </w:p>
          <w:p w14:paraId="7F88C247" w14:textId="77777777" w:rsidR="00730536" w:rsidRPr="00DA6792" w:rsidRDefault="002C045F">
            <w:pPr>
              <w:widowControl w:val="0"/>
              <w:spacing w:line="240" w:lineRule="auto"/>
              <w:rPr>
                <w:rFonts w:ascii="Times New Roman" w:eastAsia="Times New Roman" w:hAnsi="Times New Roman" w:cs="Times New Roman"/>
                <w:sz w:val="24"/>
                <w:szCs w:val="24"/>
                <w:lang w:val="kk-KZ"/>
              </w:rPr>
            </w:pPr>
            <w:r w:rsidRPr="00DA6792">
              <w:rPr>
                <w:rFonts w:ascii="Times New Roman" w:eastAsia="Times New Roman" w:hAnsi="Times New Roman" w:cs="Times New Roman"/>
                <w:sz w:val="24"/>
                <w:szCs w:val="24"/>
                <w:lang w:val="kk-KZ"/>
              </w:rPr>
              <w:t>Бәрін байқау (елеу).</w:t>
            </w:r>
          </w:p>
          <w:p w14:paraId="3C921AEC" w14:textId="77777777" w:rsidR="00730536" w:rsidRPr="00DA6792" w:rsidRDefault="002C045F">
            <w:pPr>
              <w:widowControl w:val="0"/>
              <w:spacing w:line="240" w:lineRule="auto"/>
              <w:rPr>
                <w:rFonts w:ascii="Times New Roman" w:eastAsia="Times New Roman" w:hAnsi="Times New Roman" w:cs="Times New Roman"/>
                <w:sz w:val="24"/>
                <w:szCs w:val="24"/>
                <w:lang w:val="kk-KZ"/>
              </w:rPr>
            </w:pPr>
            <w:r w:rsidRPr="00DA6792">
              <w:rPr>
                <w:rFonts w:ascii="Times New Roman" w:eastAsia="Times New Roman" w:hAnsi="Times New Roman" w:cs="Times New Roman"/>
                <w:sz w:val="24"/>
                <w:szCs w:val="24"/>
                <w:lang w:val="kk-KZ"/>
              </w:rPr>
              <w:t>Бір қатарға 5-7 (ең көбі - 10) зат немесе сурет орналастырып,</w:t>
            </w:r>
          </w:p>
          <w:p w14:paraId="4C1FB6C3" w14:textId="77777777" w:rsidR="00730536" w:rsidRPr="00DA6792" w:rsidRDefault="002C045F">
            <w:pPr>
              <w:widowControl w:val="0"/>
              <w:spacing w:line="240" w:lineRule="auto"/>
              <w:rPr>
                <w:rFonts w:ascii="Times New Roman" w:eastAsia="Times New Roman" w:hAnsi="Times New Roman" w:cs="Times New Roman"/>
                <w:sz w:val="24"/>
                <w:szCs w:val="24"/>
                <w:lang w:val="kk-KZ"/>
              </w:rPr>
            </w:pPr>
            <w:r w:rsidRPr="00DA6792">
              <w:rPr>
                <w:rFonts w:ascii="Times New Roman" w:eastAsia="Times New Roman" w:hAnsi="Times New Roman" w:cs="Times New Roman"/>
                <w:sz w:val="24"/>
                <w:szCs w:val="24"/>
                <w:lang w:val="kk-KZ"/>
              </w:rPr>
              <w:t>оларды жауып қойыңыз. Заттарды 10 сек., ашып, қайта</w:t>
            </w:r>
          </w:p>
          <w:p w14:paraId="77B3274F" w14:textId="77777777" w:rsidR="00730536" w:rsidRPr="00DA6792" w:rsidRDefault="002C045F">
            <w:pPr>
              <w:widowControl w:val="0"/>
              <w:spacing w:line="240" w:lineRule="auto"/>
              <w:rPr>
                <w:rFonts w:ascii="Times New Roman" w:eastAsia="Times New Roman" w:hAnsi="Times New Roman" w:cs="Times New Roman"/>
                <w:sz w:val="24"/>
                <w:szCs w:val="24"/>
                <w:lang w:val="kk-KZ"/>
              </w:rPr>
            </w:pPr>
            <w:r w:rsidRPr="00DA6792">
              <w:rPr>
                <w:rFonts w:ascii="Times New Roman" w:eastAsia="Times New Roman" w:hAnsi="Times New Roman" w:cs="Times New Roman"/>
                <w:sz w:val="24"/>
                <w:szCs w:val="24"/>
                <w:lang w:val="kk-KZ"/>
              </w:rPr>
              <w:t>жабыңыз да, балаларға есінде қалған барлық заттарды атауын</w:t>
            </w:r>
          </w:p>
          <w:p w14:paraId="2EF8050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ұсыныңыз. Заттарды қайтадан 8-10 сек., ашып, балалардан</w:t>
            </w:r>
          </w:p>
          <w:p w14:paraId="7BE6873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заттардың қандай ретпен орналасқанын сұраңыз. Кез келген</w:t>
            </w:r>
          </w:p>
          <w:p w14:paraId="55DED586"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заттың орындарын ауыстырып, барлық заттарды қайтадан</w:t>
            </w:r>
          </w:p>
          <w:p w14:paraId="60B24F84"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сек., көрсетіңіз. Балалардан қандай заттардың орны</w:t>
            </w:r>
          </w:p>
          <w:p w14:paraId="33A172F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ауысқанын сұраңыз. Заттарға қарамай, әр заттың түсін айтып</w:t>
            </w:r>
          </w:p>
          <w:p w14:paraId="53C52D4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беруді сұраңыз.</w:t>
            </w:r>
          </w:p>
          <w:p w14:paraId="4E67B13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05BD47" w14:textId="48526CE4" w:rsidR="00730536" w:rsidRPr="00DA6792" w:rsidRDefault="002C045F">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Айтмұқанұлы Сырым </w:t>
            </w:r>
            <w:r w:rsidRPr="00DA6792">
              <w:rPr>
                <w:rFonts w:ascii="Times New Roman" w:eastAsia="Times New Roman" w:hAnsi="Times New Roman" w:cs="Times New Roman"/>
                <w:b/>
                <w:sz w:val="24"/>
                <w:szCs w:val="24"/>
                <w:lang w:val="kk-KZ"/>
              </w:rPr>
              <w:t>Театрды сахналау.</w:t>
            </w:r>
          </w:p>
          <w:p w14:paraId="263B3F23" w14:textId="77777777" w:rsidR="00730536" w:rsidRPr="00DA6792" w:rsidRDefault="002C045F">
            <w:pPr>
              <w:widowControl w:val="0"/>
              <w:spacing w:line="240" w:lineRule="auto"/>
              <w:rPr>
                <w:rFonts w:ascii="Times New Roman" w:eastAsia="Times New Roman" w:hAnsi="Times New Roman" w:cs="Times New Roman"/>
                <w:sz w:val="24"/>
                <w:szCs w:val="24"/>
                <w:lang w:val="kk-KZ"/>
              </w:rPr>
            </w:pPr>
            <w:r w:rsidRPr="00DA6792">
              <w:rPr>
                <w:rFonts w:ascii="Times New Roman" w:eastAsia="Times New Roman" w:hAnsi="Times New Roman" w:cs="Times New Roman"/>
                <w:sz w:val="24"/>
                <w:szCs w:val="24"/>
                <w:lang w:val="kk-KZ"/>
              </w:rPr>
              <w:t>"Қаңтар мен Ақпан" ертегісін сахналау.</w:t>
            </w:r>
          </w:p>
          <w:p w14:paraId="49F1DC62"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5EA07E0E" w14:textId="77777777" w:rsidR="00730536" w:rsidRDefault="00730536">
            <w:pPr>
              <w:widowControl w:val="0"/>
              <w:spacing w:line="240" w:lineRule="auto"/>
              <w:rPr>
                <w:rFonts w:ascii="Times New Roman" w:eastAsia="Times New Roman" w:hAnsi="Times New Roman" w:cs="Times New Roman"/>
                <w:b/>
                <w:sz w:val="24"/>
                <w:szCs w:val="24"/>
              </w:rPr>
            </w:pPr>
          </w:p>
          <w:p w14:paraId="4E10D2DA" w14:textId="77777777"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зат, не үшін керек?" дидактикалық ойыны.</w:t>
            </w:r>
          </w:p>
          <w:p w14:paraId="7675C10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тапқан суреттерін тақтаға ілуді ұсынады.</w:t>
            </w:r>
          </w:p>
          <w:p w14:paraId="1E7AD62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Бірінші бала техника бұйымдарының атын атайды, ал екінші бала қажеттілігін, пайдасын айтады.</w:t>
            </w:r>
          </w:p>
          <w:p w14:paraId="69756675"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Бұл не? Бұл - үтік.</w:t>
            </w:r>
          </w:p>
          <w:p w14:paraId="57E898B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Үтікпен не істейміз? Оны алдымен тоққа қосамыз. Ол ысиды, содан кейін киім үтіктейміз. Онымен балаларға қолдануға болмайды.</w:t>
            </w:r>
          </w:p>
          <w:p w14:paraId="11380BF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Неге? Үтік қауіпті, онымен қолымызды күйдіріп аламыз.</w:t>
            </w:r>
          </w:p>
          <w:p w14:paraId="2E2EAD0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Үтік адам тұрмысына өте қажет. Егер үтік болмаса киімдеріміз мыжырылып, қыртыстанып тұрады.</w:t>
            </w:r>
          </w:p>
          <w:p w14:paraId="4FB10A9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кезінде балаларға қосымша сұрақтар қойып, балалардың жауаптарын толықтырады.</w:t>
            </w:r>
          </w:p>
          <w:p w14:paraId="55F0E26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Осы заттардың </w:t>
            </w:r>
            <w:r>
              <w:rPr>
                <w:rFonts w:ascii="Times New Roman" w:eastAsia="Times New Roman" w:hAnsi="Times New Roman" w:cs="Times New Roman"/>
                <w:sz w:val="24"/>
                <w:szCs w:val="24"/>
              </w:rPr>
              <w:lastRenderedPageBreak/>
              <w:t>барлығын тұрмыстық техника деп атаймыз. Техникаларды ойлап шығаратын адамдар, сондықтан үлкендердің еңбегіне құрметпен қараңдар.</w:t>
            </w:r>
          </w:p>
          <w:p w14:paraId="152B750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Бұл заттарды адамдар не үшін ойлап тапты? Ғалымдар қазіргі заман талабына сай жаңа технологияларды ойлап табуда.</w:t>
            </w:r>
          </w:p>
          <w:p w14:paraId="3F36141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Техникалардың бәрі бізге керек, олар бізге қызмет етеді. Тек қана, пайдаланған кезде абай болу керек.</w:t>
            </w:r>
          </w:p>
          <w:p w14:paraId="18ADA22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"Естеріңде болсын!" тақырыбында сурет бойынша қауіпсіздік ережелерін түсіндіреді:</w:t>
            </w:r>
          </w:p>
          <w:p w14:paraId="583380C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Сулы қолмен токты қосуға немесе ажыратуға болмайды.</w:t>
            </w:r>
          </w:p>
          <w:p w14:paraId="4AE0F3E4"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Балаларға ересектерсіз электр токтарын ұстауға болмайды.</w:t>
            </w:r>
          </w:p>
          <w:p w14:paraId="32F94D3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Ересектерсіз тұрмыстық техникаларды қолдануға болмайды.</w:t>
            </w:r>
          </w:p>
          <w:p w14:paraId="21150E14"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C9E4D7" w14:textId="0EA90074" w:rsidR="00730536" w:rsidRDefault="002C04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Серік Ай -Ару</w:t>
            </w:r>
            <w:r w:rsidR="00DA6792">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Демалу гимнастикасы.</w:t>
            </w:r>
          </w:p>
          <w:p w14:paraId="3F5CE23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 топтың ортасына шеңберге тұрып, демалу гимнастикасын жасауды ұсынады. Әр бала өздеріне ұнаған таяқшаға ілінген гүлді таңдайды. Сөздерді айтып, қимылдарды қайталайды.</w:t>
            </w:r>
          </w:p>
          <w:p w14:paraId="695E8D0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 қане, балалар, (балалар тұрады)</w:t>
            </w:r>
          </w:p>
          <w:p w14:paraId="6B56135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Шаршағанда ырғалып, (тербеліп тұрады)</w:t>
            </w:r>
          </w:p>
          <w:p w14:paraId="60311F3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Гүлге ұқсап демалам. (отырады)</w:t>
            </w:r>
          </w:p>
          <w:p w14:paraId="578656F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Жұпар иісін бір искеп, (мұрнымен демді ішіне тартып, шығарады)</w:t>
            </w:r>
          </w:p>
          <w:p w14:paraId="57C33C76"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Гүлдей болып жайқалам. (қолдарын жоғары көтереді)</w:t>
            </w:r>
          </w:p>
          <w:p w14:paraId="77F368EF"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2 рет қайталайды.</w:t>
            </w:r>
          </w:p>
          <w:p w14:paraId="500D928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шынықтыру)</w:t>
            </w:r>
          </w:p>
        </w:tc>
      </w:tr>
      <w:tr w:rsidR="00730536" w14:paraId="2BCE4B8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C6E1E3"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D46F18"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FB6DD4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255507A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4A125C9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3D75FF8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72D93B4E"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көмек көрсете білуге, алғыс айтуға тәрбиелеу.</w:t>
            </w:r>
          </w:p>
          <w:p w14:paraId="12C507F0"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(өзін-өзі басқару дағдылары)</w:t>
            </w:r>
          </w:p>
        </w:tc>
      </w:tr>
      <w:tr w:rsidR="00730536" w14:paraId="414A932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34E6A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81F96D"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730536" w14:paraId="3B8D92F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4FB2C3B"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DCCC1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(өзін-өзі басқару дағдылары)</w:t>
            </w:r>
          </w:p>
        </w:tc>
      </w:tr>
      <w:tr w:rsidR="00730536" w14:paraId="2145770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696136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73A6F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«Өзге қалаларға саяхат» тақырыбына фотокөрме ұйымдастыру.</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D858CC"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«Баланы ұлтжандылыққа тәрбиелеу жолдары».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D35D8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4AB6FE12"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«Үйдегі бала тәрбиесіндегі қиыншылықтар».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3DDB11"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«Немерелерді тәрбиелеуге арналған бірнеше кеңестер» қабырға газеті.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0A15EA"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Жаднама.</w:t>
            </w:r>
          </w:p>
          <w:p w14:paraId="6EF75359" w14:textId="77777777" w:rsidR="00730536" w:rsidRDefault="002C04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«Балаға қандай ойыншықтар сатып алуға болады».</w:t>
            </w:r>
          </w:p>
        </w:tc>
      </w:tr>
    </w:tbl>
    <w:p w14:paraId="00F3ADB2" w14:textId="6FA6AAD6" w:rsidR="00730536" w:rsidRDefault="002C045F">
      <w:pPr>
        <w:spacing w:line="240" w:lineRule="auto"/>
      </w:pPr>
      <w:r>
        <w:t xml:space="preserve">  </w:t>
      </w:r>
    </w:p>
    <w:p w14:paraId="67F4D78A" w14:textId="7DB94CB3" w:rsidR="002C045F" w:rsidRPr="002C045F" w:rsidRDefault="002C045F">
      <w:pPr>
        <w:spacing w:line="240" w:lineRule="auto"/>
        <w:rPr>
          <w:b/>
          <w:bCs/>
          <w:lang w:val="kk-KZ"/>
        </w:rPr>
      </w:pPr>
      <w:r w:rsidRPr="002C045F">
        <w:rPr>
          <w:b/>
          <w:bCs/>
        </w:rPr>
        <w:t xml:space="preserve">  Тар</w:t>
      </w:r>
      <w:r w:rsidRPr="002C045F">
        <w:rPr>
          <w:b/>
          <w:bCs/>
          <w:lang w:val="kk-KZ"/>
        </w:rPr>
        <w:t>биеші:Малдыбаева Г</w:t>
      </w:r>
    </w:p>
    <w:p w14:paraId="48C07AB2" w14:textId="5A572D2F" w:rsidR="002C045F" w:rsidRPr="002C045F" w:rsidRDefault="002C045F">
      <w:pPr>
        <w:spacing w:line="240" w:lineRule="auto"/>
        <w:rPr>
          <w:b/>
          <w:bCs/>
          <w:lang w:val="kk-KZ"/>
        </w:rPr>
      </w:pPr>
      <w:r w:rsidRPr="002C045F">
        <w:rPr>
          <w:b/>
          <w:bCs/>
          <w:lang w:val="kk-KZ"/>
        </w:rPr>
        <w:t xml:space="preserve">  Әдіскер :</w:t>
      </w:r>
      <w:r w:rsidR="00DA6792">
        <w:rPr>
          <w:b/>
          <w:bCs/>
          <w:lang w:val="kk-KZ"/>
        </w:rPr>
        <w:t>Бердібек Ә</w:t>
      </w:r>
    </w:p>
    <w:sectPr w:rsidR="002C045F" w:rsidRPr="002C045F">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536"/>
    <w:rsid w:val="002C045F"/>
    <w:rsid w:val="00730536"/>
    <w:rsid w:val="00DA67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775A4"/>
  <w15:docId w15:val="{723E6728-70F8-4D8F-8D55-7223464BC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3669</Words>
  <Characters>20914</Characters>
  <Application>Microsoft Office Word</Application>
  <DocSecurity>0</DocSecurity>
  <Lines>174</Lines>
  <Paragraphs>49</Paragraphs>
  <ScaleCrop>false</ScaleCrop>
  <Company/>
  <LinksUpToDate>false</LinksUpToDate>
  <CharactersWithSpaces>24534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8</cp:revision>
  <cp:lastPrinted>2024-02-03T13:08:00Z</cp:lastPrinted>
  <dcterms:created xsi:type="dcterms:W3CDTF">2024-02-01T15:42:00Z</dcterms:created>
  <dcterms:modified xsi:type="dcterms:W3CDTF">2026-01-15T09:39:00Z</dcterms:modified>
</cp:coreProperties>
</file>